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3986" w14:textId="77777777" w:rsidR="00AB1F2B" w:rsidRDefault="00AB1F2B" w:rsidP="00E562F6">
      <w:pPr>
        <w:widowControl w:val="0"/>
        <w:spacing w:after="0"/>
        <w:jc w:val="center"/>
        <w:rPr>
          <w:rFonts w:ascii="Gisha" w:hAnsi="Gisha" w:cs="Gisha"/>
          <w:b/>
          <w:sz w:val="16"/>
          <w:szCs w:val="16"/>
        </w:rPr>
      </w:pPr>
      <w:bookmarkStart w:id="0" w:name="_Hlk190936196"/>
      <w:bookmarkEnd w:id="0"/>
    </w:p>
    <w:p w14:paraId="7A953987" w14:textId="77777777" w:rsidR="00823802" w:rsidRDefault="00823802" w:rsidP="00F40638">
      <w:pPr>
        <w:widowControl w:val="0"/>
        <w:spacing w:after="0"/>
        <w:jc w:val="center"/>
        <w:rPr>
          <w:rFonts w:ascii="Helvetica" w:hAnsi="Helvetica" w:cs="Arial"/>
          <w:color w:val="000000"/>
          <w:sz w:val="8"/>
          <w:szCs w:val="8"/>
        </w:rPr>
      </w:pPr>
    </w:p>
    <w:p w14:paraId="7A953988" w14:textId="77777777" w:rsidR="00823802" w:rsidRDefault="00823802" w:rsidP="00F40638">
      <w:pPr>
        <w:widowControl w:val="0"/>
        <w:spacing w:after="0"/>
        <w:jc w:val="center"/>
        <w:rPr>
          <w:rFonts w:ascii="Helvetica" w:hAnsi="Helvetica" w:cs="Arial"/>
          <w:color w:val="000000"/>
          <w:sz w:val="8"/>
          <w:szCs w:val="8"/>
        </w:rPr>
      </w:pPr>
    </w:p>
    <w:p w14:paraId="7A953989" w14:textId="77777777" w:rsidR="00F06B91" w:rsidRDefault="00F06B91" w:rsidP="00F40638">
      <w:pPr>
        <w:widowControl w:val="0"/>
        <w:spacing w:after="0"/>
        <w:jc w:val="center"/>
        <w:rPr>
          <w:rFonts w:ascii="Helvetica" w:hAnsi="Helvetica" w:cs="Arial"/>
          <w:color w:val="000000"/>
          <w:sz w:val="8"/>
          <w:szCs w:val="8"/>
        </w:rPr>
      </w:pPr>
    </w:p>
    <w:p w14:paraId="7A95398A" w14:textId="77777777" w:rsidR="00122F29" w:rsidRDefault="00122F29" w:rsidP="00F40638">
      <w:pPr>
        <w:widowControl w:val="0"/>
        <w:spacing w:after="0"/>
        <w:jc w:val="center"/>
        <w:rPr>
          <w:rFonts w:ascii="Helvetica" w:hAnsi="Helvetica" w:cs="Arial"/>
          <w:color w:val="000000"/>
          <w:sz w:val="8"/>
          <w:szCs w:val="8"/>
        </w:rPr>
      </w:pPr>
    </w:p>
    <w:p w14:paraId="7A95398B" w14:textId="77777777" w:rsidR="00122F29" w:rsidRDefault="00122F29" w:rsidP="00F40638">
      <w:pPr>
        <w:widowControl w:val="0"/>
        <w:spacing w:after="0"/>
        <w:jc w:val="center"/>
        <w:rPr>
          <w:rFonts w:ascii="Helvetica" w:hAnsi="Helvetica" w:cs="Arial"/>
          <w:color w:val="000000"/>
          <w:sz w:val="8"/>
          <w:szCs w:val="8"/>
        </w:rPr>
      </w:pPr>
    </w:p>
    <w:p w14:paraId="7A95398C" w14:textId="77777777" w:rsidR="00707FC7" w:rsidRDefault="00707FC7" w:rsidP="00102446">
      <w:pPr>
        <w:widowControl w:val="0"/>
        <w:spacing w:after="0"/>
        <w:jc w:val="center"/>
        <w:rPr>
          <w:rFonts w:ascii="Helvetica" w:hAnsi="Helvetica" w:cs="Arial"/>
          <w:color w:val="000000"/>
          <w:sz w:val="8"/>
          <w:szCs w:val="8"/>
        </w:rPr>
      </w:pPr>
    </w:p>
    <w:p w14:paraId="7A95398D" w14:textId="77777777" w:rsidR="00707FC7" w:rsidRDefault="00707FC7" w:rsidP="00102446">
      <w:pPr>
        <w:widowControl w:val="0"/>
        <w:spacing w:after="0"/>
        <w:jc w:val="center"/>
        <w:rPr>
          <w:rFonts w:ascii="Helvetica" w:hAnsi="Helvetica" w:cs="Arial"/>
          <w:color w:val="000000"/>
          <w:sz w:val="8"/>
          <w:szCs w:val="8"/>
        </w:rPr>
      </w:pPr>
    </w:p>
    <w:p w14:paraId="7A95398E" w14:textId="77777777" w:rsidR="00707FC7" w:rsidRDefault="00707FC7" w:rsidP="00102446">
      <w:pPr>
        <w:widowControl w:val="0"/>
        <w:spacing w:after="0"/>
        <w:jc w:val="center"/>
        <w:rPr>
          <w:rFonts w:ascii="Helvetica" w:hAnsi="Helvetica" w:cs="Arial"/>
          <w:color w:val="000000"/>
          <w:sz w:val="8"/>
          <w:szCs w:val="8"/>
        </w:rPr>
      </w:pPr>
    </w:p>
    <w:p w14:paraId="7A95398F" w14:textId="77777777" w:rsidR="00D013F0" w:rsidRDefault="00D013F0" w:rsidP="00102446">
      <w:pPr>
        <w:widowControl w:val="0"/>
        <w:spacing w:after="0"/>
        <w:jc w:val="center"/>
        <w:rPr>
          <w:rFonts w:ascii="Helvetica" w:hAnsi="Helvetica" w:cs="Arial"/>
          <w:color w:val="000000"/>
          <w:sz w:val="8"/>
          <w:szCs w:val="8"/>
        </w:rPr>
      </w:pPr>
    </w:p>
    <w:p w14:paraId="7A953990" w14:textId="77777777" w:rsidR="00D013F0" w:rsidRDefault="00D013F0" w:rsidP="00102446">
      <w:pPr>
        <w:widowControl w:val="0"/>
        <w:spacing w:after="0"/>
        <w:jc w:val="center"/>
        <w:rPr>
          <w:rFonts w:ascii="Helvetica" w:hAnsi="Helvetica" w:cs="Arial"/>
          <w:color w:val="000000"/>
          <w:sz w:val="8"/>
          <w:szCs w:val="8"/>
        </w:rPr>
      </w:pPr>
    </w:p>
    <w:p w14:paraId="7A953991" w14:textId="77777777" w:rsidR="00707FC7" w:rsidRDefault="00707FC7" w:rsidP="00102446">
      <w:pPr>
        <w:widowControl w:val="0"/>
        <w:spacing w:after="0"/>
        <w:jc w:val="center"/>
        <w:rPr>
          <w:rFonts w:ascii="Helvetica" w:hAnsi="Helvetica" w:cs="Arial"/>
          <w:color w:val="000000"/>
          <w:sz w:val="8"/>
          <w:szCs w:val="8"/>
        </w:rPr>
      </w:pPr>
    </w:p>
    <w:p w14:paraId="7A953992" w14:textId="77777777" w:rsidR="00121473" w:rsidRDefault="00121473" w:rsidP="00102446">
      <w:pPr>
        <w:widowControl w:val="0"/>
        <w:spacing w:after="0"/>
        <w:jc w:val="center"/>
        <w:rPr>
          <w:rFonts w:ascii="Helvetica" w:hAnsi="Helvetica" w:cs="Arial"/>
          <w:color w:val="000000"/>
          <w:sz w:val="8"/>
          <w:szCs w:val="8"/>
        </w:rPr>
      </w:pPr>
    </w:p>
    <w:p w14:paraId="017DCDB0" w14:textId="77777777" w:rsidR="00D10E53" w:rsidRDefault="00D10E53" w:rsidP="00102446">
      <w:pPr>
        <w:widowControl w:val="0"/>
        <w:spacing w:after="0"/>
        <w:jc w:val="center"/>
        <w:rPr>
          <w:rFonts w:ascii="Helvetica" w:hAnsi="Helvetica" w:cs="Arial"/>
          <w:color w:val="000000"/>
          <w:sz w:val="8"/>
          <w:szCs w:val="8"/>
        </w:rPr>
      </w:pPr>
    </w:p>
    <w:p w14:paraId="453C84CD" w14:textId="77777777" w:rsidR="00D10E53" w:rsidRDefault="00D10E53" w:rsidP="00102446">
      <w:pPr>
        <w:widowControl w:val="0"/>
        <w:spacing w:after="0"/>
        <w:jc w:val="center"/>
        <w:rPr>
          <w:rFonts w:ascii="Helvetica" w:hAnsi="Helvetica" w:cs="Arial"/>
          <w:color w:val="000000"/>
          <w:sz w:val="8"/>
          <w:szCs w:val="8"/>
        </w:rPr>
      </w:pPr>
    </w:p>
    <w:p w14:paraId="769C27B9" w14:textId="77777777" w:rsidR="00D10E53" w:rsidRDefault="00D10E53" w:rsidP="00102446">
      <w:pPr>
        <w:widowControl w:val="0"/>
        <w:spacing w:after="0"/>
        <w:jc w:val="center"/>
        <w:rPr>
          <w:rFonts w:ascii="Helvetica" w:hAnsi="Helvetica" w:cs="Arial"/>
          <w:color w:val="000000"/>
          <w:sz w:val="8"/>
          <w:szCs w:val="8"/>
        </w:rPr>
      </w:pPr>
    </w:p>
    <w:p w14:paraId="0772B9EE" w14:textId="77777777" w:rsidR="00D10E53" w:rsidRDefault="00D10E53" w:rsidP="00102446">
      <w:pPr>
        <w:widowControl w:val="0"/>
        <w:spacing w:after="0"/>
        <w:jc w:val="center"/>
        <w:rPr>
          <w:rFonts w:ascii="Helvetica" w:hAnsi="Helvetica" w:cs="Arial"/>
          <w:color w:val="000000"/>
          <w:sz w:val="8"/>
          <w:szCs w:val="8"/>
        </w:rPr>
      </w:pPr>
    </w:p>
    <w:p w14:paraId="3EB9D605" w14:textId="77777777" w:rsidR="00D10E53" w:rsidRDefault="00D10E53" w:rsidP="00102446">
      <w:pPr>
        <w:widowControl w:val="0"/>
        <w:spacing w:after="0"/>
        <w:jc w:val="center"/>
        <w:rPr>
          <w:rFonts w:ascii="Helvetica" w:hAnsi="Helvetica" w:cs="Arial"/>
          <w:color w:val="000000"/>
          <w:sz w:val="8"/>
          <w:szCs w:val="8"/>
        </w:rPr>
      </w:pPr>
    </w:p>
    <w:p w14:paraId="10E47782" w14:textId="77777777" w:rsidR="00D10E53" w:rsidRDefault="00D10E53" w:rsidP="00102446">
      <w:pPr>
        <w:widowControl w:val="0"/>
        <w:spacing w:after="0"/>
        <w:jc w:val="center"/>
        <w:rPr>
          <w:rFonts w:ascii="Helvetica" w:hAnsi="Helvetica" w:cs="Arial"/>
          <w:color w:val="000000"/>
          <w:sz w:val="8"/>
          <w:szCs w:val="8"/>
        </w:rPr>
      </w:pPr>
    </w:p>
    <w:p w14:paraId="75DA6532" w14:textId="77777777" w:rsidR="00D10E53" w:rsidRDefault="00D10E53" w:rsidP="00102446">
      <w:pPr>
        <w:widowControl w:val="0"/>
        <w:spacing w:after="0"/>
        <w:jc w:val="center"/>
        <w:rPr>
          <w:rFonts w:ascii="Helvetica" w:hAnsi="Helvetica" w:cs="Arial"/>
          <w:color w:val="000000"/>
          <w:sz w:val="8"/>
          <w:szCs w:val="8"/>
        </w:rPr>
      </w:pPr>
    </w:p>
    <w:p w14:paraId="7A953993" w14:textId="77777777" w:rsidR="00121473" w:rsidRDefault="00121473" w:rsidP="00102446">
      <w:pPr>
        <w:widowControl w:val="0"/>
        <w:spacing w:after="0"/>
        <w:jc w:val="center"/>
        <w:rPr>
          <w:rFonts w:ascii="Helvetica" w:hAnsi="Helvetica" w:cs="Arial"/>
          <w:color w:val="000000"/>
          <w:sz w:val="8"/>
          <w:szCs w:val="8"/>
        </w:rPr>
      </w:pPr>
    </w:p>
    <w:p w14:paraId="7A953994" w14:textId="77777777" w:rsidR="00B16136" w:rsidRDefault="00B16136" w:rsidP="00102446">
      <w:pPr>
        <w:widowControl w:val="0"/>
        <w:spacing w:after="0"/>
        <w:jc w:val="center"/>
        <w:rPr>
          <w:rFonts w:ascii="Helvetica" w:hAnsi="Helvetica" w:cs="Arial"/>
          <w:color w:val="000000"/>
          <w:sz w:val="8"/>
          <w:szCs w:val="8"/>
        </w:rPr>
      </w:pPr>
    </w:p>
    <w:p w14:paraId="7A953995" w14:textId="77777777" w:rsidR="00B16136" w:rsidRDefault="00B16136" w:rsidP="00102446">
      <w:pPr>
        <w:widowControl w:val="0"/>
        <w:spacing w:after="0"/>
        <w:jc w:val="center"/>
        <w:rPr>
          <w:rFonts w:ascii="Helvetica" w:hAnsi="Helvetica" w:cs="Arial"/>
          <w:color w:val="000000"/>
          <w:sz w:val="8"/>
          <w:szCs w:val="8"/>
        </w:rPr>
      </w:pPr>
    </w:p>
    <w:p w14:paraId="7A953996" w14:textId="77777777" w:rsidR="00121473" w:rsidRDefault="00121473" w:rsidP="00102446">
      <w:pPr>
        <w:widowControl w:val="0"/>
        <w:spacing w:after="0"/>
        <w:jc w:val="center"/>
        <w:rPr>
          <w:rFonts w:ascii="Helvetica" w:hAnsi="Helvetica" w:cs="Arial"/>
          <w:color w:val="000000"/>
          <w:sz w:val="8"/>
          <w:szCs w:val="8"/>
        </w:rPr>
      </w:pPr>
    </w:p>
    <w:p w14:paraId="7A953997" w14:textId="77777777" w:rsidR="00272B13" w:rsidRDefault="00272B13" w:rsidP="00102446">
      <w:pPr>
        <w:widowControl w:val="0"/>
        <w:spacing w:after="0"/>
        <w:jc w:val="center"/>
        <w:rPr>
          <w:rFonts w:ascii="Helvetica" w:hAnsi="Helvetica" w:cs="Arial"/>
          <w:color w:val="000000"/>
          <w:sz w:val="8"/>
          <w:szCs w:val="8"/>
        </w:rPr>
      </w:pPr>
    </w:p>
    <w:p w14:paraId="7A953998" w14:textId="77777777" w:rsidR="00121473" w:rsidRDefault="00121473" w:rsidP="00102446">
      <w:pPr>
        <w:widowControl w:val="0"/>
        <w:spacing w:after="0"/>
        <w:jc w:val="center"/>
        <w:rPr>
          <w:rFonts w:ascii="Helvetica" w:hAnsi="Helvetica" w:cs="Arial"/>
          <w:color w:val="000000"/>
          <w:sz w:val="8"/>
          <w:szCs w:val="8"/>
        </w:rPr>
      </w:pPr>
    </w:p>
    <w:p w14:paraId="7A953999" w14:textId="77777777" w:rsidR="00174105" w:rsidRDefault="00174105" w:rsidP="00102446">
      <w:pPr>
        <w:widowControl w:val="0"/>
        <w:spacing w:after="0"/>
        <w:jc w:val="center"/>
        <w:rPr>
          <w:rFonts w:ascii="Helvetica" w:hAnsi="Helvetica" w:cs="Arial"/>
          <w:color w:val="000000"/>
          <w:sz w:val="8"/>
          <w:szCs w:val="8"/>
        </w:rPr>
      </w:pPr>
    </w:p>
    <w:p w14:paraId="7A95399A" w14:textId="77777777" w:rsidR="00174105" w:rsidRDefault="00174105" w:rsidP="00102446">
      <w:pPr>
        <w:widowControl w:val="0"/>
        <w:spacing w:after="0"/>
        <w:jc w:val="center"/>
        <w:rPr>
          <w:rFonts w:ascii="Helvetica" w:hAnsi="Helvetica" w:cs="Arial"/>
          <w:color w:val="000000"/>
          <w:sz w:val="8"/>
          <w:szCs w:val="8"/>
        </w:rPr>
      </w:pPr>
    </w:p>
    <w:p w14:paraId="7A95399B" w14:textId="77777777" w:rsidR="00B16136" w:rsidRDefault="00B16136" w:rsidP="00102446">
      <w:pPr>
        <w:widowControl w:val="0"/>
        <w:spacing w:after="0"/>
        <w:jc w:val="center"/>
        <w:rPr>
          <w:rFonts w:ascii="Helvetica" w:hAnsi="Helvetica" w:cs="Arial"/>
          <w:color w:val="000000"/>
          <w:sz w:val="8"/>
          <w:szCs w:val="8"/>
        </w:rPr>
      </w:pPr>
    </w:p>
    <w:p w14:paraId="7A95399C" w14:textId="77777777" w:rsidR="00174105" w:rsidRDefault="00174105" w:rsidP="00102446">
      <w:pPr>
        <w:widowControl w:val="0"/>
        <w:spacing w:after="0"/>
        <w:jc w:val="center"/>
        <w:rPr>
          <w:rFonts w:ascii="Helvetica" w:hAnsi="Helvetica" w:cs="Arial"/>
          <w:color w:val="000000"/>
          <w:sz w:val="8"/>
          <w:szCs w:val="8"/>
        </w:rPr>
      </w:pPr>
    </w:p>
    <w:p w14:paraId="576CD4C0" w14:textId="77777777" w:rsidR="00D10E53" w:rsidRDefault="00D10E53" w:rsidP="00102446">
      <w:pPr>
        <w:widowControl w:val="0"/>
        <w:spacing w:after="0"/>
        <w:jc w:val="center"/>
        <w:rPr>
          <w:rFonts w:ascii="Helvetica" w:hAnsi="Helvetica" w:cs="Arial"/>
          <w:color w:val="000000"/>
          <w:sz w:val="8"/>
          <w:szCs w:val="8"/>
        </w:rPr>
      </w:pPr>
    </w:p>
    <w:p w14:paraId="5B9171C9" w14:textId="77777777" w:rsidR="00D10E53" w:rsidRDefault="00D10E53" w:rsidP="00102446">
      <w:pPr>
        <w:widowControl w:val="0"/>
        <w:spacing w:after="0"/>
        <w:jc w:val="center"/>
        <w:rPr>
          <w:rFonts w:ascii="Helvetica" w:hAnsi="Helvetica" w:cs="Arial"/>
          <w:color w:val="000000"/>
          <w:sz w:val="8"/>
          <w:szCs w:val="8"/>
        </w:rPr>
      </w:pPr>
    </w:p>
    <w:p w14:paraId="6F5B190A" w14:textId="77777777" w:rsidR="00D10E53" w:rsidRDefault="00D10E53" w:rsidP="00102446">
      <w:pPr>
        <w:widowControl w:val="0"/>
        <w:spacing w:after="0"/>
        <w:jc w:val="center"/>
        <w:rPr>
          <w:rFonts w:ascii="Helvetica" w:hAnsi="Helvetica" w:cs="Arial"/>
          <w:color w:val="000000"/>
          <w:sz w:val="8"/>
          <w:szCs w:val="8"/>
        </w:rPr>
      </w:pPr>
    </w:p>
    <w:p w14:paraId="4EB61654" w14:textId="77777777" w:rsidR="00D10E53" w:rsidRDefault="00D10E53" w:rsidP="00102446">
      <w:pPr>
        <w:widowControl w:val="0"/>
        <w:spacing w:after="0"/>
        <w:jc w:val="center"/>
        <w:rPr>
          <w:rFonts w:ascii="Helvetica" w:hAnsi="Helvetica" w:cs="Arial"/>
          <w:color w:val="000000"/>
          <w:sz w:val="8"/>
          <w:szCs w:val="8"/>
        </w:rPr>
      </w:pPr>
    </w:p>
    <w:p w14:paraId="62C26179" w14:textId="77777777" w:rsidR="00D10E53" w:rsidRDefault="00D10E53" w:rsidP="00102446">
      <w:pPr>
        <w:widowControl w:val="0"/>
        <w:spacing w:after="0"/>
        <w:jc w:val="center"/>
        <w:rPr>
          <w:rFonts w:ascii="Helvetica" w:hAnsi="Helvetica" w:cs="Arial"/>
          <w:color w:val="000000"/>
          <w:sz w:val="8"/>
          <w:szCs w:val="8"/>
        </w:rPr>
      </w:pPr>
    </w:p>
    <w:p w14:paraId="7E0E6C0E" w14:textId="77777777" w:rsidR="00D10E53" w:rsidRDefault="00D10E53" w:rsidP="00102446">
      <w:pPr>
        <w:widowControl w:val="0"/>
        <w:spacing w:after="0"/>
        <w:jc w:val="center"/>
        <w:rPr>
          <w:rFonts w:ascii="Helvetica" w:hAnsi="Helvetica" w:cs="Arial"/>
          <w:color w:val="000000"/>
          <w:sz w:val="8"/>
          <w:szCs w:val="8"/>
        </w:rPr>
      </w:pPr>
    </w:p>
    <w:p w14:paraId="7A95399D" w14:textId="77777777" w:rsidR="00B16136" w:rsidRDefault="00B16136" w:rsidP="00102446">
      <w:pPr>
        <w:widowControl w:val="0"/>
        <w:spacing w:after="0"/>
        <w:jc w:val="center"/>
        <w:rPr>
          <w:rFonts w:ascii="Helvetica" w:hAnsi="Helvetica" w:cs="Arial"/>
          <w:color w:val="000000"/>
          <w:sz w:val="8"/>
          <w:szCs w:val="8"/>
        </w:rPr>
      </w:pPr>
    </w:p>
    <w:p w14:paraId="39F971A3" w14:textId="77777777" w:rsidR="00AC3591" w:rsidRDefault="00AC3591" w:rsidP="00E61807">
      <w:pPr>
        <w:widowControl w:val="0"/>
        <w:spacing w:after="0"/>
        <w:jc w:val="center"/>
        <w:rPr>
          <w:rFonts w:ascii="Gisha" w:hAnsi="Gisha" w:cs="Gisha"/>
          <w:b/>
          <w:sz w:val="36"/>
          <w:szCs w:val="36"/>
        </w:rPr>
      </w:pPr>
    </w:p>
    <w:p w14:paraId="7A9539AD" w14:textId="577B8DBD" w:rsidR="001B7D70" w:rsidRPr="00E61807" w:rsidRDefault="003A1368" w:rsidP="00E61807">
      <w:pPr>
        <w:widowControl w:val="0"/>
        <w:spacing w:after="0"/>
        <w:jc w:val="center"/>
        <w:rPr>
          <w:rFonts w:ascii="Helvetica" w:hAnsi="Helvetica" w:cs="Arial"/>
          <w:color w:val="000000"/>
          <w:sz w:val="16"/>
          <w:szCs w:val="16"/>
        </w:rPr>
      </w:pPr>
      <w:r>
        <w:rPr>
          <w:rFonts w:ascii="Gisha" w:hAnsi="Gisha" w:cs="Gisha"/>
          <w:b/>
          <w:sz w:val="36"/>
          <w:szCs w:val="36"/>
        </w:rPr>
        <w:t>March</w:t>
      </w:r>
      <w:r w:rsidR="001F104C">
        <w:rPr>
          <w:rFonts w:ascii="Gisha" w:hAnsi="Gisha" w:cs="Gisha"/>
          <w:b/>
          <w:sz w:val="36"/>
          <w:szCs w:val="36"/>
        </w:rPr>
        <w:t xml:space="preserve"> 202</w:t>
      </w:r>
      <w:r w:rsidR="00EF3350">
        <w:rPr>
          <w:rFonts w:ascii="Gisha" w:hAnsi="Gisha" w:cs="Gisha"/>
          <w:b/>
          <w:sz w:val="36"/>
          <w:szCs w:val="36"/>
        </w:rPr>
        <w:t>5</w:t>
      </w:r>
      <w:r w:rsidR="00900169">
        <w:rPr>
          <w:rFonts w:ascii="Gisha" w:hAnsi="Gisha" w:cs="Gisha"/>
          <w:b/>
          <w:sz w:val="36"/>
          <w:szCs w:val="36"/>
        </w:rPr>
        <w:t xml:space="preserve"> Billing News</w:t>
      </w:r>
    </w:p>
    <w:p w14:paraId="28C908F0" w14:textId="49CCA06C" w:rsidR="00E61807" w:rsidRPr="00AC3591" w:rsidRDefault="00D10E53" w:rsidP="00EF3350">
      <w:pPr>
        <w:widowControl w:val="0"/>
        <w:spacing w:after="0"/>
        <w:jc w:val="center"/>
        <w:rPr>
          <w:rFonts w:ascii="Gisha" w:hAnsi="Gisha" w:cs="Gisha"/>
          <w:b/>
          <w:sz w:val="24"/>
          <w:szCs w:val="24"/>
        </w:rPr>
      </w:pPr>
      <w:r w:rsidRPr="00AC3591">
        <w:rPr>
          <w:noProof/>
          <w:sz w:val="24"/>
          <w:szCs w:val="24"/>
        </w:rPr>
        <w:drawing>
          <wp:anchor distT="0" distB="0" distL="114300" distR="114300" simplePos="0" relativeHeight="251667456" behindDoc="1" locked="0" layoutInCell="1" allowOverlap="1" wp14:anchorId="02F44C49" wp14:editId="5E9E76C4">
            <wp:simplePos x="0" y="0"/>
            <wp:positionH relativeFrom="column">
              <wp:posOffset>183515</wp:posOffset>
            </wp:positionH>
            <wp:positionV relativeFrom="paragraph">
              <wp:posOffset>141605</wp:posOffset>
            </wp:positionV>
            <wp:extent cx="476250" cy="419100"/>
            <wp:effectExtent l="0" t="0" r="0" b="0"/>
            <wp:wrapTight wrapText="bothSides">
              <wp:wrapPolygon edited="0">
                <wp:start x="12960" y="0"/>
                <wp:lineTo x="0" y="982"/>
                <wp:lineTo x="0" y="15709"/>
                <wp:lineTo x="864" y="20618"/>
                <wp:lineTo x="7776" y="20618"/>
                <wp:lineTo x="20736" y="16691"/>
                <wp:lineTo x="20736" y="14727"/>
                <wp:lineTo x="19008" y="0"/>
                <wp:lineTo x="12960" y="0"/>
              </wp:wrapPolygon>
            </wp:wrapTight>
            <wp:docPr id="4279067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anchor>
        </w:drawing>
      </w:r>
    </w:p>
    <w:p w14:paraId="21C327E9" w14:textId="4E7D743C" w:rsidR="00E61807" w:rsidRPr="00AC3591" w:rsidRDefault="00335803" w:rsidP="00D10E53">
      <w:pPr>
        <w:widowControl w:val="0"/>
        <w:spacing w:after="0"/>
        <w:ind w:left="1080"/>
        <w:rPr>
          <w:rFonts w:ascii="Candara" w:hAnsi="Candara" w:cs="Gisha"/>
          <w:bCs/>
          <w:sz w:val="24"/>
          <w:szCs w:val="24"/>
        </w:rPr>
      </w:pPr>
      <w:r w:rsidRPr="00AC3591">
        <w:rPr>
          <w:rFonts w:ascii="Candara" w:hAnsi="Candara" w:cs="Gisha"/>
          <w:bCs/>
          <w:sz w:val="24"/>
          <w:szCs w:val="24"/>
        </w:rPr>
        <w:t xml:space="preserve">The Semi-annual full system flush </w:t>
      </w:r>
      <w:r w:rsidR="002832B1">
        <w:rPr>
          <w:rFonts w:ascii="Candara" w:hAnsi="Candara" w:cs="Gisha"/>
          <w:bCs/>
          <w:sz w:val="24"/>
          <w:szCs w:val="24"/>
        </w:rPr>
        <w:t>has been</w:t>
      </w:r>
      <w:r w:rsidRPr="00AC3591">
        <w:rPr>
          <w:rFonts w:ascii="Candara" w:hAnsi="Candara" w:cs="Gisha"/>
          <w:bCs/>
          <w:sz w:val="24"/>
          <w:szCs w:val="24"/>
        </w:rPr>
        <w:t xml:space="preserve"> </w:t>
      </w:r>
      <w:r w:rsidR="00D10E53">
        <w:rPr>
          <w:rFonts w:ascii="Candara" w:hAnsi="Candara" w:cs="Gisha"/>
          <w:bCs/>
          <w:sz w:val="24"/>
          <w:szCs w:val="24"/>
        </w:rPr>
        <w:t xml:space="preserve">tentatively </w:t>
      </w:r>
      <w:r w:rsidRPr="00AC3591">
        <w:rPr>
          <w:rFonts w:ascii="Candara" w:hAnsi="Candara" w:cs="Gisha"/>
          <w:bCs/>
          <w:sz w:val="24"/>
          <w:szCs w:val="24"/>
        </w:rPr>
        <w:t xml:space="preserve">scheduled for April 15 and 17. Details will be included in next </w:t>
      </w:r>
      <w:r w:rsidR="00AC3591" w:rsidRPr="00AC3591">
        <w:rPr>
          <w:rFonts w:ascii="Candara" w:hAnsi="Candara" w:cs="Gisha"/>
          <w:bCs/>
          <w:sz w:val="24"/>
          <w:szCs w:val="24"/>
        </w:rPr>
        <w:t>month’s</w:t>
      </w:r>
      <w:r w:rsidRPr="00AC3591">
        <w:rPr>
          <w:rFonts w:ascii="Candara" w:hAnsi="Candara" w:cs="Gisha"/>
          <w:bCs/>
          <w:sz w:val="24"/>
          <w:szCs w:val="24"/>
        </w:rPr>
        <w:t xml:space="preserve"> </w:t>
      </w:r>
      <w:r w:rsidR="00AC3591" w:rsidRPr="00AC3591">
        <w:rPr>
          <w:rFonts w:ascii="Candara" w:hAnsi="Candara" w:cs="Gisha"/>
          <w:bCs/>
          <w:sz w:val="24"/>
          <w:szCs w:val="24"/>
        </w:rPr>
        <w:t>newsletter.</w:t>
      </w:r>
    </w:p>
    <w:p w14:paraId="3CD9304B" w14:textId="56DD10E7" w:rsidR="00E61807" w:rsidRPr="00D10E53" w:rsidRDefault="00E61807" w:rsidP="00D10E53">
      <w:pPr>
        <w:widowControl w:val="0"/>
        <w:spacing w:after="0"/>
        <w:ind w:left="1170" w:right="734"/>
        <w:rPr>
          <w:rFonts w:ascii="Gisha" w:hAnsi="Gisha" w:cs="Gisha"/>
          <w:b/>
          <w:sz w:val="16"/>
          <w:szCs w:val="16"/>
        </w:rPr>
      </w:pPr>
    </w:p>
    <w:p w14:paraId="77349222" w14:textId="0D15342F" w:rsidR="00E61807" w:rsidRPr="00AC3591" w:rsidRDefault="00E61807" w:rsidP="00D10E53">
      <w:pPr>
        <w:shd w:val="clear" w:color="auto" w:fill="FFFFFF"/>
        <w:spacing w:after="0"/>
        <w:ind w:left="1170" w:right="734"/>
        <w:rPr>
          <w:rFonts w:ascii="Candara" w:eastAsiaTheme="minorHAnsi" w:hAnsi="Candara"/>
          <w:color w:val="000000"/>
          <w:sz w:val="24"/>
          <w:szCs w:val="24"/>
          <w:lang w:val="en"/>
        </w:rPr>
      </w:pPr>
      <w:r w:rsidRPr="00AC3591">
        <w:rPr>
          <w:rFonts w:ascii="Candara" w:eastAsiaTheme="minorHAnsi" w:hAnsi="Candara"/>
          <w:noProof/>
          <w:sz w:val="24"/>
          <w:szCs w:val="24"/>
        </w:rPr>
        <w:drawing>
          <wp:anchor distT="0" distB="0" distL="114300" distR="114300" simplePos="0" relativeHeight="251665408" behindDoc="1" locked="0" layoutInCell="1" allowOverlap="1" wp14:anchorId="3FA89156" wp14:editId="64F4BEA2">
            <wp:simplePos x="0" y="0"/>
            <wp:positionH relativeFrom="column">
              <wp:posOffset>135890</wp:posOffset>
            </wp:positionH>
            <wp:positionV relativeFrom="paragraph">
              <wp:posOffset>89535</wp:posOffset>
            </wp:positionV>
            <wp:extent cx="688975" cy="417195"/>
            <wp:effectExtent l="0" t="0" r="0" b="1905"/>
            <wp:wrapTight wrapText="bothSides">
              <wp:wrapPolygon edited="0">
                <wp:start x="0" y="0"/>
                <wp:lineTo x="0" y="20712"/>
                <wp:lineTo x="20903" y="20712"/>
                <wp:lineTo x="20903" y="0"/>
                <wp:lineTo x="0" y="0"/>
              </wp:wrapPolygon>
            </wp:wrapTight>
            <wp:docPr id="4598880" name="Picture 4598880" descr="Image result for easte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aster clip 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97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591">
        <w:rPr>
          <w:rFonts w:ascii="Candara" w:eastAsiaTheme="minorHAnsi" w:hAnsi="Candara"/>
          <w:b/>
          <w:color w:val="000000"/>
          <w:sz w:val="24"/>
          <w:szCs w:val="24"/>
          <w:u w:val="single"/>
          <w:lang w:val="en"/>
        </w:rPr>
        <w:t>Community Easter Egg Hunt</w:t>
      </w:r>
      <w:r w:rsidRPr="00AC3591">
        <w:rPr>
          <w:rFonts w:ascii="Candara" w:eastAsiaTheme="minorHAnsi" w:hAnsi="Candara"/>
          <w:b/>
          <w:color w:val="000000"/>
          <w:sz w:val="24"/>
          <w:szCs w:val="24"/>
          <w:lang w:val="en"/>
        </w:rPr>
        <w:t>--</w:t>
      </w:r>
      <w:r w:rsidRPr="00AC3591">
        <w:rPr>
          <w:rFonts w:ascii="Candara" w:eastAsiaTheme="minorHAnsi" w:hAnsi="Candara"/>
          <w:color w:val="000000"/>
          <w:sz w:val="24"/>
          <w:szCs w:val="24"/>
          <w:lang w:val="en"/>
        </w:rPr>
        <w:t>Saturday, April 19</w:t>
      </w:r>
      <w:r w:rsidR="002649FD" w:rsidRPr="002649FD">
        <w:rPr>
          <w:rFonts w:ascii="Candara" w:eastAsiaTheme="minorHAnsi" w:hAnsi="Candara"/>
          <w:color w:val="000000"/>
          <w:sz w:val="24"/>
          <w:szCs w:val="24"/>
          <w:vertAlign w:val="superscript"/>
          <w:lang w:val="en"/>
        </w:rPr>
        <w:t>th</w:t>
      </w:r>
      <w:r w:rsidR="002649FD">
        <w:rPr>
          <w:rFonts w:ascii="Candara" w:eastAsiaTheme="minorHAnsi" w:hAnsi="Candara"/>
          <w:color w:val="000000"/>
          <w:sz w:val="24"/>
          <w:szCs w:val="24"/>
          <w:lang w:val="en"/>
        </w:rPr>
        <w:t xml:space="preserve"> </w:t>
      </w:r>
      <w:r w:rsidRPr="00AC3591">
        <w:rPr>
          <w:rFonts w:ascii="Candara" w:eastAsiaTheme="minorHAnsi" w:hAnsi="Candara"/>
          <w:color w:val="000000"/>
          <w:sz w:val="24"/>
          <w:szCs w:val="24"/>
          <w:lang w:val="en"/>
        </w:rPr>
        <w:t xml:space="preserve">at the clubhouse for neighborhood children </w:t>
      </w:r>
      <w:r w:rsidRPr="00D10E53">
        <w:rPr>
          <w:rFonts w:ascii="Candara" w:eastAsiaTheme="minorHAnsi" w:hAnsi="Candara"/>
          <w:color w:val="000000"/>
          <w:sz w:val="24"/>
          <w:szCs w:val="24"/>
          <w:u w:val="single"/>
          <w:lang w:val="en"/>
        </w:rPr>
        <w:t>up to</w:t>
      </w:r>
      <w:r w:rsidRPr="00AC3591">
        <w:rPr>
          <w:rFonts w:ascii="Candara" w:eastAsiaTheme="minorHAnsi" w:hAnsi="Candara"/>
          <w:color w:val="000000"/>
          <w:sz w:val="24"/>
          <w:szCs w:val="24"/>
          <w:lang w:val="en"/>
        </w:rPr>
        <w:t xml:space="preserve"> 13 years old. The Masons African Genesis Lodge #101 and Coupeville Masons #115 </w:t>
      </w:r>
      <w:r w:rsidR="00D10E53">
        <w:rPr>
          <w:rFonts w:ascii="Candara" w:eastAsiaTheme="minorHAnsi" w:hAnsi="Candara"/>
          <w:color w:val="000000"/>
          <w:sz w:val="24"/>
          <w:szCs w:val="24"/>
          <w:lang w:val="en"/>
        </w:rPr>
        <w:t>are sponsoring</w:t>
      </w:r>
      <w:r w:rsidRPr="00AC3591">
        <w:rPr>
          <w:rFonts w:ascii="Candara" w:eastAsiaTheme="minorHAnsi" w:hAnsi="Candara"/>
          <w:color w:val="000000"/>
          <w:sz w:val="24"/>
          <w:szCs w:val="24"/>
          <w:lang w:val="en"/>
        </w:rPr>
        <w:t xml:space="preserve"> this event.</w:t>
      </w:r>
    </w:p>
    <w:p w14:paraId="7A9539AE" w14:textId="77777777" w:rsidR="00714483" w:rsidRPr="00D10E53" w:rsidRDefault="00714483" w:rsidP="00D10E53">
      <w:pPr>
        <w:spacing w:after="0"/>
        <w:ind w:left="1170" w:right="734"/>
        <w:rPr>
          <w:rFonts w:ascii="Leelawadee" w:hAnsi="Leelawadee" w:cs="Leelawadee"/>
          <w:sz w:val="16"/>
          <w:szCs w:val="16"/>
        </w:rPr>
      </w:pPr>
    </w:p>
    <w:p w14:paraId="04CFF562" w14:textId="23E9142B" w:rsidR="00EF3350" w:rsidRPr="00AC3591" w:rsidRDefault="00E61807" w:rsidP="00D10E53">
      <w:pPr>
        <w:autoSpaceDE w:val="0"/>
        <w:autoSpaceDN w:val="0"/>
        <w:adjustRightInd w:val="0"/>
        <w:spacing w:after="0"/>
        <w:ind w:left="1170" w:right="734"/>
        <w:rPr>
          <w:rFonts w:ascii="Candara" w:eastAsiaTheme="minorHAnsi" w:hAnsi="Candara" w:cs="Gisha"/>
          <w:b/>
          <w:sz w:val="24"/>
          <w:szCs w:val="24"/>
        </w:rPr>
      </w:pPr>
      <w:r w:rsidRPr="00AC3591">
        <w:rPr>
          <w:b/>
          <w:noProof/>
          <w:sz w:val="24"/>
          <w:szCs w:val="24"/>
        </w:rPr>
        <w:drawing>
          <wp:anchor distT="0" distB="0" distL="114300" distR="114300" simplePos="0" relativeHeight="251663360" behindDoc="1" locked="0" layoutInCell="1" allowOverlap="1" wp14:anchorId="5D3087D1" wp14:editId="63E0B5A6">
            <wp:simplePos x="0" y="0"/>
            <wp:positionH relativeFrom="column">
              <wp:posOffset>178435</wp:posOffset>
            </wp:positionH>
            <wp:positionV relativeFrom="paragraph">
              <wp:posOffset>52705</wp:posOffset>
            </wp:positionV>
            <wp:extent cx="457200" cy="447675"/>
            <wp:effectExtent l="0" t="0" r="0" b="9525"/>
            <wp:wrapTight wrapText="bothSides">
              <wp:wrapPolygon edited="0">
                <wp:start x="15300" y="0"/>
                <wp:lineTo x="0" y="7353"/>
                <wp:lineTo x="0" y="15626"/>
                <wp:lineTo x="3600" y="20221"/>
                <wp:lineTo x="4500" y="21140"/>
                <wp:lineTo x="11700" y="21140"/>
                <wp:lineTo x="17100" y="14706"/>
                <wp:lineTo x="20700" y="7353"/>
                <wp:lineTo x="20700" y="0"/>
                <wp:lineTo x="15300" y="0"/>
              </wp:wrapPolygon>
            </wp:wrapTight>
            <wp:docPr id="1195792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anchor>
        </w:drawing>
      </w:r>
      <w:r w:rsidR="00EF3350" w:rsidRPr="00AC3591">
        <w:rPr>
          <w:rFonts w:ascii="Candara" w:eastAsiaTheme="minorHAnsi" w:hAnsi="Candara" w:cs="Gisha"/>
          <w:b/>
          <w:sz w:val="24"/>
          <w:szCs w:val="24"/>
        </w:rPr>
        <w:t xml:space="preserve">Think you might have a water </w:t>
      </w:r>
      <w:r w:rsidRPr="00AC3591">
        <w:rPr>
          <w:rFonts w:ascii="Candara" w:eastAsiaTheme="minorHAnsi" w:hAnsi="Candara" w:cs="Gisha"/>
          <w:b/>
          <w:sz w:val="24"/>
          <w:szCs w:val="24"/>
        </w:rPr>
        <w:t>leak;</w:t>
      </w:r>
      <w:r w:rsidR="00EF3350" w:rsidRPr="00AC3591">
        <w:rPr>
          <w:rFonts w:ascii="Candara" w:eastAsiaTheme="minorHAnsi" w:hAnsi="Candara" w:cs="Gisha"/>
          <w:b/>
          <w:sz w:val="24"/>
          <w:szCs w:val="24"/>
        </w:rPr>
        <w:t xml:space="preserve"> </w:t>
      </w:r>
      <w:r w:rsidRPr="00AC3591">
        <w:rPr>
          <w:rFonts w:ascii="Candara" w:eastAsiaTheme="minorHAnsi" w:hAnsi="Candara" w:cs="Gisha"/>
          <w:b/>
          <w:sz w:val="24"/>
          <w:szCs w:val="24"/>
        </w:rPr>
        <w:t>it is</w:t>
      </w:r>
      <w:r w:rsidR="00EF3350" w:rsidRPr="00AC3591">
        <w:rPr>
          <w:rFonts w:ascii="Candara" w:eastAsiaTheme="minorHAnsi" w:hAnsi="Candara" w:cs="Gisha"/>
          <w:b/>
          <w:sz w:val="24"/>
          <w:szCs w:val="24"/>
        </w:rPr>
        <w:t xml:space="preserve"> </w:t>
      </w:r>
      <w:r w:rsidR="002832B1">
        <w:rPr>
          <w:rFonts w:ascii="Candara" w:eastAsiaTheme="minorHAnsi" w:hAnsi="Candara" w:cs="Gisha"/>
          <w:b/>
          <w:sz w:val="24"/>
          <w:szCs w:val="24"/>
        </w:rPr>
        <w:t>important</w:t>
      </w:r>
      <w:r w:rsidR="00EF3350" w:rsidRPr="00AC3591">
        <w:rPr>
          <w:rFonts w:ascii="Candara" w:eastAsiaTheme="minorHAnsi" w:hAnsi="Candara" w:cs="Gisha"/>
          <w:b/>
          <w:sz w:val="24"/>
          <w:szCs w:val="24"/>
        </w:rPr>
        <w:t xml:space="preserve"> to check</w:t>
      </w:r>
      <w:r w:rsidR="002832B1" w:rsidRPr="00AC3591">
        <w:rPr>
          <w:rFonts w:ascii="Candara" w:eastAsiaTheme="minorHAnsi" w:hAnsi="Candara" w:cs="Gisha"/>
          <w:b/>
          <w:sz w:val="24"/>
          <w:szCs w:val="24"/>
        </w:rPr>
        <w:t xml:space="preserve">. </w:t>
      </w:r>
      <w:r w:rsidRPr="00AC3591">
        <w:rPr>
          <w:rFonts w:ascii="Candara" w:eastAsiaTheme="minorHAnsi" w:hAnsi="Candara" w:cs="Gisha"/>
          <w:b/>
          <w:sz w:val="24"/>
          <w:szCs w:val="24"/>
        </w:rPr>
        <w:t>Here is</w:t>
      </w:r>
      <w:r w:rsidR="00EF3350" w:rsidRPr="00AC3591">
        <w:rPr>
          <w:rFonts w:ascii="Candara" w:eastAsiaTheme="minorHAnsi" w:hAnsi="Candara" w:cs="Gisha"/>
          <w:b/>
          <w:sz w:val="24"/>
          <w:szCs w:val="24"/>
        </w:rPr>
        <w:t xml:space="preserve"> how:</w:t>
      </w:r>
      <w:r w:rsidR="00EF3350" w:rsidRPr="00AC3591">
        <w:rPr>
          <w:rFonts w:ascii="Candara" w:eastAsiaTheme="minorHAnsi" w:hAnsi="Candara" w:cs="Gisha"/>
          <w:b/>
          <w:sz w:val="24"/>
          <w:szCs w:val="24"/>
        </w:rPr>
        <w:tab/>
      </w:r>
      <w:r w:rsidR="00EF3350" w:rsidRPr="00AC3591">
        <w:rPr>
          <w:rFonts w:ascii="Candara" w:eastAsiaTheme="minorHAnsi" w:hAnsi="Candara" w:cs="Gisha"/>
          <w:b/>
          <w:sz w:val="24"/>
          <w:szCs w:val="24"/>
        </w:rPr>
        <w:tab/>
      </w:r>
    </w:p>
    <w:p w14:paraId="390576BC" w14:textId="7E97030E" w:rsidR="00EF3350" w:rsidRPr="00AC3591" w:rsidRDefault="00EF3350" w:rsidP="00D10E53">
      <w:pPr>
        <w:pStyle w:val="ListParagraph"/>
        <w:numPr>
          <w:ilvl w:val="0"/>
          <w:numId w:val="44"/>
        </w:numPr>
        <w:autoSpaceDE w:val="0"/>
        <w:autoSpaceDN w:val="0"/>
        <w:adjustRightInd w:val="0"/>
        <w:spacing w:after="0"/>
        <w:ind w:left="1440" w:right="734" w:hanging="270"/>
        <w:rPr>
          <w:rFonts w:ascii="Candara" w:eastAsiaTheme="minorHAnsi" w:hAnsi="Candara" w:cs="Gisha"/>
          <w:sz w:val="24"/>
          <w:szCs w:val="24"/>
        </w:rPr>
      </w:pPr>
      <w:r w:rsidRPr="00AC3591">
        <w:rPr>
          <w:rFonts w:ascii="Candara" w:eastAsiaTheme="minorHAnsi" w:hAnsi="Candara" w:cs="Gisha"/>
          <w:sz w:val="24"/>
          <w:szCs w:val="24"/>
        </w:rPr>
        <w:t>Make sure no water is being used inside or outside of your home (dishwasher, washing machine, etc.)</w:t>
      </w:r>
    </w:p>
    <w:p w14:paraId="21A8E4BD" w14:textId="1BC7D0F9" w:rsidR="00EF3350" w:rsidRPr="00AC3591" w:rsidRDefault="00EF3350" w:rsidP="00D10E53">
      <w:pPr>
        <w:pStyle w:val="ListParagraph"/>
        <w:numPr>
          <w:ilvl w:val="0"/>
          <w:numId w:val="44"/>
        </w:numPr>
        <w:autoSpaceDE w:val="0"/>
        <w:autoSpaceDN w:val="0"/>
        <w:adjustRightInd w:val="0"/>
        <w:spacing w:before="240" w:after="0"/>
        <w:ind w:left="1440" w:right="734" w:hanging="270"/>
        <w:rPr>
          <w:rFonts w:ascii="Candara" w:eastAsiaTheme="minorHAnsi" w:hAnsi="Candara" w:cs="Gisha"/>
          <w:sz w:val="24"/>
          <w:szCs w:val="24"/>
        </w:rPr>
      </w:pPr>
      <w:r w:rsidRPr="00AC3591">
        <w:rPr>
          <w:rFonts w:ascii="Candara" w:eastAsiaTheme="minorHAnsi" w:hAnsi="Candara" w:cs="Gisha"/>
          <w:sz w:val="24"/>
          <w:szCs w:val="24"/>
        </w:rPr>
        <w:t>Locate your water meter (call the office if you need help with this-360-678-7446)</w:t>
      </w:r>
    </w:p>
    <w:p w14:paraId="7A9539B4" w14:textId="5625413E" w:rsidR="009958A9" w:rsidRPr="00AC3591" w:rsidRDefault="00EF3350" w:rsidP="00D10E53">
      <w:pPr>
        <w:pStyle w:val="ListParagraph"/>
        <w:numPr>
          <w:ilvl w:val="0"/>
          <w:numId w:val="44"/>
        </w:numPr>
        <w:autoSpaceDE w:val="0"/>
        <w:autoSpaceDN w:val="0"/>
        <w:adjustRightInd w:val="0"/>
        <w:spacing w:after="0"/>
        <w:ind w:left="1440" w:right="734" w:hanging="270"/>
        <w:rPr>
          <w:rFonts w:ascii="Candara" w:hAnsi="Candara"/>
          <w:b/>
          <w:noProof/>
          <w:sz w:val="24"/>
          <w:szCs w:val="24"/>
          <w:u w:val="single"/>
        </w:rPr>
      </w:pPr>
      <w:r w:rsidRPr="00AC3591">
        <w:rPr>
          <w:rFonts w:ascii="Candara" w:eastAsiaTheme="minorHAnsi" w:hAnsi="Candara" w:cs="Gisha"/>
          <w:sz w:val="24"/>
          <w:szCs w:val="24"/>
        </w:rPr>
        <w:t>Find the leak indicator (a blue star or white triangle) to see if it is moving. If the dial is moving, even</w:t>
      </w:r>
      <w:r w:rsidR="00D10E53">
        <w:rPr>
          <w:rFonts w:ascii="Candara" w:eastAsiaTheme="minorHAnsi" w:hAnsi="Candara" w:cs="Gisha"/>
          <w:sz w:val="24"/>
          <w:szCs w:val="24"/>
        </w:rPr>
        <w:t xml:space="preserve"> </w:t>
      </w:r>
      <w:r w:rsidRPr="00AC3591">
        <w:rPr>
          <w:rFonts w:ascii="Candara" w:eastAsiaTheme="minorHAnsi" w:hAnsi="Candara" w:cs="Gisha"/>
          <w:sz w:val="24"/>
          <w:szCs w:val="24"/>
        </w:rPr>
        <w:t>slowly, chances are you have a leak.</w:t>
      </w:r>
    </w:p>
    <w:p w14:paraId="7A9539B5" w14:textId="77777777" w:rsidR="00136DE4" w:rsidRPr="00D10E53" w:rsidRDefault="00136DE4" w:rsidP="00D10E53">
      <w:pPr>
        <w:autoSpaceDE w:val="0"/>
        <w:autoSpaceDN w:val="0"/>
        <w:adjustRightInd w:val="0"/>
        <w:spacing w:after="0"/>
        <w:ind w:left="1440" w:right="734" w:hanging="270"/>
        <w:rPr>
          <w:rFonts w:ascii="Candara" w:eastAsiaTheme="minorHAnsi" w:hAnsi="Candara" w:cs="Gisha"/>
          <w:sz w:val="16"/>
          <w:szCs w:val="16"/>
        </w:rPr>
      </w:pPr>
    </w:p>
    <w:p w14:paraId="7A9539B6" w14:textId="77777777" w:rsidR="00136DE4" w:rsidRPr="00AC3591" w:rsidRDefault="00E158F6" w:rsidP="00D10E53">
      <w:pPr>
        <w:spacing w:after="0"/>
        <w:ind w:left="1170" w:right="734"/>
        <w:rPr>
          <w:rFonts w:ascii="Candara" w:hAnsi="Candara" w:cs="Gisha"/>
          <w:sz w:val="24"/>
          <w:szCs w:val="24"/>
        </w:rPr>
      </w:pPr>
      <w:r w:rsidRPr="00AC3591">
        <w:rPr>
          <w:rFonts w:ascii="Candara" w:hAnsi="Candara" w:cs="Gisha"/>
          <w:noProof/>
          <w:sz w:val="24"/>
          <w:szCs w:val="24"/>
        </w:rPr>
        <w:drawing>
          <wp:anchor distT="0" distB="0" distL="114300" distR="114300" simplePos="0" relativeHeight="251661312" behindDoc="1" locked="0" layoutInCell="1" allowOverlap="1" wp14:anchorId="7A9539C7" wp14:editId="50C56763">
            <wp:simplePos x="0" y="0"/>
            <wp:positionH relativeFrom="column">
              <wp:posOffset>151765</wp:posOffset>
            </wp:positionH>
            <wp:positionV relativeFrom="paragraph">
              <wp:posOffset>12065</wp:posOffset>
            </wp:positionV>
            <wp:extent cx="408305" cy="399415"/>
            <wp:effectExtent l="0" t="0" r="0" b="635"/>
            <wp:wrapTight wrapText="bothSides">
              <wp:wrapPolygon edited="0">
                <wp:start x="0" y="0"/>
                <wp:lineTo x="0" y="20604"/>
                <wp:lineTo x="20156" y="20604"/>
                <wp:lineTo x="20156" y="0"/>
                <wp:lineTo x="0" y="0"/>
              </wp:wrapPolygon>
            </wp:wrapTight>
            <wp:docPr id="7" name="Picture 7" descr="C:\Users\Valerie &amp; Ruby\AppData\Local\Microsoft\Windows\INetCache\Content.Word\money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lerie &amp; Ruby\AppData\Local\Microsoft\Windows\INetCache\Content.Word\money sig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30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DE4" w:rsidRPr="00AC3591">
        <w:rPr>
          <w:rFonts w:ascii="Candara" w:hAnsi="Candara" w:cs="Gisha"/>
          <w:sz w:val="24"/>
          <w:szCs w:val="24"/>
        </w:rPr>
        <w:t>If you are having a hard time keeping up with your bills and you need assistance with water, sewer, electric or gas utilities, call Opportunity Council at 360-679-6577, option 4 or 1-800-317-5427.</w:t>
      </w:r>
    </w:p>
    <w:p w14:paraId="7A9539B7" w14:textId="77777777" w:rsidR="00136DE4" w:rsidRPr="00D10E53" w:rsidRDefault="00136DE4" w:rsidP="00D10E53">
      <w:pPr>
        <w:autoSpaceDE w:val="0"/>
        <w:autoSpaceDN w:val="0"/>
        <w:adjustRightInd w:val="0"/>
        <w:spacing w:after="0"/>
        <w:ind w:left="1170" w:right="734"/>
        <w:rPr>
          <w:rFonts w:ascii="Candara" w:eastAsiaTheme="minorHAnsi" w:hAnsi="Candara" w:cs="Gisha"/>
          <w:sz w:val="16"/>
          <w:szCs w:val="16"/>
        </w:rPr>
      </w:pPr>
    </w:p>
    <w:p w14:paraId="7A9539BA" w14:textId="353DCD11" w:rsidR="00E45AFE" w:rsidRPr="00AC3591" w:rsidRDefault="00EF3350" w:rsidP="00D10E53">
      <w:pPr>
        <w:shd w:val="clear" w:color="auto" w:fill="FFFFFF"/>
        <w:spacing w:after="0"/>
        <w:ind w:left="1170" w:right="734"/>
        <w:rPr>
          <w:rFonts w:ascii="Candara" w:eastAsiaTheme="minorHAnsi" w:hAnsi="Candara"/>
          <w:sz w:val="24"/>
          <w:szCs w:val="24"/>
        </w:rPr>
      </w:pPr>
      <w:r w:rsidRPr="00AC3591">
        <w:rPr>
          <w:rFonts w:ascii="Candara" w:eastAsiaTheme="minorHAnsi" w:hAnsi="Candara" w:cs="Leelawadee"/>
          <w:noProof/>
          <w:sz w:val="24"/>
          <w:szCs w:val="24"/>
          <w:u w:val="single"/>
        </w:rPr>
        <w:drawing>
          <wp:anchor distT="0" distB="0" distL="114300" distR="114300" simplePos="0" relativeHeight="251651072" behindDoc="1" locked="0" layoutInCell="1" allowOverlap="1" wp14:anchorId="7A9539CB" wp14:editId="15967180">
            <wp:simplePos x="0" y="0"/>
            <wp:positionH relativeFrom="column">
              <wp:posOffset>58420</wp:posOffset>
            </wp:positionH>
            <wp:positionV relativeFrom="paragraph">
              <wp:posOffset>36195</wp:posOffset>
            </wp:positionV>
            <wp:extent cx="547370" cy="493395"/>
            <wp:effectExtent l="0" t="0" r="5080" b="1905"/>
            <wp:wrapTight wrapText="bothSides">
              <wp:wrapPolygon edited="0">
                <wp:start x="0" y="0"/>
                <wp:lineTo x="0" y="20849"/>
                <wp:lineTo x="21049" y="20849"/>
                <wp:lineTo x="21049" y="0"/>
                <wp:lineTo x="0" y="0"/>
              </wp:wrapPolygon>
            </wp:wrapTight>
            <wp:docPr id="6" name="Picture 6" descr="https://sp.yimg.com/ib/th?id=HN.608004190869258726&amp;pid=15.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22995143378_1200" descr="https://sp.yimg.com/ib/th?id=HN.608004190869258726&amp;pid=15.1">
                      <a:hlinkClick r:id="rId10"/>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4737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AFE" w:rsidRPr="00AC3591">
        <w:rPr>
          <w:rFonts w:ascii="Candara" w:eastAsiaTheme="minorHAnsi" w:hAnsi="Candara" w:cs="Leelawadee"/>
          <w:sz w:val="24"/>
          <w:szCs w:val="24"/>
          <w:u w:val="single"/>
        </w:rPr>
        <w:t>H</w:t>
      </w:r>
      <w:r w:rsidR="00E45AFE" w:rsidRPr="00AC3591">
        <w:rPr>
          <w:rFonts w:ascii="Candara" w:eastAsiaTheme="minorHAnsi" w:hAnsi="Candara" w:cs="Leelawadee"/>
          <w:b/>
          <w:sz w:val="24"/>
          <w:szCs w:val="24"/>
          <w:u w:val="single"/>
        </w:rPr>
        <w:t>iring part-time lifeguards</w:t>
      </w:r>
      <w:r w:rsidR="00E45AFE" w:rsidRPr="00AC3591">
        <w:rPr>
          <w:rFonts w:ascii="Candara" w:eastAsiaTheme="minorHAnsi" w:hAnsi="Candara" w:cs="Leelawadee"/>
          <w:sz w:val="24"/>
          <w:szCs w:val="24"/>
        </w:rPr>
        <w:t xml:space="preserve"> for the Memorial Day Weekend and the 202</w:t>
      </w:r>
      <w:r w:rsidR="00AC3591" w:rsidRPr="00AC3591">
        <w:rPr>
          <w:rFonts w:ascii="Candara" w:eastAsiaTheme="minorHAnsi" w:hAnsi="Candara" w:cs="Leelawadee"/>
          <w:sz w:val="24"/>
          <w:szCs w:val="24"/>
        </w:rPr>
        <w:t>5</w:t>
      </w:r>
      <w:r w:rsidR="00E45AFE" w:rsidRPr="00AC3591">
        <w:rPr>
          <w:rFonts w:ascii="Candara" w:eastAsiaTheme="minorHAnsi" w:hAnsi="Candara" w:cs="Leelawadee"/>
          <w:sz w:val="24"/>
          <w:szCs w:val="24"/>
        </w:rPr>
        <w:t xml:space="preserve"> summer season. Applicants must have a current lifeguard certificate or be able to be certified, be at least 15 years old, and be </w:t>
      </w:r>
      <w:r w:rsidR="00E61807" w:rsidRPr="00AC3591">
        <w:rPr>
          <w:rFonts w:ascii="Candara" w:eastAsiaTheme="minorHAnsi" w:hAnsi="Candara" w:cs="Leelawadee"/>
          <w:sz w:val="24"/>
          <w:szCs w:val="24"/>
        </w:rPr>
        <w:t>dependable</w:t>
      </w:r>
      <w:r w:rsidR="00E45AFE" w:rsidRPr="00AC3591">
        <w:rPr>
          <w:rFonts w:ascii="Candara" w:eastAsiaTheme="minorHAnsi" w:hAnsi="Candara" w:cs="Leelawadee"/>
          <w:sz w:val="24"/>
          <w:szCs w:val="24"/>
        </w:rPr>
        <w:t xml:space="preserve"> and responsible. </w:t>
      </w:r>
      <w:r w:rsidR="00136DE4" w:rsidRPr="00AC3591">
        <w:rPr>
          <w:rFonts w:ascii="Candara" w:eastAsiaTheme="minorHAnsi" w:hAnsi="Candara" w:cs="Leelawadee"/>
          <w:sz w:val="24"/>
          <w:szCs w:val="24"/>
        </w:rPr>
        <w:t>John Vanderzi</w:t>
      </w:r>
      <w:r w:rsidRPr="00AC3591">
        <w:rPr>
          <w:rFonts w:ascii="Candara" w:eastAsiaTheme="minorHAnsi" w:hAnsi="Candara" w:cs="Leelawadee"/>
          <w:sz w:val="24"/>
          <w:szCs w:val="24"/>
        </w:rPr>
        <w:t>c</w:t>
      </w:r>
      <w:r w:rsidR="00136DE4" w:rsidRPr="00AC3591">
        <w:rPr>
          <w:rFonts w:ascii="Candara" w:eastAsiaTheme="minorHAnsi" w:hAnsi="Candara" w:cs="Leelawadee"/>
          <w:sz w:val="24"/>
          <w:szCs w:val="24"/>
        </w:rPr>
        <w:t xml:space="preserve">ht Memorial pool usually holds certification classes over spring break if interested. </w:t>
      </w:r>
      <w:r w:rsidR="00E45AFE" w:rsidRPr="00AC3591">
        <w:rPr>
          <w:rFonts w:ascii="Candara" w:eastAsiaTheme="minorHAnsi" w:hAnsi="Candara" w:cs="Leelawadee"/>
          <w:sz w:val="24"/>
          <w:szCs w:val="24"/>
        </w:rPr>
        <w:t xml:space="preserve">Please call the office at 360-678-7446 for more information. </w:t>
      </w:r>
    </w:p>
    <w:p w14:paraId="7A9539BB" w14:textId="7275B4D1" w:rsidR="00383424" w:rsidRPr="00D10E53" w:rsidRDefault="00383424" w:rsidP="00D10E53">
      <w:pPr>
        <w:spacing w:after="0"/>
        <w:ind w:left="1170" w:right="734"/>
        <w:rPr>
          <w:rFonts w:ascii="Candara" w:hAnsi="Candara" w:cs="Gisha"/>
          <w:sz w:val="16"/>
          <w:szCs w:val="16"/>
        </w:rPr>
      </w:pPr>
    </w:p>
    <w:p w14:paraId="7A9539BC" w14:textId="28A6B36F" w:rsidR="00E158F6" w:rsidRPr="00AC3591" w:rsidRDefault="00D10E53" w:rsidP="00D10E53">
      <w:pPr>
        <w:spacing w:after="0"/>
        <w:ind w:left="1170" w:right="734"/>
        <w:rPr>
          <w:rFonts w:ascii="Candara" w:hAnsi="Candara"/>
          <w:noProof/>
          <w:sz w:val="24"/>
          <w:szCs w:val="24"/>
        </w:rPr>
      </w:pPr>
      <w:r w:rsidRPr="00D10E53">
        <w:rPr>
          <w:rFonts w:ascii="Candara" w:hAnsi="Candara"/>
          <w:b/>
          <w:noProof/>
          <w:sz w:val="16"/>
          <w:szCs w:val="16"/>
          <w:u w:val="single"/>
        </w:rPr>
        <w:drawing>
          <wp:anchor distT="0" distB="0" distL="114300" distR="114300" simplePos="0" relativeHeight="251659264" behindDoc="1" locked="0" layoutInCell="1" allowOverlap="1" wp14:anchorId="7A9539CD" wp14:editId="6B91BB25">
            <wp:simplePos x="0" y="0"/>
            <wp:positionH relativeFrom="column">
              <wp:posOffset>111760</wp:posOffset>
            </wp:positionH>
            <wp:positionV relativeFrom="paragraph">
              <wp:posOffset>41910</wp:posOffset>
            </wp:positionV>
            <wp:extent cx="473075" cy="485775"/>
            <wp:effectExtent l="0" t="0" r="3175" b="9525"/>
            <wp:wrapTight wrapText="bothSides">
              <wp:wrapPolygon edited="0">
                <wp:start x="0" y="0"/>
                <wp:lineTo x="0" y="21176"/>
                <wp:lineTo x="20875" y="21176"/>
                <wp:lineTo x="20875" y="0"/>
                <wp:lineTo x="0" y="0"/>
              </wp:wrapPolygon>
            </wp:wrapTight>
            <wp:docPr id="8" name="Picture 8" descr="ANd9GcRK0vXJY9xJc0YGmqDfaXPy7py2dobd88uufTN19orxLKS1R-JB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RK0vXJY9xJc0YGmqDfaXPy7py2dobd88uufTN19orxLKS1R-JBj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3075" cy="485775"/>
                    </a:xfrm>
                    <a:prstGeom prst="rect">
                      <a:avLst/>
                    </a:prstGeom>
                    <a:noFill/>
                  </pic:spPr>
                </pic:pic>
              </a:graphicData>
            </a:graphic>
            <wp14:sizeRelH relativeFrom="page">
              <wp14:pctWidth>0</wp14:pctWidth>
            </wp14:sizeRelH>
            <wp14:sizeRelV relativeFrom="page">
              <wp14:pctHeight>0</wp14:pctHeight>
            </wp14:sizeRelV>
          </wp:anchor>
        </w:drawing>
      </w:r>
      <w:r w:rsidR="00E158F6" w:rsidRPr="00AC3591">
        <w:rPr>
          <w:rFonts w:ascii="Candara" w:hAnsi="Candara"/>
          <w:b/>
          <w:noProof/>
          <w:sz w:val="24"/>
          <w:szCs w:val="24"/>
          <w:u w:val="single"/>
        </w:rPr>
        <w:t>Mowing Reminder</w:t>
      </w:r>
      <w:r w:rsidR="00E158F6" w:rsidRPr="00AC3591">
        <w:rPr>
          <w:rFonts w:ascii="Candara" w:hAnsi="Candara"/>
          <w:b/>
          <w:noProof/>
          <w:sz w:val="24"/>
          <w:szCs w:val="24"/>
        </w:rPr>
        <w:t>:</w:t>
      </w:r>
      <w:r w:rsidR="00E158F6" w:rsidRPr="00AC3591">
        <w:rPr>
          <w:rFonts w:ascii="Candara" w:hAnsi="Candara"/>
          <w:noProof/>
          <w:sz w:val="24"/>
          <w:szCs w:val="24"/>
        </w:rPr>
        <w:t xml:space="preserve"> Spring is upon us and lawns are beginning to grow quickly. We’ve already seen and heard some mowers this month so it’s time to get your lawn mower ready for use. Mowers don’t always start up when needed after a long winters rest; take some time to be sure it will be ready when you are. </w:t>
      </w:r>
    </w:p>
    <w:p w14:paraId="7A9539BF" w14:textId="77777777" w:rsidR="00383424" w:rsidRPr="00D10E53" w:rsidRDefault="00383424" w:rsidP="00D10E53">
      <w:pPr>
        <w:spacing w:after="0"/>
        <w:ind w:right="734"/>
        <w:rPr>
          <w:rFonts w:ascii="Candara" w:hAnsi="Candara" w:cs="Gisha"/>
          <w:sz w:val="16"/>
          <w:szCs w:val="16"/>
        </w:rPr>
      </w:pPr>
    </w:p>
    <w:p w14:paraId="7A9539C0" w14:textId="39FC2065" w:rsidR="00881CA5" w:rsidRDefault="001B7D70" w:rsidP="00D10E53">
      <w:pPr>
        <w:spacing w:after="0"/>
        <w:ind w:left="1170" w:right="734"/>
        <w:rPr>
          <w:rFonts w:ascii="Candara" w:eastAsiaTheme="minorHAnsi" w:hAnsi="Candara" w:cs="Gisha"/>
          <w:sz w:val="24"/>
          <w:szCs w:val="24"/>
        </w:rPr>
      </w:pPr>
      <w:r w:rsidRPr="00AC3591">
        <w:rPr>
          <w:rFonts w:ascii="Candara" w:hAnsi="Candara" w:cs="Gisha"/>
          <w:b/>
          <w:noProof/>
          <w:sz w:val="24"/>
          <w:szCs w:val="24"/>
          <w:u w:val="single"/>
        </w:rPr>
        <w:drawing>
          <wp:anchor distT="0" distB="0" distL="114300" distR="114300" simplePos="0" relativeHeight="251649024" behindDoc="1" locked="0" layoutInCell="1" allowOverlap="1" wp14:anchorId="7A9539D1" wp14:editId="14DC8973">
            <wp:simplePos x="0" y="0"/>
            <wp:positionH relativeFrom="column">
              <wp:posOffset>128270</wp:posOffset>
            </wp:positionH>
            <wp:positionV relativeFrom="paragraph">
              <wp:posOffset>22860</wp:posOffset>
            </wp:positionV>
            <wp:extent cx="499745" cy="457200"/>
            <wp:effectExtent l="0" t="0" r="0" b="0"/>
            <wp:wrapTight wrapText="bothSides">
              <wp:wrapPolygon edited="0">
                <wp:start x="0" y="0"/>
                <wp:lineTo x="0" y="20700"/>
                <wp:lineTo x="20584" y="20700"/>
                <wp:lineTo x="20584" y="0"/>
                <wp:lineTo x="0" y="0"/>
              </wp:wrapPolygon>
            </wp:wrapTight>
            <wp:docPr id="2" name="Picture 2" descr="th?id=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4_1422992890731_805" descr="th?id=H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9745" cy="457200"/>
                    </a:xfrm>
                    <a:prstGeom prst="rect">
                      <a:avLst/>
                    </a:prstGeom>
                    <a:noFill/>
                  </pic:spPr>
                </pic:pic>
              </a:graphicData>
            </a:graphic>
            <wp14:sizeRelH relativeFrom="page">
              <wp14:pctWidth>0</wp14:pctWidth>
            </wp14:sizeRelH>
            <wp14:sizeRelV relativeFrom="page">
              <wp14:pctHeight>0</wp14:pctHeight>
            </wp14:sizeRelV>
          </wp:anchor>
        </w:drawing>
      </w:r>
      <w:r w:rsidR="00873B3E" w:rsidRPr="00AC3591">
        <w:rPr>
          <w:rFonts w:ascii="Candara" w:hAnsi="Candara" w:cs="Gisha"/>
          <w:b/>
          <w:sz w:val="24"/>
          <w:szCs w:val="24"/>
          <w:u w:val="single"/>
        </w:rPr>
        <w:t>Board of Trustee</w:t>
      </w:r>
      <w:r w:rsidR="00F91F3D" w:rsidRPr="00AC3591">
        <w:rPr>
          <w:rFonts w:ascii="Candara" w:hAnsi="Candara" w:cs="Gisha"/>
          <w:b/>
          <w:sz w:val="24"/>
          <w:szCs w:val="24"/>
          <w:u w:val="single"/>
        </w:rPr>
        <w:t xml:space="preserve"> meeting</w:t>
      </w:r>
      <w:r w:rsidR="00873B3E" w:rsidRPr="00AC3591">
        <w:rPr>
          <w:rFonts w:ascii="Candara" w:hAnsi="Candara" w:cs="Gisha"/>
          <w:b/>
          <w:sz w:val="24"/>
          <w:szCs w:val="24"/>
          <w:u w:val="single"/>
        </w:rPr>
        <w:t xml:space="preserve">s are </w:t>
      </w:r>
      <w:r w:rsidR="00D10E53" w:rsidRPr="00AC3591">
        <w:rPr>
          <w:rFonts w:ascii="Candara" w:hAnsi="Candara" w:cs="Gisha"/>
          <w:b/>
          <w:sz w:val="24"/>
          <w:szCs w:val="24"/>
          <w:u w:val="single"/>
        </w:rPr>
        <w:t>held on</w:t>
      </w:r>
      <w:r w:rsidR="00873B3E" w:rsidRPr="00AC3591">
        <w:rPr>
          <w:rFonts w:ascii="Candara" w:hAnsi="Candara" w:cs="Gisha"/>
          <w:b/>
          <w:sz w:val="24"/>
          <w:szCs w:val="24"/>
          <w:u w:val="single"/>
        </w:rPr>
        <w:t xml:space="preserve"> the 2</w:t>
      </w:r>
      <w:r w:rsidR="00873B3E" w:rsidRPr="00AC3591">
        <w:rPr>
          <w:rFonts w:ascii="Candara" w:hAnsi="Candara" w:cs="Gisha"/>
          <w:b/>
          <w:sz w:val="24"/>
          <w:szCs w:val="24"/>
          <w:u w:val="single"/>
          <w:vertAlign w:val="superscript"/>
        </w:rPr>
        <w:t>nd</w:t>
      </w:r>
      <w:r w:rsidR="00873B3E" w:rsidRPr="00AC3591">
        <w:rPr>
          <w:rFonts w:ascii="Candara" w:hAnsi="Candara" w:cs="Gisha"/>
          <w:b/>
          <w:sz w:val="24"/>
          <w:szCs w:val="24"/>
          <w:u w:val="single"/>
        </w:rPr>
        <w:t xml:space="preserve"> </w:t>
      </w:r>
      <w:r w:rsidR="00C235F6" w:rsidRPr="00AC3591">
        <w:rPr>
          <w:rFonts w:ascii="Candara" w:hAnsi="Candara" w:cs="Gisha"/>
          <w:b/>
          <w:sz w:val="24"/>
          <w:szCs w:val="24"/>
          <w:u w:val="single"/>
        </w:rPr>
        <w:t>Tuesday of every month.</w:t>
      </w:r>
      <w:r w:rsidR="00C235F6" w:rsidRPr="00AC3591">
        <w:rPr>
          <w:rFonts w:ascii="Candara" w:hAnsi="Candara" w:cs="Gisha"/>
          <w:b/>
          <w:sz w:val="24"/>
          <w:szCs w:val="24"/>
        </w:rPr>
        <w:t xml:space="preserve"> </w:t>
      </w:r>
      <w:r w:rsidR="00C235F6" w:rsidRPr="00AC3591">
        <w:rPr>
          <w:rFonts w:ascii="Candara" w:hAnsi="Candara" w:cs="Gisha"/>
          <w:sz w:val="24"/>
          <w:szCs w:val="24"/>
        </w:rPr>
        <w:t xml:space="preserve">The next one is scheduled for Tuesday, </w:t>
      </w:r>
      <w:r w:rsidR="006F1E06" w:rsidRPr="00AC3591">
        <w:rPr>
          <w:rFonts w:ascii="Candara" w:hAnsi="Candara" w:cs="Gisha"/>
          <w:sz w:val="24"/>
          <w:szCs w:val="24"/>
        </w:rPr>
        <w:t xml:space="preserve">March </w:t>
      </w:r>
      <w:r w:rsidR="00EF3350" w:rsidRPr="00AC3591">
        <w:rPr>
          <w:rFonts w:ascii="Candara" w:hAnsi="Candara" w:cs="Gisha"/>
          <w:sz w:val="24"/>
          <w:szCs w:val="24"/>
        </w:rPr>
        <w:t>11</w:t>
      </w:r>
      <w:r w:rsidR="00C235F6" w:rsidRPr="00AC3591">
        <w:rPr>
          <w:rFonts w:ascii="Candara" w:hAnsi="Candara" w:cs="Gisha"/>
          <w:sz w:val="24"/>
          <w:szCs w:val="24"/>
        </w:rPr>
        <w:t xml:space="preserve">, </w:t>
      </w:r>
      <w:r w:rsidR="00E61807" w:rsidRPr="00AC3591">
        <w:rPr>
          <w:rFonts w:ascii="Candara" w:hAnsi="Candara" w:cs="Gisha"/>
          <w:sz w:val="24"/>
          <w:szCs w:val="24"/>
        </w:rPr>
        <w:t>2025,</w:t>
      </w:r>
      <w:r w:rsidR="00C235F6" w:rsidRPr="00AC3591">
        <w:rPr>
          <w:rFonts w:ascii="Candara" w:hAnsi="Candara" w:cs="Gisha"/>
          <w:sz w:val="24"/>
          <w:szCs w:val="24"/>
        </w:rPr>
        <w:t xml:space="preserve"> at 7pm at the clubhouse. All members are invited and encouraged to attend.</w:t>
      </w:r>
      <w:r w:rsidR="00C235F6" w:rsidRPr="00AC3591">
        <w:rPr>
          <w:rFonts w:ascii="Candara" w:eastAsiaTheme="minorHAnsi" w:hAnsi="Candara" w:cs="Gisha"/>
          <w:sz w:val="24"/>
          <w:szCs w:val="24"/>
        </w:rPr>
        <w:t xml:space="preserve"> </w:t>
      </w:r>
    </w:p>
    <w:p w14:paraId="22B3E856" w14:textId="77777777" w:rsidR="00D10E53" w:rsidRPr="00D10E53" w:rsidRDefault="00D10E53" w:rsidP="00D10E53">
      <w:pPr>
        <w:spacing w:after="0"/>
        <w:ind w:left="1170" w:right="734"/>
        <w:rPr>
          <w:rFonts w:ascii="Candara" w:eastAsiaTheme="minorHAnsi" w:hAnsi="Candara" w:cs="Gisha"/>
          <w:sz w:val="8"/>
          <w:szCs w:val="8"/>
        </w:rPr>
      </w:pPr>
    </w:p>
    <w:p w14:paraId="7A9539C1" w14:textId="618BA764" w:rsidR="00E158F6" w:rsidRPr="00AC3591" w:rsidRDefault="001B7D70" w:rsidP="00D10E53">
      <w:pPr>
        <w:spacing w:after="0"/>
        <w:ind w:left="1170" w:right="734"/>
        <w:rPr>
          <w:rFonts w:ascii="Candara" w:eastAsiaTheme="minorHAnsi" w:hAnsi="Candara" w:cs="Gisha"/>
          <w:sz w:val="24"/>
          <w:szCs w:val="24"/>
        </w:rPr>
      </w:pPr>
      <w:r w:rsidRPr="00AC3591">
        <w:rPr>
          <w:rFonts w:ascii="Candara" w:hAnsi="Candara" w:cstheme="minorHAnsi"/>
          <w:b/>
          <w:sz w:val="24"/>
          <w:szCs w:val="24"/>
          <w:u w:val="single"/>
        </w:rPr>
        <w:t>RHGC Office Hours:</w:t>
      </w:r>
      <w:r w:rsidRPr="00AC3591">
        <w:rPr>
          <w:rFonts w:ascii="Candara" w:hAnsi="Candara" w:cstheme="minorHAnsi"/>
          <w:sz w:val="24"/>
          <w:szCs w:val="24"/>
        </w:rPr>
        <w:t xml:space="preserve">  </w:t>
      </w:r>
      <w:r w:rsidR="00881CA5" w:rsidRPr="00AC3591">
        <w:rPr>
          <w:rFonts w:ascii="Candara" w:hAnsi="Candara" w:cstheme="minorHAnsi"/>
          <w:sz w:val="24"/>
          <w:szCs w:val="24"/>
        </w:rPr>
        <w:t xml:space="preserve">Monday–Friday, </w:t>
      </w:r>
      <w:r w:rsidRPr="00AC3591">
        <w:rPr>
          <w:rFonts w:ascii="Candara" w:hAnsi="Candara" w:cstheme="minorHAnsi"/>
          <w:sz w:val="24"/>
          <w:szCs w:val="24"/>
        </w:rPr>
        <w:t>9:00am-2:00pm, unless otherwise posted</w:t>
      </w:r>
      <w:r w:rsidR="00881CA5" w:rsidRPr="00AC3591">
        <w:rPr>
          <w:rFonts w:ascii="Candara" w:hAnsi="Candara" w:cstheme="minorHAnsi"/>
          <w:sz w:val="24"/>
          <w:szCs w:val="24"/>
        </w:rPr>
        <w:t>!</w:t>
      </w:r>
    </w:p>
    <w:sectPr w:rsidR="00E158F6" w:rsidRPr="00AC3591" w:rsidSect="00637FBA">
      <w:pgSz w:w="12240" w:h="15840"/>
      <w:pgMar w:top="720" w:right="360" w:bottom="576"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altName w:val="Segoe UI"/>
    <w:charset w:val="B1"/>
    <w:family w:val="swiss"/>
    <w:pitch w:val="variable"/>
    <w:sig w:usb0="80000807" w:usb1="40000042"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Leelawadee">
    <w:altName w:val="Segoe UI"/>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393"/>
    <w:multiLevelType w:val="hybridMultilevel"/>
    <w:tmpl w:val="519A18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E725F0"/>
    <w:multiLevelType w:val="hybridMultilevel"/>
    <w:tmpl w:val="4F9A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5428"/>
    <w:multiLevelType w:val="hybridMultilevel"/>
    <w:tmpl w:val="BCB87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37572A"/>
    <w:multiLevelType w:val="hybridMultilevel"/>
    <w:tmpl w:val="5C6AB24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0F6E25AF"/>
    <w:multiLevelType w:val="multilevel"/>
    <w:tmpl w:val="D398F3A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1B79A6"/>
    <w:multiLevelType w:val="hybridMultilevel"/>
    <w:tmpl w:val="6C6E2CAC"/>
    <w:lvl w:ilvl="0" w:tplc="6A1C49C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ADC30A1"/>
    <w:multiLevelType w:val="hybridMultilevel"/>
    <w:tmpl w:val="77F43D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BA6BC1"/>
    <w:multiLevelType w:val="hybridMultilevel"/>
    <w:tmpl w:val="A66CF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183597"/>
    <w:multiLevelType w:val="hybridMultilevel"/>
    <w:tmpl w:val="528E90C8"/>
    <w:lvl w:ilvl="0" w:tplc="E936607E">
      <w:start w:val="1"/>
      <w:numFmt w:val="decimal"/>
      <w:lvlText w:val="%1."/>
      <w:lvlJc w:val="left"/>
      <w:pPr>
        <w:ind w:left="108" w:hanging="244"/>
      </w:pPr>
      <w:rPr>
        <w:rFonts w:ascii="Arial" w:eastAsia="Arial" w:hAnsi="Arial" w:cs="Arial" w:hint="default"/>
        <w:b/>
        <w:bCs/>
        <w:spacing w:val="0"/>
        <w:w w:val="99"/>
        <w:sz w:val="22"/>
        <w:szCs w:val="22"/>
      </w:rPr>
    </w:lvl>
    <w:lvl w:ilvl="1" w:tplc="1CCC0354">
      <w:numFmt w:val="bullet"/>
      <w:lvlText w:val="•"/>
      <w:lvlJc w:val="left"/>
      <w:pPr>
        <w:ind w:left="1130" w:hanging="244"/>
      </w:pPr>
    </w:lvl>
    <w:lvl w:ilvl="2" w:tplc="1AC43CB8">
      <w:numFmt w:val="bullet"/>
      <w:lvlText w:val="•"/>
      <w:lvlJc w:val="left"/>
      <w:pPr>
        <w:ind w:left="2160" w:hanging="244"/>
      </w:pPr>
    </w:lvl>
    <w:lvl w:ilvl="3" w:tplc="D6F05B88">
      <w:numFmt w:val="bullet"/>
      <w:lvlText w:val="•"/>
      <w:lvlJc w:val="left"/>
      <w:pPr>
        <w:ind w:left="3190" w:hanging="244"/>
      </w:pPr>
    </w:lvl>
    <w:lvl w:ilvl="4" w:tplc="04E66404">
      <w:numFmt w:val="bullet"/>
      <w:lvlText w:val="•"/>
      <w:lvlJc w:val="left"/>
      <w:pPr>
        <w:ind w:left="4220" w:hanging="244"/>
      </w:pPr>
    </w:lvl>
    <w:lvl w:ilvl="5" w:tplc="682E4998">
      <w:numFmt w:val="bullet"/>
      <w:lvlText w:val="•"/>
      <w:lvlJc w:val="left"/>
      <w:pPr>
        <w:ind w:left="5250" w:hanging="244"/>
      </w:pPr>
    </w:lvl>
    <w:lvl w:ilvl="6" w:tplc="E208F740">
      <w:numFmt w:val="bullet"/>
      <w:lvlText w:val="•"/>
      <w:lvlJc w:val="left"/>
      <w:pPr>
        <w:ind w:left="6280" w:hanging="244"/>
      </w:pPr>
    </w:lvl>
    <w:lvl w:ilvl="7" w:tplc="0B18FAE6">
      <w:numFmt w:val="bullet"/>
      <w:lvlText w:val="•"/>
      <w:lvlJc w:val="left"/>
      <w:pPr>
        <w:ind w:left="7310" w:hanging="244"/>
      </w:pPr>
    </w:lvl>
    <w:lvl w:ilvl="8" w:tplc="F7E4AED8">
      <w:numFmt w:val="bullet"/>
      <w:lvlText w:val="•"/>
      <w:lvlJc w:val="left"/>
      <w:pPr>
        <w:ind w:left="8340" w:hanging="244"/>
      </w:pPr>
    </w:lvl>
  </w:abstractNum>
  <w:abstractNum w:abstractNumId="10" w15:restartNumberingAfterBreak="0">
    <w:nsid w:val="209E1297"/>
    <w:multiLevelType w:val="hybridMultilevel"/>
    <w:tmpl w:val="CABA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9519C"/>
    <w:multiLevelType w:val="hybridMultilevel"/>
    <w:tmpl w:val="1120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70331"/>
    <w:multiLevelType w:val="hybridMultilevel"/>
    <w:tmpl w:val="5E34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43A99"/>
    <w:multiLevelType w:val="hybridMultilevel"/>
    <w:tmpl w:val="EE20C1C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A25AD3"/>
    <w:multiLevelType w:val="hybridMultilevel"/>
    <w:tmpl w:val="620E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823E94"/>
    <w:multiLevelType w:val="hybridMultilevel"/>
    <w:tmpl w:val="F96C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D68C1"/>
    <w:multiLevelType w:val="hybridMultilevel"/>
    <w:tmpl w:val="0F9E5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836477"/>
    <w:multiLevelType w:val="hybridMultilevel"/>
    <w:tmpl w:val="E57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21A36"/>
    <w:multiLevelType w:val="multilevel"/>
    <w:tmpl w:val="9E7A4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1F5678"/>
    <w:multiLevelType w:val="hybridMultilevel"/>
    <w:tmpl w:val="EADC9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366A11"/>
    <w:multiLevelType w:val="hybridMultilevel"/>
    <w:tmpl w:val="ABDA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36192"/>
    <w:multiLevelType w:val="multilevel"/>
    <w:tmpl w:val="ED04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F12CE6"/>
    <w:multiLevelType w:val="hybridMultilevel"/>
    <w:tmpl w:val="0F4E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D5FEB"/>
    <w:multiLevelType w:val="hybridMultilevel"/>
    <w:tmpl w:val="1170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435CA"/>
    <w:multiLevelType w:val="hybridMultilevel"/>
    <w:tmpl w:val="814CA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147826">
    <w:abstractNumId w:val="2"/>
  </w:num>
  <w:num w:numId="2" w16cid:durableId="1302349214">
    <w:abstractNumId w:val="8"/>
  </w:num>
  <w:num w:numId="3" w16cid:durableId="1426609178">
    <w:abstractNumId w:val="20"/>
  </w:num>
  <w:num w:numId="4" w16cid:durableId="904415259">
    <w:abstractNumId w:val="17"/>
  </w:num>
  <w:num w:numId="5" w16cid:durableId="358119280">
    <w:abstractNumId w:val="12"/>
  </w:num>
  <w:num w:numId="6" w16cid:durableId="373890477">
    <w:abstractNumId w:val="7"/>
  </w:num>
  <w:num w:numId="7" w16cid:durableId="435559958">
    <w:abstractNumId w:val="0"/>
  </w:num>
  <w:num w:numId="8" w16cid:durableId="1208448574">
    <w:abstractNumId w:val="1"/>
  </w:num>
  <w:num w:numId="9" w16cid:durableId="1424259724">
    <w:abstractNumId w:val="22"/>
  </w:num>
  <w:num w:numId="10" w16cid:durableId="1780291952">
    <w:abstractNumId w:val="14"/>
  </w:num>
  <w:num w:numId="11" w16cid:durableId="670641059">
    <w:abstractNumId w:val="18"/>
  </w:num>
  <w:num w:numId="12" w16cid:durableId="1522470416">
    <w:abstractNumId w:val="10"/>
  </w:num>
  <w:num w:numId="13" w16cid:durableId="1017271114">
    <w:abstractNumId w:val="11"/>
  </w:num>
  <w:num w:numId="14" w16cid:durableId="370541538">
    <w:abstractNumId w:val="15"/>
  </w:num>
  <w:num w:numId="15" w16cid:durableId="1288118509">
    <w:abstractNumId w:val="24"/>
  </w:num>
  <w:num w:numId="16" w16cid:durableId="701324463">
    <w:abstractNumId w:val="19"/>
  </w:num>
  <w:num w:numId="17" w16cid:durableId="1197349077">
    <w:abstractNumId w:val="6"/>
  </w:num>
  <w:num w:numId="18" w16cid:durableId="531654586">
    <w:abstractNumId w:val="6"/>
  </w:num>
  <w:num w:numId="19" w16cid:durableId="2036232139">
    <w:abstractNumId w:val="6"/>
  </w:num>
  <w:num w:numId="20" w16cid:durableId="1420832126">
    <w:abstractNumId w:val="6"/>
  </w:num>
  <w:num w:numId="21" w16cid:durableId="102576119">
    <w:abstractNumId w:val="6"/>
  </w:num>
  <w:num w:numId="22" w16cid:durableId="276644855">
    <w:abstractNumId w:val="6"/>
  </w:num>
  <w:num w:numId="23" w16cid:durableId="768113330">
    <w:abstractNumId w:val="6"/>
  </w:num>
  <w:num w:numId="24" w16cid:durableId="1077703700">
    <w:abstractNumId w:val="6"/>
  </w:num>
  <w:num w:numId="25" w16cid:durableId="1801799346">
    <w:abstractNumId w:val="6"/>
  </w:num>
  <w:num w:numId="26" w16cid:durableId="503085889">
    <w:abstractNumId w:val="6"/>
  </w:num>
  <w:num w:numId="27" w16cid:durableId="1041630543">
    <w:abstractNumId w:val="6"/>
  </w:num>
  <w:num w:numId="28" w16cid:durableId="1101221807">
    <w:abstractNumId w:val="6"/>
  </w:num>
  <w:num w:numId="29" w16cid:durableId="1981112243">
    <w:abstractNumId w:val="6"/>
  </w:num>
  <w:num w:numId="30" w16cid:durableId="566763367">
    <w:abstractNumId w:val="6"/>
  </w:num>
  <w:num w:numId="31" w16cid:durableId="17630106">
    <w:abstractNumId w:val="6"/>
  </w:num>
  <w:num w:numId="32" w16cid:durableId="1687945980">
    <w:abstractNumId w:val="6"/>
  </w:num>
  <w:num w:numId="33" w16cid:durableId="712466258">
    <w:abstractNumId w:val="6"/>
  </w:num>
  <w:num w:numId="34" w16cid:durableId="213666159">
    <w:abstractNumId w:val="6"/>
  </w:num>
  <w:num w:numId="35" w16cid:durableId="264312255">
    <w:abstractNumId w:val="6"/>
  </w:num>
  <w:num w:numId="36" w16cid:durableId="1984233488">
    <w:abstractNumId w:val="6"/>
  </w:num>
  <w:num w:numId="37" w16cid:durableId="607929808">
    <w:abstractNumId w:val="21"/>
  </w:num>
  <w:num w:numId="38" w16cid:durableId="2104304312">
    <w:abstractNumId w:val="4"/>
  </w:num>
  <w:num w:numId="39" w16cid:durableId="686105568">
    <w:abstractNumId w:val="3"/>
  </w:num>
  <w:num w:numId="40" w16cid:durableId="1709529880">
    <w:abstractNumId w:val="16"/>
  </w:num>
  <w:num w:numId="41" w16cid:durableId="540021453">
    <w:abstractNumId w:val="5"/>
  </w:num>
  <w:num w:numId="42" w16cid:durableId="1009016610">
    <w:abstractNumId w:val="13"/>
  </w:num>
  <w:num w:numId="43" w16cid:durableId="453524806">
    <w:abstractNumId w:val="9"/>
    <w:lvlOverride w:ilvl="0">
      <w:startOverride w:val="1"/>
    </w:lvlOverride>
    <w:lvlOverride w:ilvl="1"/>
    <w:lvlOverride w:ilvl="2"/>
    <w:lvlOverride w:ilvl="3"/>
    <w:lvlOverride w:ilvl="4"/>
    <w:lvlOverride w:ilvl="5"/>
    <w:lvlOverride w:ilvl="6"/>
    <w:lvlOverride w:ilvl="7"/>
    <w:lvlOverride w:ilvl="8"/>
  </w:num>
  <w:num w:numId="44" w16cid:durableId="4849749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C"/>
    <w:rsid w:val="00003ED2"/>
    <w:rsid w:val="0001110C"/>
    <w:rsid w:val="00012595"/>
    <w:rsid w:val="00013492"/>
    <w:rsid w:val="0001598F"/>
    <w:rsid w:val="000160B3"/>
    <w:rsid w:val="000250FF"/>
    <w:rsid w:val="00025B53"/>
    <w:rsid w:val="00030447"/>
    <w:rsid w:val="0003479B"/>
    <w:rsid w:val="000347F8"/>
    <w:rsid w:val="00035A5F"/>
    <w:rsid w:val="00036AE3"/>
    <w:rsid w:val="00037880"/>
    <w:rsid w:val="000453E2"/>
    <w:rsid w:val="00045CF2"/>
    <w:rsid w:val="000465C1"/>
    <w:rsid w:val="0004665C"/>
    <w:rsid w:val="00052714"/>
    <w:rsid w:val="000645EF"/>
    <w:rsid w:val="000660C3"/>
    <w:rsid w:val="00075008"/>
    <w:rsid w:val="00077AB7"/>
    <w:rsid w:val="00090EFD"/>
    <w:rsid w:val="000A50FC"/>
    <w:rsid w:val="000A58A5"/>
    <w:rsid w:val="000A5DB2"/>
    <w:rsid w:val="000A5EB8"/>
    <w:rsid w:val="000B0C58"/>
    <w:rsid w:val="000B2352"/>
    <w:rsid w:val="000B5BB2"/>
    <w:rsid w:val="000C0D38"/>
    <w:rsid w:val="000C6816"/>
    <w:rsid w:val="000D54BA"/>
    <w:rsid w:val="000F29E1"/>
    <w:rsid w:val="00102375"/>
    <w:rsid w:val="00102446"/>
    <w:rsid w:val="00102CC2"/>
    <w:rsid w:val="0010546E"/>
    <w:rsid w:val="00110FA5"/>
    <w:rsid w:val="001110B3"/>
    <w:rsid w:val="00113835"/>
    <w:rsid w:val="00120BF7"/>
    <w:rsid w:val="00121473"/>
    <w:rsid w:val="0012280B"/>
    <w:rsid w:val="00122F29"/>
    <w:rsid w:val="001271C7"/>
    <w:rsid w:val="00136DE4"/>
    <w:rsid w:val="00147713"/>
    <w:rsid w:val="00153DD5"/>
    <w:rsid w:val="00154AF7"/>
    <w:rsid w:val="00156BA8"/>
    <w:rsid w:val="00161D1D"/>
    <w:rsid w:val="00164344"/>
    <w:rsid w:val="00174105"/>
    <w:rsid w:val="00192418"/>
    <w:rsid w:val="00194964"/>
    <w:rsid w:val="001B3E3E"/>
    <w:rsid w:val="001B7D70"/>
    <w:rsid w:val="001C0B94"/>
    <w:rsid w:val="001C0E30"/>
    <w:rsid w:val="001C0FDA"/>
    <w:rsid w:val="001C2F23"/>
    <w:rsid w:val="001C3531"/>
    <w:rsid w:val="001C58FF"/>
    <w:rsid w:val="001C5A03"/>
    <w:rsid w:val="001D1862"/>
    <w:rsid w:val="001D663A"/>
    <w:rsid w:val="001D7E3B"/>
    <w:rsid w:val="001E2F00"/>
    <w:rsid w:val="001F104C"/>
    <w:rsid w:val="001F31AD"/>
    <w:rsid w:val="001F346F"/>
    <w:rsid w:val="001F5BC1"/>
    <w:rsid w:val="0020509A"/>
    <w:rsid w:val="00207154"/>
    <w:rsid w:val="00217E19"/>
    <w:rsid w:val="00223C3B"/>
    <w:rsid w:val="00225862"/>
    <w:rsid w:val="00230A91"/>
    <w:rsid w:val="00231AF1"/>
    <w:rsid w:val="00231FE0"/>
    <w:rsid w:val="00232B1C"/>
    <w:rsid w:val="00236735"/>
    <w:rsid w:val="0024441F"/>
    <w:rsid w:val="0025162E"/>
    <w:rsid w:val="002564AD"/>
    <w:rsid w:val="002604FA"/>
    <w:rsid w:val="00260F9D"/>
    <w:rsid w:val="002649FD"/>
    <w:rsid w:val="00271400"/>
    <w:rsid w:val="00272B13"/>
    <w:rsid w:val="00276920"/>
    <w:rsid w:val="002769B6"/>
    <w:rsid w:val="00281EB1"/>
    <w:rsid w:val="002832B1"/>
    <w:rsid w:val="0028402C"/>
    <w:rsid w:val="002849DA"/>
    <w:rsid w:val="0029010F"/>
    <w:rsid w:val="0029722E"/>
    <w:rsid w:val="00297806"/>
    <w:rsid w:val="002A1AC5"/>
    <w:rsid w:val="002A7C62"/>
    <w:rsid w:val="002B048D"/>
    <w:rsid w:val="002B1844"/>
    <w:rsid w:val="002B18FC"/>
    <w:rsid w:val="002B275B"/>
    <w:rsid w:val="002C1B98"/>
    <w:rsid w:val="002C3474"/>
    <w:rsid w:val="002C49DD"/>
    <w:rsid w:val="002C51C6"/>
    <w:rsid w:val="002C6357"/>
    <w:rsid w:val="002C6DCA"/>
    <w:rsid w:val="002D2CD9"/>
    <w:rsid w:val="002E4DD1"/>
    <w:rsid w:val="002F0D45"/>
    <w:rsid w:val="002F2CBB"/>
    <w:rsid w:val="002F6457"/>
    <w:rsid w:val="002F7DA3"/>
    <w:rsid w:val="00304278"/>
    <w:rsid w:val="003149B2"/>
    <w:rsid w:val="0032540E"/>
    <w:rsid w:val="00332BA4"/>
    <w:rsid w:val="003337FC"/>
    <w:rsid w:val="00335803"/>
    <w:rsid w:val="00335846"/>
    <w:rsid w:val="003408A9"/>
    <w:rsid w:val="00347A8D"/>
    <w:rsid w:val="003505C8"/>
    <w:rsid w:val="00350ED2"/>
    <w:rsid w:val="00351E4D"/>
    <w:rsid w:val="00355231"/>
    <w:rsid w:val="003616BB"/>
    <w:rsid w:val="00365DE4"/>
    <w:rsid w:val="00371E04"/>
    <w:rsid w:val="003826A9"/>
    <w:rsid w:val="00382EF8"/>
    <w:rsid w:val="00383424"/>
    <w:rsid w:val="003912C1"/>
    <w:rsid w:val="0039464B"/>
    <w:rsid w:val="003978FA"/>
    <w:rsid w:val="00397EBA"/>
    <w:rsid w:val="003A1368"/>
    <w:rsid w:val="003A19C5"/>
    <w:rsid w:val="003B2B8A"/>
    <w:rsid w:val="003B3FF2"/>
    <w:rsid w:val="003B6680"/>
    <w:rsid w:val="003B68EE"/>
    <w:rsid w:val="003B7FF4"/>
    <w:rsid w:val="003C6AB6"/>
    <w:rsid w:val="003D0DCA"/>
    <w:rsid w:val="003D6A4F"/>
    <w:rsid w:val="003E0A6B"/>
    <w:rsid w:val="003E65E0"/>
    <w:rsid w:val="003F2C24"/>
    <w:rsid w:val="00402B8D"/>
    <w:rsid w:val="00407770"/>
    <w:rsid w:val="004078BF"/>
    <w:rsid w:val="00415B68"/>
    <w:rsid w:val="00417ED2"/>
    <w:rsid w:val="00420586"/>
    <w:rsid w:val="00434C41"/>
    <w:rsid w:val="00444441"/>
    <w:rsid w:val="00451A95"/>
    <w:rsid w:val="00451F73"/>
    <w:rsid w:val="0046157B"/>
    <w:rsid w:val="00467A44"/>
    <w:rsid w:val="004741A4"/>
    <w:rsid w:val="00481212"/>
    <w:rsid w:val="00481731"/>
    <w:rsid w:val="00485F12"/>
    <w:rsid w:val="004938CD"/>
    <w:rsid w:val="00495F74"/>
    <w:rsid w:val="004967E5"/>
    <w:rsid w:val="004B0673"/>
    <w:rsid w:val="004C36F3"/>
    <w:rsid w:val="004C7319"/>
    <w:rsid w:val="004D42FE"/>
    <w:rsid w:val="004D7F08"/>
    <w:rsid w:val="004D7F10"/>
    <w:rsid w:val="004F090F"/>
    <w:rsid w:val="004F1414"/>
    <w:rsid w:val="00500753"/>
    <w:rsid w:val="00500B2C"/>
    <w:rsid w:val="00501EE4"/>
    <w:rsid w:val="00502271"/>
    <w:rsid w:val="00507804"/>
    <w:rsid w:val="00510313"/>
    <w:rsid w:val="00514CFB"/>
    <w:rsid w:val="00515B7A"/>
    <w:rsid w:val="00522244"/>
    <w:rsid w:val="0052467E"/>
    <w:rsid w:val="00524DA3"/>
    <w:rsid w:val="00525337"/>
    <w:rsid w:val="00525A21"/>
    <w:rsid w:val="00530E7B"/>
    <w:rsid w:val="00532DC2"/>
    <w:rsid w:val="005347A5"/>
    <w:rsid w:val="00535CC0"/>
    <w:rsid w:val="00536E24"/>
    <w:rsid w:val="00541501"/>
    <w:rsid w:val="00543C79"/>
    <w:rsid w:val="005573ED"/>
    <w:rsid w:val="00562239"/>
    <w:rsid w:val="0057068B"/>
    <w:rsid w:val="00570E40"/>
    <w:rsid w:val="00574207"/>
    <w:rsid w:val="00580C65"/>
    <w:rsid w:val="005827F8"/>
    <w:rsid w:val="005867D0"/>
    <w:rsid w:val="0059699C"/>
    <w:rsid w:val="005A2739"/>
    <w:rsid w:val="005A30D8"/>
    <w:rsid w:val="005B2440"/>
    <w:rsid w:val="005B3C80"/>
    <w:rsid w:val="005C36C2"/>
    <w:rsid w:val="005D5600"/>
    <w:rsid w:val="005D6B32"/>
    <w:rsid w:val="005E02CB"/>
    <w:rsid w:val="005E4093"/>
    <w:rsid w:val="005E55B9"/>
    <w:rsid w:val="005F3CA1"/>
    <w:rsid w:val="005F4736"/>
    <w:rsid w:val="00600469"/>
    <w:rsid w:val="0060156B"/>
    <w:rsid w:val="00604686"/>
    <w:rsid w:val="00606053"/>
    <w:rsid w:val="006076A6"/>
    <w:rsid w:val="006131ED"/>
    <w:rsid w:val="00613CF2"/>
    <w:rsid w:val="00615D0F"/>
    <w:rsid w:val="006172E9"/>
    <w:rsid w:val="00621583"/>
    <w:rsid w:val="006234CC"/>
    <w:rsid w:val="006319DE"/>
    <w:rsid w:val="00637FBA"/>
    <w:rsid w:val="00643F3C"/>
    <w:rsid w:val="00644E31"/>
    <w:rsid w:val="00645936"/>
    <w:rsid w:val="006607C7"/>
    <w:rsid w:val="00662B3B"/>
    <w:rsid w:val="00663F01"/>
    <w:rsid w:val="006652C9"/>
    <w:rsid w:val="00665749"/>
    <w:rsid w:val="00666170"/>
    <w:rsid w:val="00670522"/>
    <w:rsid w:val="0067484B"/>
    <w:rsid w:val="006769E4"/>
    <w:rsid w:val="0068025F"/>
    <w:rsid w:val="00686ECA"/>
    <w:rsid w:val="00693575"/>
    <w:rsid w:val="00694A18"/>
    <w:rsid w:val="006A55DD"/>
    <w:rsid w:val="006A79CD"/>
    <w:rsid w:val="006C0D0F"/>
    <w:rsid w:val="006C2C56"/>
    <w:rsid w:val="006C3E9F"/>
    <w:rsid w:val="006C4C78"/>
    <w:rsid w:val="006C738F"/>
    <w:rsid w:val="006D33E1"/>
    <w:rsid w:val="006D372C"/>
    <w:rsid w:val="006D6EFE"/>
    <w:rsid w:val="006D7889"/>
    <w:rsid w:val="006F1E06"/>
    <w:rsid w:val="006F3DFA"/>
    <w:rsid w:val="007009AD"/>
    <w:rsid w:val="007025BE"/>
    <w:rsid w:val="007060E5"/>
    <w:rsid w:val="00707FC7"/>
    <w:rsid w:val="007121A6"/>
    <w:rsid w:val="00713A0B"/>
    <w:rsid w:val="00713A5D"/>
    <w:rsid w:val="007142DD"/>
    <w:rsid w:val="00714483"/>
    <w:rsid w:val="00716A03"/>
    <w:rsid w:val="0072262E"/>
    <w:rsid w:val="00723682"/>
    <w:rsid w:val="00731D77"/>
    <w:rsid w:val="00732259"/>
    <w:rsid w:val="0073458D"/>
    <w:rsid w:val="00734D3B"/>
    <w:rsid w:val="00735B5F"/>
    <w:rsid w:val="00744364"/>
    <w:rsid w:val="00744950"/>
    <w:rsid w:val="007510C3"/>
    <w:rsid w:val="0075781D"/>
    <w:rsid w:val="007579AD"/>
    <w:rsid w:val="00757CF4"/>
    <w:rsid w:val="00771D41"/>
    <w:rsid w:val="007764A7"/>
    <w:rsid w:val="00783DEA"/>
    <w:rsid w:val="00793102"/>
    <w:rsid w:val="00793377"/>
    <w:rsid w:val="00794B30"/>
    <w:rsid w:val="00794C43"/>
    <w:rsid w:val="007A1D7D"/>
    <w:rsid w:val="007A1E6B"/>
    <w:rsid w:val="007A3787"/>
    <w:rsid w:val="007A625D"/>
    <w:rsid w:val="007B46CE"/>
    <w:rsid w:val="007B4D9D"/>
    <w:rsid w:val="007B4E9E"/>
    <w:rsid w:val="007B681E"/>
    <w:rsid w:val="007C727C"/>
    <w:rsid w:val="007D002F"/>
    <w:rsid w:val="007D21A4"/>
    <w:rsid w:val="007F0514"/>
    <w:rsid w:val="007F7FA1"/>
    <w:rsid w:val="00801DB2"/>
    <w:rsid w:val="00802301"/>
    <w:rsid w:val="0081417B"/>
    <w:rsid w:val="0081587E"/>
    <w:rsid w:val="00817D0A"/>
    <w:rsid w:val="00823802"/>
    <w:rsid w:val="00824DC6"/>
    <w:rsid w:val="00836917"/>
    <w:rsid w:val="00837C63"/>
    <w:rsid w:val="008459F4"/>
    <w:rsid w:val="00845E6A"/>
    <w:rsid w:val="00857F9F"/>
    <w:rsid w:val="008601DD"/>
    <w:rsid w:val="00860BF6"/>
    <w:rsid w:val="00870706"/>
    <w:rsid w:val="00871363"/>
    <w:rsid w:val="00872BE7"/>
    <w:rsid w:val="00873B3E"/>
    <w:rsid w:val="0087699C"/>
    <w:rsid w:val="00881CA5"/>
    <w:rsid w:val="0089596E"/>
    <w:rsid w:val="00895F1E"/>
    <w:rsid w:val="0089746C"/>
    <w:rsid w:val="008A6031"/>
    <w:rsid w:val="008B08BE"/>
    <w:rsid w:val="008B5EAD"/>
    <w:rsid w:val="008C1B8A"/>
    <w:rsid w:val="008C60E9"/>
    <w:rsid w:val="008D043D"/>
    <w:rsid w:val="008D158D"/>
    <w:rsid w:val="008D3318"/>
    <w:rsid w:val="008F1504"/>
    <w:rsid w:val="008F332F"/>
    <w:rsid w:val="008F7506"/>
    <w:rsid w:val="00900169"/>
    <w:rsid w:val="0092051B"/>
    <w:rsid w:val="009220C9"/>
    <w:rsid w:val="00922FB5"/>
    <w:rsid w:val="009306F4"/>
    <w:rsid w:val="00933DC6"/>
    <w:rsid w:val="0093581C"/>
    <w:rsid w:val="0093653E"/>
    <w:rsid w:val="00952AD9"/>
    <w:rsid w:val="00953595"/>
    <w:rsid w:val="0095405D"/>
    <w:rsid w:val="00954222"/>
    <w:rsid w:val="009555A4"/>
    <w:rsid w:val="00967016"/>
    <w:rsid w:val="00967A3A"/>
    <w:rsid w:val="009908C9"/>
    <w:rsid w:val="00993738"/>
    <w:rsid w:val="009958A9"/>
    <w:rsid w:val="009B666A"/>
    <w:rsid w:val="009C7498"/>
    <w:rsid w:val="009D79E5"/>
    <w:rsid w:val="009E11F0"/>
    <w:rsid w:val="009E174C"/>
    <w:rsid w:val="009E1B30"/>
    <w:rsid w:val="009E2201"/>
    <w:rsid w:val="009E4D92"/>
    <w:rsid w:val="009F3F05"/>
    <w:rsid w:val="009F5C1C"/>
    <w:rsid w:val="009F7889"/>
    <w:rsid w:val="00A01379"/>
    <w:rsid w:val="00A04040"/>
    <w:rsid w:val="00A16496"/>
    <w:rsid w:val="00A24C1F"/>
    <w:rsid w:val="00A2693F"/>
    <w:rsid w:val="00A26954"/>
    <w:rsid w:val="00A32E9A"/>
    <w:rsid w:val="00A4205F"/>
    <w:rsid w:val="00A42BEA"/>
    <w:rsid w:val="00A75C98"/>
    <w:rsid w:val="00A83397"/>
    <w:rsid w:val="00A83520"/>
    <w:rsid w:val="00A86840"/>
    <w:rsid w:val="00A910DF"/>
    <w:rsid w:val="00A9424E"/>
    <w:rsid w:val="00AA0347"/>
    <w:rsid w:val="00AA1568"/>
    <w:rsid w:val="00AA73E6"/>
    <w:rsid w:val="00AB13D9"/>
    <w:rsid w:val="00AB1C0C"/>
    <w:rsid w:val="00AB1F2B"/>
    <w:rsid w:val="00AC3591"/>
    <w:rsid w:val="00AC4A78"/>
    <w:rsid w:val="00AC550C"/>
    <w:rsid w:val="00AC6DAA"/>
    <w:rsid w:val="00AC75AE"/>
    <w:rsid w:val="00AD0A40"/>
    <w:rsid w:val="00AD1DED"/>
    <w:rsid w:val="00AD716E"/>
    <w:rsid w:val="00AF0678"/>
    <w:rsid w:val="00B031F2"/>
    <w:rsid w:val="00B0392B"/>
    <w:rsid w:val="00B150E8"/>
    <w:rsid w:val="00B16136"/>
    <w:rsid w:val="00B222A0"/>
    <w:rsid w:val="00B24BBD"/>
    <w:rsid w:val="00B25966"/>
    <w:rsid w:val="00B2623A"/>
    <w:rsid w:val="00B31BC5"/>
    <w:rsid w:val="00B33945"/>
    <w:rsid w:val="00B34B2B"/>
    <w:rsid w:val="00B355FE"/>
    <w:rsid w:val="00B36EDD"/>
    <w:rsid w:val="00B41A4C"/>
    <w:rsid w:val="00B42DC2"/>
    <w:rsid w:val="00B50BD0"/>
    <w:rsid w:val="00B51F12"/>
    <w:rsid w:val="00B66261"/>
    <w:rsid w:val="00B704F3"/>
    <w:rsid w:val="00B818CA"/>
    <w:rsid w:val="00B94BA9"/>
    <w:rsid w:val="00BA1741"/>
    <w:rsid w:val="00BB2DEB"/>
    <w:rsid w:val="00BB78FD"/>
    <w:rsid w:val="00BC0812"/>
    <w:rsid w:val="00BC313F"/>
    <w:rsid w:val="00BC668F"/>
    <w:rsid w:val="00BC6A05"/>
    <w:rsid w:val="00BD08DC"/>
    <w:rsid w:val="00BD6BDD"/>
    <w:rsid w:val="00BE2D3D"/>
    <w:rsid w:val="00BE45D2"/>
    <w:rsid w:val="00BF195A"/>
    <w:rsid w:val="00BF32F1"/>
    <w:rsid w:val="00C13674"/>
    <w:rsid w:val="00C16C16"/>
    <w:rsid w:val="00C22BEB"/>
    <w:rsid w:val="00C235F6"/>
    <w:rsid w:val="00C30B21"/>
    <w:rsid w:val="00C31C88"/>
    <w:rsid w:val="00C41BD5"/>
    <w:rsid w:val="00C41C2E"/>
    <w:rsid w:val="00C42C0B"/>
    <w:rsid w:val="00C4494D"/>
    <w:rsid w:val="00C51ABF"/>
    <w:rsid w:val="00C618A5"/>
    <w:rsid w:val="00C7791B"/>
    <w:rsid w:val="00C85AC0"/>
    <w:rsid w:val="00C917E5"/>
    <w:rsid w:val="00C95027"/>
    <w:rsid w:val="00C96FC2"/>
    <w:rsid w:val="00CA7BB6"/>
    <w:rsid w:val="00CB02E1"/>
    <w:rsid w:val="00CB2378"/>
    <w:rsid w:val="00CB594A"/>
    <w:rsid w:val="00CB7FA3"/>
    <w:rsid w:val="00CC584E"/>
    <w:rsid w:val="00CD5CF2"/>
    <w:rsid w:val="00CD63E7"/>
    <w:rsid w:val="00CE0169"/>
    <w:rsid w:val="00CE3722"/>
    <w:rsid w:val="00CF13EB"/>
    <w:rsid w:val="00CF18E9"/>
    <w:rsid w:val="00CF32C1"/>
    <w:rsid w:val="00CF64DD"/>
    <w:rsid w:val="00D013F0"/>
    <w:rsid w:val="00D03769"/>
    <w:rsid w:val="00D076A9"/>
    <w:rsid w:val="00D10E53"/>
    <w:rsid w:val="00D115A0"/>
    <w:rsid w:val="00D1612D"/>
    <w:rsid w:val="00D17237"/>
    <w:rsid w:val="00D17C8A"/>
    <w:rsid w:val="00D32407"/>
    <w:rsid w:val="00D340A1"/>
    <w:rsid w:val="00D349BE"/>
    <w:rsid w:val="00D41642"/>
    <w:rsid w:val="00D436E3"/>
    <w:rsid w:val="00D467FB"/>
    <w:rsid w:val="00D61F35"/>
    <w:rsid w:val="00D62C06"/>
    <w:rsid w:val="00D66F36"/>
    <w:rsid w:val="00D71677"/>
    <w:rsid w:val="00D77A56"/>
    <w:rsid w:val="00D77C61"/>
    <w:rsid w:val="00D82EF9"/>
    <w:rsid w:val="00D8646E"/>
    <w:rsid w:val="00D930B2"/>
    <w:rsid w:val="00D93E4D"/>
    <w:rsid w:val="00D95715"/>
    <w:rsid w:val="00D96D2B"/>
    <w:rsid w:val="00D97364"/>
    <w:rsid w:val="00D976BF"/>
    <w:rsid w:val="00DA31D9"/>
    <w:rsid w:val="00DA7C93"/>
    <w:rsid w:val="00DB674F"/>
    <w:rsid w:val="00DB6975"/>
    <w:rsid w:val="00DC3F41"/>
    <w:rsid w:val="00DD014B"/>
    <w:rsid w:val="00DD3825"/>
    <w:rsid w:val="00DE2095"/>
    <w:rsid w:val="00DE2B0C"/>
    <w:rsid w:val="00DF0A1F"/>
    <w:rsid w:val="00DF0D6E"/>
    <w:rsid w:val="00DF0EF0"/>
    <w:rsid w:val="00DF20C9"/>
    <w:rsid w:val="00E02342"/>
    <w:rsid w:val="00E0336E"/>
    <w:rsid w:val="00E03C9E"/>
    <w:rsid w:val="00E0639B"/>
    <w:rsid w:val="00E13E98"/>
    <w:rsid w:val="00E14EEF"/>
    <w:rsid w:val="00E158F6"/>
    <w:rsid w:val="00E16688"/>
    <w:rsid w:val="00E17752"/>
    <w:rsid w:val="00E17C46"/>
    <w:rsid w:val="00E2552E"/>
    <w:rsid w:val="00E30031"/>
    <w:rsid w:val="00E3056F"/>
    <w:rsid w:val="00E34AE4"/>
    <w:rsid w:val="00E40E4B"/>
    <w:rsid w:val="00E45AFE"/>
    <w:rsid w:val="00E562F6"/>
    <w:rsid w:val="00E61807"/>
    <w:rsid w:val="00E62D5E"/>
    <w:rsid w:val="00E634E4"/>
    <w:rsid w:val="00E657C8"/>
    <w:rsid w:val="00E71BD6"/>
    <w:rsid w:val="00E7212F"/>
    <w:rsid w:val="00E746A3"/>
    <w:rsid w:val="00E77079"/>
    <w:rsid w:val="00E808DB"/>
    <w:rsid w:val="00E82648"/>
    <w:rsid w:val="00E91D9E"/>
    <w:rsid w:val="00E93D0A"/>
    <w:rsid w:val="00E97BE2"/>
    <w:rsid w:val="00EA081E"/>
    <w:rsid w:val="00EA39F8"/>
    <w:rsid w:val="00EA4399"/>
    <w:rsid w:val="00EA7AAD"/>
    <w:rsid w:val="00EB081D"/>
    <w:rsid w:val="00EB4495"/>
    <w:rsid w:val="00EB5E2B"/>
    <w:rsid w:val="00EB722C"/>
    <w:rsid w:val="00EB7C05"/>
    <w:rsid w:val="00EC0A2F"/>
    <w:rsid w:val="00EC1BC2"/>
    <w:rsid w:val="00EC2EC3"/>
    <w:rsid w:val="00ED009F"/>
    <w:rsid w:val="00ED2ED1"/>
    <w:rsid w:val="00EE1090"/>
    <w:rsid w:val="00EE2B9C"/>
    <w:rsid w:val="00EE322D"/>
    <w:rsid w:val="00EE3D33"/>
    <w:rsid w:val="00EF3350"/>
    <w:rsid w:val="00F006B3"/>
    <w:rsid w:val="00F04C7C"/>
    <w:rsid w:val="00F06B91"/>
    <w:rsid w:val="00F12854"/>
    <w:rsid w:val="00F12D7D"/>
    <w:rsid w:val="00F245A7"/>
    <w:rsid w:val="00F40028"/>
    <w:rsid w:val="00F40404"/>
    <w:rsid w:val="00F40638"/>
    <w:rsid w:val="00F44C9A"/>
    <w:rsid w:val="00F61250"/>
    <w:rsid w:val="00F64703"/>
    <w:rsid w:val="00F659E9"/>
    <w:rsid w:val="00F66175"/>
    <w:rsid w:val="00F663A3"/>
    <w:rsid w:val="00F72FD6"/>
    <w:rsid w:val="00F74334"/>
    <w:rsid w:val="00F74C0C"/>
    <w:rsid w:val="00F815D2"/>
    <w:rsid w:val="00F836BF"/>
    <w:rsid w:val="00F870B4"/>
    <w:rsid w:val="00F91F3D"/>
    <w:rsid w:val="00F9235B"/>
    <w:rsid w:val="00F93744"/>
    <w:rsid w:val="00FA4B71"/>
    <w:rsid w:val="00FA6643"/>
    <w:rsid w:val="00FA7DDD"/>
    <w:rsid w:val="00FC5721"/>
    <w:rsid w:val="00FD3D62"/>
    <w:rsid w:val="00FD607A"/>
    <w:rsid w:val="00FD63F3"/>
    <w:rsid w:val="00FD6E86"/>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3986"/>
  <w15:chartTrackingRefBased/>
  <w15:docId w15:val="{16499E99-734F-473F-A6BE-7C2AC054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E3B"/>
  </w:style>
  <w:style w:type="paragraph" w:styleId="Heading1">
    <w:name w:val="heading 1"/>
    <w:basedOn w:val="Normal"/>
    <w:next w:val="Normal"/>
    <w:link w:val="Heading1Char"/>
    <w:uiPriority w:val="9"/>
    <w:qFormat/>
    <w:rsid w:val="001D7E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D7E3B"/>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1D7E3B"/>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1D7E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D7E3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D7E3B"/>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1D7E3B"/>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1D7E3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D7E3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5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595"/>
    <w:rPr>
      <w:rFonts w:ascii="Segoe UI" w:hAnsi="Segoe UI" w:cs="Segoe UI"/>
      <w:sz w:val="18"/>
      <w:szCs w:val="18"/>
    </w:rPr>
  </w:style>
  <w:style w:type="paragraph" w:styleId="ListParagraph">
    <w:name w:val="List Paragraph"/>
    <w:basedOn w:val="Normal"/>
    <w:uiPriority w:val="34"/>
    <w:qFormat/>
    <w:rsid w:val="001D7E3B"/>
    <w:pPr>
      <w:ind w:left="720"/>
      <w:contextualSpacing/>
    </w:pPr>
  </w:style>
  <w:style w:type="character" w:styleId="Hyperlink">
    <w:name w:val="Hyperlink"/>
    <w:basedOn w:val="DefaultParagraphFont"/>
    <w:rsid w:val="00900169"/>
    <w:rPr>
      <w:color w:val="0000FF"/>
      <w:u w:val="single"/>
    </w:rPr>
  </w:style>
  <w:style w:type="paragraph" w:styleId="PlainText">
    <w:name w:val="Plain Text"/>
    <w:basedOn w:val="Normal"/>
    <w:link w:val="PlainTextChar"/>
    <w:uiPriority w:val="99"/>
    <w:semiHidden/>
    <w:unhideWhenUsed/>
    <w:rsid w:val="009E1B30"/>
    <w:pPr>
      <w:spacing w:after="0"/>
    </w:pPr>
    <w:rPr>
      <w:rFonts w:ascii="Calibri" w:hAnsi="Calibri"/>
      <w:szCs w:val="21"/>
    </w:rPr>
  </w:style>
  <w:style w:type="character" w:customStyle="1" w:styleId="PlainTextChar">
    <w:name w:val="Plain Text Char"/>
    <w:basedOn w:val="DefaultParagraphFont"/>
    <w:link w:val="PlainText"/>
    <w:uiPriority w:val="99"/>
    <w:semiHidden/>
    <w:rsid w:val="009E1B30"/>
    <w:rPr>
      <w:rFonts w:ascii="Calibri" w:hAnsi="Calibri"/>
      <w:szCs w:val="21"/>
    </w:rPr>
  </w:style>
  <w:style w:type="paragraph" w:styleId="NormalWeb">
    <w:name w:val="Normal (Web)"/>
    <w:basedOn w:val="Normal"/>
    <w:uiPriority w:val="99"/>
    <w:semiHidden/>
    <w:unhideWhenUsed/>
    <w:rsid w:val="008F1504"/>
    <w:pPr>
      <w:spacing w:after="27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4AF7"/>
    <w:rPr>
      <w:sz w:val="16"/>
      <w:szCs w:val="16"/>
    </w:rPr>
  </w:style>
  <w:style w:type="paragraph" w:styleId="CommentText">
    <w:name w:val="annotation text"/>
    <w:basedOn w:val="Normal"/>
    <w:link w:val="CommentTextChar"/>
    <w:uiPriority w:val="99"/>
    <w:semiHidden/>
    <w:unhideWhenUsed/>
    <w:rsid w:val="00154AF7"/>
    <w:rPr>
      <w:sz w:val="20"/>
      <w:szCs w:val="20"/>
    </w:rPr>
  </w:style>
  <w:style w:type="character" w:customStyle="1" w:styleId="CommentTextChar">
    <w:name w:val="Comment Text Char"/>
    <w:basedOn w:val="DefaultParagraphFont"/>
    <w:link w:val="CommentText"/>
    <w:uiPriority w:val="99"/>
    <w:semiHidden/>
    <w:rsid w:val="00154AF7"/>
    <w:rPr>
      <w:sz w:val="20"/>
      <w:szCs w:val="20"/>
    </w:rPr>
  </w:style>
  <w:style w:type="paragraph" w:styleId="CommentSubject">
    <w:name w:val="annotation subject"/>
    <w:basedOn w:val="CommentText"/>
    <w:next w:val="CommentText"/>
    <w:link w:val="CommentSubjectChar"/>
    <w:uiPriority w:val="99"/>
    <w:semiHidden/>
    <w:unhideWhenUsed/>
    <w:rsid w:val="00154AF7"/>
    <w:rPr>
      <w:b/>
      <w:bCs/>
    </w:rPr>
  </w:style>
  <w:style w:type="character" w:customStyle="1" w:styleId="CommentSubjectChar">
    <w:name w:val="Comment Subject Char"/>
    <w:basedOn w:val="CommentTextChar"/>
    <w:link w:val="CommentSubject"/>
    <w:uiPriority w:val="99"/>
    <w:semiHidden/>
    <w:rsid w:val="00154AF7"/>
    <w:rPr>
      <w:b/>
      <w:bCs/>
      <w:sz w:val="20"/>
      <w:szCs w:val="20"/>
    </w:rPr>
  </w:style>
  <w:style w:type="table" w:styleId="TableGrid">
    <w:name w:val="Table Grid"/>
    <w:basedOn w:val="TableNormal"/>
    <w:uiPriority w:val="39"/>
    <w:rsid w:val="008F33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7E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D7E3B"/>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1D7E3B"/>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1D7E3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D7E3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D7E3B"/>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1D7E3B"/>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1D7E3B"/>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D7E3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D7E3B"/>
    <w:pPr>
      <w:spacing w:after="200"/>
    </w:pPr>
    <w:rPr>
      <w:i/>
      <w:iCs/>
      <w:color w:val="44546A" w:themeColor="text2"/>
      <w:sz w:val="18"/>
      <w:szCs w:val="18"/>
    </w:rPr>
  </w:style>
  <w:style w:type="paragraph" w:styleId="Title">
    <w:name w:val="Title"/>
    <w:basedOn w:val="Normal"/>
    <w:next w:val="Normal"/>
    <w:link w:val="TitleChar"/>
    <w:uiPriority w:val="10"/>
    <w:qFormat/>
    <w:rsid w:val="001D7E3B"/>
    <w:pPr>
      <w:spacing w:after="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D7E3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D7E3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D7E3B"/>
    <w:rPr>
      <w:color w:val="5A5A5A" w:themeColor="text1" w:themeTint="A5"/>
      <w:spacing w:val="15"/>
    </w:rPr>
  </w:style>
  <w:style w:type="character" w:styleId="Strong">
    <w:name w:val="Strong"/>
    <w:basedOn w:val="DefaultParagraphFont"/>
    <w:uiPriority w:val="22"/>
    <w:qFormat/>
    <w:rsid w:val="001D7E3B"/>
    <w:rPr>
      <w:b/>
      <w:bCs/>
      <w:color w:val="auto"/>
    </w:rPr>
  </w:style>
  <w:style w:type="character" w:styleId="Emphasis">
    <w:name w:val="Emphasis"/>
    <w:basedOn w:val="DefaultParagraphFont"/>
    <w:uiPriority w:val="20"/>
    <w:qFormat/>
    <w:rsid w:val="001D7E3B"/>
    <w:rPr>
      <w:i/>
      <w:iCs/>
      <w:color w:val="auto"/>
    </w:rPr>
  </w:style>
  <w:style w:type="paragraph" w:styleId="NoSpacing">
    <w:name w:val="No Spacing"/>
    <w:uiPriority w:val="1"/>
    <w:qFormat/>
    <w:rsid w:val="001D7E3B"/>
    <w:pPr>
      <w:spacing w:after="0"/>
    </w:pPr>
  </w:style>
  <w:style w:type="paragraph" w:styleId="Quote">
    <w:name w:val="Quote"/>
    <w:basedOn w:val="Normal"/>
    <w:next w:val="Normal"/>
    <w:link w:val="QuoteChar"/>
    <w:uiPriority w:val="29"/>
    <w:qFormat/>
    <w:rsid w:val="001D7E3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D7E3B"/>
    <w:rPr>
      <w:i/>
      <w:iCs/>
      <w:color w:val="404040" w:themeColor="text1" w:themeTint="BF"/>
    </w:rPr>
  </w:style>
  <w:style w:type="paragraph" w:styleId="IntenseQuote">
    <w:name w:val="Intense Quote"/>
    <w:basedOn w:val="Normal"/>
    <w:next w:val="Normal"/>
    <w:link w:val="IntenseQuoteChar"/>
    <w:uiPriority w:val="30"/>
    <w:qFormat/>
    <w:rsid w:val="001D7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7E3B"/>
    <w:rPr>
      <w:i/>
      <w:iCs/>
      <w:color w:val="5B9BD5" w:themeColor="accent1"/>
    </w:rPr>
  </w:style>
  <w:style w:type="character" w:styleId="SubtleEmphasis">
    <w:name w:val="Subtle Emphasis"/>
    <w:basedOn w:val="DefaultParagraphFont"/>
    <w:uiPriority w:val="19"/>
    <w:qFormat/>
    <w:rsid w:val="001D7E3B"/>
    <w:rPr>
      <w:i/>
      <w:iCs/>
      <w:color w:val="404040" w:themeColor="text1" w:themeTint="BF"/>
    </w:rPr>
  </w:style>
  <w:style w:type="character" w:styleId="IntenseEmphasis">
    <w:name w:val="Intense Emphasis"/>
    <w:basedOn w:val="DefaultParagraphFont"/>
    <w:uiPriority w:val="21"/>
    <w:qFormat/>
    <w:rsid w:val="001D7E3B"/>
    <w:rPr>
      <w:i/>
      <w:iCs/>
      <w:color w:val="5B9BD5" w:themeColor="accent1"/>
    </w:rPr>
  </w:style>
  <w:style w:type="character" w:styleId="SubtleReference">
    <w:name w:val="Subtle Reference"/>
    <w:basedOn w:val="DefaultParagraphFont"/>
    <w:uiPriority w:val="31"/>
    <w:qFormat/>
    <w:rsid w:val="001D7E3B"/>
    <w:rPr>
      <w:smallCaps/>
      <w:color w:val="404040" w:themeColor="text1" w:themeTint="BF"/>
    </w:rPr>
  </w:style>
  <w:style w:type="character" w:styleId="IntenseReference">
    <w:name w:val="Intense Reference"/>
    <w:basedOn w:val="DefaultParagraphFont"/>
    <w:uiPriority w:val="32"/>
    <w:qFormat/>
    <w:rsid w:val="001D7E3B"/>
    <w:rPr>
      <w:b/>
      <w:bCs/>
      <w:smallCaps/>
      <w:color w:val="5B9BD5" w:themeColor="accent1"/>
      <w:spacing w:val="5"/>
    </w:rPr>
  </w:style>
  <w:style w:type="character" w:styleId="BookTitle">
    <w:name w:val="Book Title"/>
    <w:basedOn w:val="DefaultParagraphFont"/>
    <w:uiPriority w:val="33"/>
    <w:qFormat/>
    <w:rsid w:val="001D7E3B"/>
    <w:rPr>
      <w:b/>
      <w:bCs/>
      <w:i/>
      <w:iCs/>
      <w:spacing w:val="5"/>
    </w:rPr>
  </w:style>
  <w:style w:type="paragraph" w:styleId="TOCHeading">
    <w:name w:val="TOC Heading"/>
    <w:basedOn w:val="Heading1"/>
    <w:next w:val="Normal"/>
    <w:uiPriority w:val="39"/>
    <w:semiHidden/>
    <w:unhideWhenUsed/>
    <w:qFormat/>
    <w:rsid w:val="001D7E3B"/>
    <w:pPr>
      <w:outlineLvl w:val="9"/>
    </w:pPr>
  </w:style>
  <w:style w:type="character" w:customStyle="1" w:styleId="Caption1">
    <w:name w:val="Caption1"/>
    <w:basedOn w:val="DefaultParagraphFont"/>
    <w:rsid w:val="00230A91"/>
  </w:style>
  <w:style w:type="character" w:customStyle="1" w:styleId="attribution">
    <w:name w:val="attribution"/>
    <w:basedOn w:val="DefaultParagraphFont"/>
    <w:rsid w:val="00230A91"/>
  </w:style>
  <w:style w:type="paragraph" w:customStyle="1" w:styleId="Default">
    <w:name w:val="Default"/>
    <w:rsid w:val="003337FC"/>
    <w:pPr>
      <w:autoSpaceDE w:val="0"/>
      <w:autoSpaceDN w:val="0"/>
      <w:adjustRightInd w:val="0"/>
      <w:spacing w:after="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0927">
      <w:bodyDiv w:val="1"/>
      <w:marLeft w:val="0"/>
      <w:marRight w:val="0"/>
      <w:marTop w:val="0"/>
      <w:marBottom w:val="0"/>
      <w:divBdr>
        <w:top w:val="none" w:sz="0" w:space="0" w:color="auto"/>
        <w:left w:val="none" w:sz="0" w:space="0" w:color="auto"/>
        <w:bottom w:val="none" w:sz="0" w:space="0" w:color="auto"/>
        <w:right w:val="none" w:sz="0" w:space="0" w:color="auto"/>
      </w:divBdr>
      <w:divsChild>
        <w:div w:id="1530487568">
          <w:marLeft w:val="0"/>
          <w:marRight w:val="0"/>
          <w:marTop w:val="0"/>
          <w:marBottom w:val="300"/>
          <w:divBdr>
            <w:top w:val="none" w:sz="0" w:space="0" w:color="auto"/>
            <w:left w:val="none" w:sz="0" w:space="0" w:color="auto"/>
            <w:bottom w:val="none" w:sz="0" w:space="0" w:color="auto"/>
            <w:right w:val="none" w:sz="0" w:space="0" w:color="auto"/>
          </w:divBdr>
          <w:divsChild>
            <w:div w:id="593783381">
              <w:marLeft w:val="0"/>
              <w:marRight w:val="0"/>
              <w:marTop w:val="0"/>
              <w:marBottom w:val="300"/>
              <w:divBdr>
                <w:top w:val="single" w:sz="48" w:space="9" w:color="F2F2F2"/>
                <w:left w:val="single" w:sz="48" w:space="6" w:color="F2F2F2"/>
                <w:bottom w:val="single" w:sz="48" w:space="14" w:color="F2F2F2"/>
                <w:right w:val="single" w:sz="48" w:space="6" w:color="F2F2F2"/>
              </w:divBdr>
              <w:divsChild>
                <w:div w:id="2076777835">
                  <w:marLeft w:val="0"/>
                  <w:marRight w:val="150"/>
                  <w:marTop w:val="0"/>
                  <w:marBottom w:val="0"/>
                  <w:divBdr>
                    <w:top w:val="none" w:sz="0" w:space="0" w:color="auto"/>
                    <w:left w:val="none" w:sz="0" w:space="0" w:color="auto"/>
                    <w:bottom w:val="none" w:sz="0" w:space="0" w:color="auto"/>
                    <w:right w:val="none" w:sz="0" w:space="0" w:color="auto"/>
                  </w:divBdr>
                  <w:divsChild>
                    <w:div w:id="12980989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259142890">
      <w:bodyDiv w:val="1"/>
      <w:marLeft w:val="0"/>
      <w:marRight w:val="0"/>
      <w:marTop w:val="0"/>
      <w:marBottom w:val="0"/>
      <w:divBdr>
        <w:top w:val="none" w:sz="0" w:space="0" w:color="auto"/>
        <w:left w:val="none" w:sz="0" w:space="0" w:color="auto"/>
        <w:bottom w:val="none" w:sz="0" w:space="0" w:color="auto"/>
        <w:right w:val="none" w:sz="0" w:space="0" w:color="auto"/>
      </w:divBdr>
      <w:divsChild>
        <w:div w:id="587038516">
          <w:marLeft w:val="0"/>
          <w:marRight w:val="0"/>
          <w:marTop w:val="0"/>
          <w:marBottom w:val="0"/>
          <w:divBdr>
            <w:top w:val="none" w:sz="0" w:space="0" w:color="auto"/>
            <w:left w:val="none" w:sz="0" w:space="0" w:color="auto"/>
            <w:bottom w:val="none" w:sz="0" w:space="0" w:color="auto"/>
            <w:right w:val="none" w:sz="0" w:space="0" w:color="auto"/>
          </w:divBdr>
          <w:divsChild>
            <w:div w:id="1655602326">
              <w:marLeft w:val="0"/>
              <w:marRight w:val="0"/>
              <w:marTop w:val="0"/>
              <w:marBottom w:val="0"/>
              <w:divBdr>
                <w:top w:val="single" w:sz="2" w:space="8" w:color="1F1A17"/>
                <w:left w:val="single" w:sz="6" w:space="13" w:color="1F1A17"/>
                <w:bottom w:val="single" w:sz="6" w:space="31" w:color="1F1A17"/>
                <w:right w:val="single" w:sz="6" w:space="13" w:color="1F1A17"/>
              </w:divBdr>
              <w:divsChild>
                <w:div w:id="462384555">
                  <w:marLeft w:val="0"/>
                  <w:marRight w:val="0"/>
                  <w:marTop w:val="0"/>
                  <w:marBottom w:val="0"/>
                  <w:divBdr>
                    <w:top w:val="none" w:sz="0" w:space="0" w:color="auto"/>
                    <w:left w:val="none" w:sz="0" w:space="0" w:color="auto"/>
                    <w:bottom w:val="none" w:sz="0" w:space="0" w:color="auto"/>
                    <w:right w:val="none" w:sz="0" w:space="0" w:color="auto"/>
                  </w:divBdr>
                  <w:divsChild>
                    <w:div w:id="771584202">
                      <w:marLeft w:val="0"/>
                      <w:marRight w:val="0"/>
                      <w:marTop w:val="0"/>
                      <w:marBottom w:val="0"/>
                      <w:divBdr>
                        <w:top w:val="none" w:sz="0" w:space="0" w:color="auto"/>
                        <w:left w:val="none" w:sz="0" w:space="0" w:color="auto"/>
                        <w:bottom w:val="none" w:sz="0" w:space="0" w:color="auto"/>
                        <w:right w:val="none" w:sz="0" w:space="0" w:color="auto"/>
                      </w:divBdr>
                      <w:divsChild>
                        <w:div w:id="11859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991968">
      <w:bodyDiv w:val="1"/>
      <w:marLeft w:val="0"/>
      <w:marRight w:val="0"/>
      <w:marTop w:val="0"/>
      <w:marBottom w:val="0"/>
      <w:divBdr>
        <w:top w:val="none" w:sz="0" w:space="0" w:color="auto"/>
        <w:left w:val="none" w:sz="0" w:space="0" w:color="auto"/>
        <w:bottom w:val="none" w:sz="0" w:space="0" w:color="auto"/>
        <w:right w:val="none" w:sz="0" w:space="0" w:color="auto"/>
      </w:divBdr>
    </w:div>
    <w:div w:id="415522616">
      <w:bodyDiv w:val="1"/>
      <w:marLeft w:val="0"/>
      <w:marRight w:val="0"/>
      <w:marTop w:val="0"/>
      <w:marBottom w:val="0"/>
      <w:divBdr>
        <w:top w:val="none" w:sz="0" w:space="0" w:color="auto"/>
        <w:left w:val="none" w:sz="0" w:space="0" w:color="auto"/>
        <w:bottom w:val="none" w:sz="0" w:space="0" w:color="auto"/>
        <w:right w:val="none" w:sz="0" w:space="0" w:color="auto"/>
      </w:divBdr>
      <w:divsChild>
        <w:div w:id="1813601265">
          <w:marLeft w:val="0"/>
          <w:marRight w:val="0"/>
          <w:marTop w:val="0"/>
          <w:marBottom w:val="0"/>
          <w:divBdr>
            <w:top w:val="none" w:sz="0" w:space="0" w:color="auto"/>
            <w:left w:val="none" w:sz="0" w:space="0" w:color="auto"/>
            <w:bottom w:val="none" w:sz="0" w:space="0" w:color="auto"/>
            <w:right w:val="none" w:sz="0" w:space="0" w:color="auto"/>
          </w:divBdr>
        </w:div>
        <w:div w:id="1069497287">
          <w:marLeft w:val="0"/>
          <w:marRight w:val="0"/>
          <w:marTop w:val="120"/>
          <w:marBottom w:val="0"/>
          <w:divBdr>
            <w:top w:val="none" w:sz="0" w:space="0" w:color="auto"/>
            <w:left w:val="none" w:sz="0" w:space="0" w:color="auto"/>
            <w:bottom w:val="none" w:sz="0" w:space="0" w:color="auto"/>
            <w:right w:val="none" w:sz="0" w:space="0" w:color="auto"/>
          </w:divBdr>
          <w:divsChild>
            <w:div w:id="1460732343">
              <w:marLeft w:val="0"/>
              <w:marRight w:val="0"/>
              <w:marTop w:val="0"/>
              <w:marBottom w:val="0"/>
              <w:divBdr>
                <w:top w:val="none" w:sz="0" w:space="0" w:color="auto"/>
                <w:left w:val="none" w:sz="0" w:space="0" w:color="auto"/>
                <w:bottom w:val="none" w:sz="0" w:space="0" w:color="auto"/>
                <w:right w:val="none" w:sz="0" w:space="0" w:color="auto"/>
              </w:divBdr>
            </w:div>
          </w:divsChild>
        </w:div>
        <w:div w:id="1562591375">
          <w:marLeft w:val="0"/>
          <w:marRight w:val="0"/>
          <w:marTop w:val="120"/>
          <w:marBottom w:val="0"/>
          <w:divBdr>
            <w:top w:val="none" w:sz="0" w:space="0" w:color="auto"/>
            <w:left w:val="none" w:sz="0" w:space="0" w:color="auto"/>
            <w:bottom w:val="none" w:sz="0" w:space="0" w:color="auto"/>
            <w:right w:val="none" w:sz="0" w:space="0" w:color="auto"/>
          </w:divBdr>
          <w:divsChild>
            <w:div w:id="1675185640">
              <w:marLeft w:val="0"/>
              <w:marRight w:val="0"/>
              <w:marTop w:val="0"/>
              <w:marBottom w:val="0"/>
              <w:divBdr>
                <w:top w:val="none" w:sz="0" w:space="0" w:color="auto"/>
                <w:left w:val="none" w:sz="0" w:space="0" w:color="auto"/>
                <w:bottom w:val="none" w:sz="0" w:space="0" w:color="auto"/>
                <w:right w:val="none" w:sz="0" w:space="0" w:color="auto"/>
              </w:divBdr>
            </w:div>
          </w:divsChild>
        </w:div>
        <w:div w:id="40637882">
          <w:marLeft w:val="0"/>
          <w:marRight w:val="0"/>
          <w:marTop w:val="120"/>
          <w:marBottom w:val="0"/>
          <w:divBdr>
            <w:top w:val="none" w:sz="0" w:space="0" w:color="auto"/>
            <w:left w:val="none" w:sz="0" w:space="0" w:color="auto"/>
            <w:bottom w:val="none" w:sz="0" w:space="0" w:color="auto"/>
            <w:right w:val="none" w:sz="0" w:space="0" w:color="auto"/>
          </w:divBdr>
          <w:divsChild>
            <w:div w:id="10144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0583">
      <w:bodyDiv w:val="1"/>
      <w:marLeft w:val="0"/>
      <w:marRight w:val="0"/>
      <w:marTop w:val="0"/>
      <w:marBottom w:val="0"/>
      <w:divBdr>
        <w:top w:val="none" w:sz="0" w:space="0" w:color="auto"/>
        <w:left w:val="none" w:sz="0" w:space="0" w:color="auto"/>
        <w:bottom w:val="none" w:sz="0" w:space="0" w:color="auto"/>
        <w:right w:val="none" w:sz="0" w:space="0" w:color="auto"/>
      </w:divBdr>
      <w:divsChild>
        <w:div w:id="806895122">
          <w:marLeft w:val="0"/>
          <w:marRight w:val="0"/>
          <w:marTop w:val="0"/>
          <w:marBottom w:val="0"/>
          <w:divBdr>
            <w:top w:val="none" w:sz="0" w:space="0" w:color="auto"/>
            <w:left w:val="none" w:sz="0" w:space="0" w:color="auto"/>
            <w:bottom w:val="none" w:sz="0" w:space="0" w:color="auto"/>
            <w:right w:val="none" w:sz="0" w:space="0" w:color="auto"/>
          </w:divBdr>
        </w:div>
        <w:div w:id="1427846063">
          <w:marLeft w:val="0"/>
          <w:marRight w:val="0"/>
          <w:marTop w:val="120"/>
          <w:marBottom w:val="0"/>
          <w:divBdr>
            <w:top w:val="none" w:sz="0" w:space="0" w:color="auto"/>
            <w:left w:val="none" w:sz="0" w:space="0" w:color="auto"/>
            <w:bottom w:val="none" w:sz="0" w:space="0" w:color="auto"/>
            <w:right w:val="none" w:sz="0" w:space="0" w:color="auto"/>
          </w:divBdr>
          <w:divsChild>
            <w:div w:id="1513570868">
              <w:marLeft w:val="0"/>
              <w:marRight w:val="0"/>
              <w:marTop w:val="0"/>
              <w:marBottom w:val="0"/>
              <w:divBdr>
                <w:top w:val="none" w:sz="0" w:space="0" w:color="auto"/>
                <w:left w:val="none" w:sz="0" w:space="0" w:color="auto"/>
                <w:bottom w:val="none" w:sz="0" w:space="0" w:color="auto"/>
                <w:right w:val="none" w:sz="0" w:space="0" w:color="auto"/>
              </w:divBdr>
            </w:div>
          </w:divsChild>
        </w:div>
        <w:div w:id="188639806">
          <w:marLeft w:val="0"/>
          <w:marRight w:val="0"/>
          <w:marTop w:val="120"/>
          <w:marBottom w:val="0"/>
          <w:divBdr>
            <w:top w:val="none" w:sz="0" w:space="0" w:color="auto"/>
            <w:left w:val="none" w:sz="0" w:space="0" w:color="auto"/>
            <w:bottom w:val="none" w:sz="0" w:space="0" w:color="auto"/>
            <w:right w:val="none" w:sz="0" w:space="0" w:color="auto"/>
          </w:divBdr>
          <w:divsChild>
            <w:div w:id="1651206328">
              <w:marLeft w:val="0"/>
              <w:marRight w:val="0"/>
              <w:marTop w:val="0"/>
              <w:marBottom w:val="0"/>
              <w:divBdr>
                <w:top w:val="none" w:sz="0" w:space="0" w:color="auto"/>
                <w:left w:val="none" w:sz="0" w:space="0" w:color="auto"/>
                <w:bottom w:val="none" w:sz="0" w:space="0" w:color="auto"/>
                <w:right w:val="none" w:sz="0" w:space="0" w:color="auto"/>
              </w:divBdr>
            </w:div>
          </w:divsChild>
        </w:div>
        <w:div w:id="1798641252">
          <w:marLeft w:val="0"/>
          <w:marRight w:val="0"/>
          <w:marTop w:val="120"/>
          <w:marBottom w:val="0"/>
          <w:divBdr>
            <w:top w:val="none" w:sz="0" w:space="0" w:color="auto"/>
            <w:left w:val="none" w:sz="0" w:space="0" w:color="auto"/>
            <w:bottom w:val="none" w:sz="0" w:space="0" w:color="auto"/>
            <w:right w:val="none" w:sz="0" w:space="0" w:color="auto"/>
          </w:divBdr>
          <w:divsChild>
            <w:div w:id="16851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9920">
      <w:bodyDiv w:val="1"/>
      <w:marLeft w:val="0"/>
      <w:marRight w:val="0"/>
      <w:marTop w:val="0"/>
      <w:marBottom w:val="0"/>
      <w:divBdr>
        <w:top w:val="none" w:sz="0" w:space="0" w:color="auto"/>
        <w:left w:val="none" w:sz="0" w:space="0" w:color="auto"/>
        <w:bottom w:val="none" w:sz="0" w:space="0" w:color="auto"/>
        <w:right w:val="none" w:sz="0" w:space="0" w:color="auto"/>
      </w:divBdr>
    </w:div>
    <w:div w:id="615406582">
      <w:bodyDiv w:val="1"/>
      <w:marLeft w:val="0"/>
      <w:marRight w:val="0"/>
      <w:marTop w:val="0"/>
      <w:marBottom w:val="0"/>
      <w:divBdr>
        <w:top w:val="none" w:sz="0" w:space="0" w:color="auto"/>
        <w:left w:val="none" w:sz="0" w:space="0" w:color="auto"/>
        <w:bottom w:val="none" w:sz="0" w:space="0" w:color="auto"/>
        <w:right w:val="none" w:sz="0" w:space="0" w:color="auto"/>
      </w:divBdr>
    </w:div>
    <w:div w:id="663047815">
      <w:bodyDiv w:val="1"/>
      <w:marLeft w:val="0"/>
      <w:marRight w:val="0"/>
      <w:marTop w:val="0"/>
      <w:marBottom w:val="0"/>
      <w:divBdr>
        <w:top w:val="none" w:sz="0" w:space="0" w:color="auto"/>
        <w:left w:val="none" w:sz="0" w:space="0" w:color="auto"/>
        <w:bottom w:val="none" w:sz="0" w:space="0" w:color="auto"/>
        <w:right w:val="none" w:sz="0" w:space="0" w:color="auto"/>
      </w:divBdr>
      <w:divsChild>
        <w:div w:id="1368528295">
          <w:marLeft w:val="0"/>
          <w:marRight w:val="0"/>
          <w:marTop w:val="0"/>
          <w:marBottom w:val="0"/>
          <w:divBdr>
            <w:top w:val="none" w:sz="0" w:space="0" w:color="auto"/>
            <w:left w:val="none" w:sz="0" w:space="0" w:color="auto"/>
            <w:bottom w:val="none" w:sz="0" w:space="0" w:color="auto"/>
            <w:right w:val="none" w:sz="0" w:space="0" w:color="auto"/>
          </w:divBdr>
          <w:divsChild>
            <w:div w:id="1103719921">
              <w:marLeft w:val="0"/>
              <w:marRight w:val="0"/>
              <w:marTop w:val="0"/>
              <w:marBottom w:val="0"/>
              <w:divBdr>
                <w:top w:val="single" w:sz="2" w:space="8" w:color="1F1A17"/>
                <w:left w:val="single" w:sz="6" w:space="13" w:color="1F1A17"/>
                <w:bottom w:val="single" w:sz="6" w:space="31" w:color="1F1A17"/>
                <w:right w:val="single" w:sz="6" w:space="13" w:color="1F1A17"/>
              </w:divBdr>
              <w:divsChild>
                <w:div w:id="879629649">
                  <w:marLeft w:val="0"/>
                  <w:marRight w:val="0"/>
                  <w:marTop w:val="0"/>
                  <w:marBottom w:val="0"/>
                  <w:divBdr>
                    <w:top w:val="none" w:sz="0" w:space="0" w:color="auto"/>
                    <w:left w:val="none" w:sz="0" w:space="0" w:color="auto"/>
                    <w:bottom w:val="none" w:sz="0" w:space="0" w:color="auto"/>
                    <w:right w:val="none" w:sz="0" w:space="0" w:color="auto"/>
                  </w:divBdr>
                  <w:divsChild>
                    <w:div w:id="237597732">
                      <w:marLeft w:val="0"/>
                      <w:marRight w:val="0"/>
                      <w:marTop w:val="0"/>
                      <w:marBottom w:val="0"/>
                      <w:divBdr>
                        <w:top w:val="none" w:sz="0" w:space="0" w:color="auto"/>
                        <w:left w:val="none" w:sz="0" w:space="0" w:color="auto"/>
                        <w:bottom w:val="none" w:sz="0" w:space="0" w:color="auto"/>
                        <w:right w:val="none" w:sz="0" w:space="0" w:color="auto"/>
                      </w:divBdr>
                      <w:divsChild>
                        <w:div w:id="16127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490589">
      <w:bodyDiv w:val="1"/>
      <w:marLeft w:val="0"/>
      <w:marRight w:val="0"/>
      <w:marTop w:val="0"/>
      <w:marBottom w:val="0"/>
      <w:divBdr>
        <w:top w:val="none" w:sz="0" w:space="0" w:color="auto"/>
        <w:left w:val="none" w:sz="0" w:space="0" w:color="auto"/>
        <w:bottom w:val="none" w:sz="0" w:space="0" w:color="auto"/>
        <w:right w:val="none" w:sz="0" w:space="0" w:color="auto"/>
      </w:divBdr>
    </w:div>
    <w:div w:id="840201754">
      <w:bodyDiv w:val="1"/>
      <w:marLeft w:val="0"/>
      <w:marRight w:val="0"/>
      <w:marTop w:val="0"/>
      <w:marBottom w:val="0"/>
      <w:divBdr>
        <w:top w:val="none" w:sz="0" w:space="0" w:color="auto"/>
        <w:left w:val="none" w:sz="0" w:space="0" w:color="auto"/>
        <w:bottom w:val="none" w:sz="0" w:space="0" w:color="auto"/>
        <w:right w:val="none" w:sz="0" w:space="0" w:color="auto"/>
      </w:divBdr>
    </w:div>
    <w:div w:id="1161779165">
      <w:bodyDiv w:val="1"/>
      <w:marLeft w:val="0"/>
      <w:marRight w:val="0"/>
      <w:marTop w:val="0"/>
      <w:marBottom w:val="0"/>
      <w:divBdr>
        <w:top w:val="none" w:sz="0" w:space="0" w:color="auto"/>
        <w:left w:val="none" w:sz="0" w:space="0" w:color="auto"/>
        <w:bottom w:val="none" w:sz="0" w:space="0" w:color="auto"/>
        <w:right w:val="none" w:sz="0" w:space="0" w:color="auto"/>
      </w:divBdr>
    </w:div>
    <w:div w:id="1251698181">
      <w:bodyDiv w:val="1"/>
      <w:marLeft w:val="0"/>
      <w:marRight w:val="0"/>
      <w:marTop w:val="0"/>
      <w:marBottom w:val="0"/>
      <w:divBdr>
        <w:top w:val="none" w:sz="0" w:space="0" w:color="auto"/>
        <w:left w:val="none" w:sz="0" w:space="0" w:color="auto"/>
        <w:bottom w:val="none" w:sz="0" w:space="0" w:color="auto"/>
        <w:right w:val="none" w:sz="0" w:space="0" w:color="auto"/>
      </w:divBdr>
    </w:div>
    <w:div w:id="1793398147">
      <w:bodyDiv w:val="1"/>
      <w:marLeft w:val="0"/>
      <w:marRight w:val="0"/>
      <w:marTop w:val="0"/>
      <w:marBottom w:val="0"/>
      <w:divBdr>
        <w:top w:val="none" w:sz="0" w:space="0" w:color="auto"/>
        <w:left w:val="none" w:sz="0" w:space="0" w:color="auto"/>
        <w:bottom w:val="none" w:sz="0" w:space="0" w:color="auto"/>
        <w:right w:val="none" w:sz="0" w:space="0" w:color="auto"/>
      </w:divBdr>
    </w:div>
    <w:div w:id="1803107622">
      <w:bodyDiv w:val="1"/>
      <w:marLeft w:val="0"/>
      <w:marRight w:val="0"/>
      <w:marTop w:val="0"/>
      <w:marBottom w:val="0"/>
      <w:divBdr>
        <w:top w:val="none" w:sz="0" w:space="0" w:color="auto"/>
        <w:left w:val="none" w:sz="0" w:space="0" w:color="auto"/>
        <w:bottom w:val="none" w:sz="0" w:space="0" w:color="auto"/>
        <w:right w:val="none" w:sz="0" w:space="0" w:color="auto"/>
      </w:divBdr>
      <w:divsChild>
        <w:div w:id="1012681512">
          <w:marLeft w:val="0"/>
          <w:marRight w:val="0"/>
          <w:marTop w:val="0"/>
          <w:marBottom w:val="300"/>
          <w:divBdr>
            <w:top w:val="none" w:sz="0" w:space="0" w:color="auto"/>
            <w:left w:val="none" w:sz="0" w:space="0" w:color="auto"/>
            <w:bottom w:val="none" w:sz="0" w:space="0" w:color="auto"/>
            <w:right w:val="none" w:sz="0" w:space="0" w:color="auto"/>
          </w:divBdr>
          <w:divsChild>
            <w:div w:id="237398165">
              <w:marLeft w:val="0"/>
              <w:marRight w:val="0"/>
              <w:marTop w:val="0"/>
              <w:marBottom w:val="300"/>
              <w:divBdr>
                <w:top w:val="single" w:sz="48" w:space="9" w:color="F2F2F2"/>
                <w:left w:val="single" w:sz="48" w:space="6" w:color="F2F2F2"/>
                <w:bottom w:val="single" w:sz="48" w:space="14" w:color="F2F2F2"/>
                <w:right w:val="single" w:sz="48" w:space="6" w:color="F2F2F2"/>
              </w:divBdr>
              <w:divsChild>
                <w:div w:id="1883249983">
                  <w:marLeft w:val="0"/>
                  <w:marRight w:val="150"/>
                  <w:marTop w:val="0"/>
                  <w:marBottom w:val="0"/>
                  <w:divBdr>
                    <w:top w:val="none" w:sz="0" w:space="0" w:color="auto"/>
                    <w:left w:val="none" w:sz="0" w:space="0" w:color="auto"/>
                    <w:bottom w:val="none" w:sz="0" w:space="0" w:color="auto"/>
                    <w:right w:val="none" w:sz="0" w:space="0" w:color="auto"/>
                  </w:divBdr>
                  <w:divsChild>
                    <w:div w:id="1781100892">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https://sp.yimg.com/ib/th?id=HN.608004190869258726&amp;pid=15.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ipt:void(0)"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5156-E9DD-4E05-8FCA-89B7D64F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Zen Viking</dc:creator>
  <cp:keywords/>
  <dc:description/>
  <cp:lastModifiedBy>Ruby Hall</cp:lastModifiedBy>
  <cp:revision>2</cp:revision>
  <cp:lastPrinted>2025-03-04T23:04:00Z</cp:lastPrinted>
  <dcterms:created xsi:type="dcterms:W3CDTF">2025-03-04T23:04:00Z</dcterms:created>
  <dcterms:modified xsi:type="dcterms:W3CDTF">2025-03-04T23:04:00Z</dcterms:modified>
</cp:coreProperties>
</file>