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611A" w14:textId="5B96E3B6" w:rsidR="00614EBA" w:rsidRDefault="003D39C4" w:rsidP="00614EBA">
      <w:pPr>
        <w:shd w:val="clear" w:color="auto" w:fill="FFFFFF"/>
        <w:spacing w:after="100" w:afterAutospacing="1"/>
        <w:rPr>
          <w:rFonts w:ascii="Candara" w:eastAsia="Times New Roman" w:hAnsi="Candara" w:cs="Arial"/>
          <w:color w:val="2E3233"/>
          <w:szCs w:val="24"/>
        </w:rPr>
      </w:pPr>
      <w:bookmarkStart w:id="0" w:name="_Hlk178850300"/>
      <w:bookmarkEnd w:id="0"/>
      <w:r w:rsidRPr="00A83B56">
        <w:rPr>
          <w:noProof/>
          <w:color w:val="FF0000"/>
        </w:rPr>
        <mc:AlternateContent>
          <mc:Choice Requires="wps">
            <w:drawing>
              <wp:anchor distT="0" distB="0" distL="114300" distR="114300" simplePos="0" relativeHeight="251668480" behindDoc="0" locked="0" layoutInCell="1" allowOverlap="1" wp14:anchorId="5D3A62C5" wp14:editId="1644C2D0">
                <wp:simplePos x="0" y="0"/>
                <wp:positionH relativeFrom="column">
                  <wp:posOffset>1276350</wp:posOffset>
                </wp:positionH>
                <wp:positionV relativeFrom="paragraph">
                  <wp:posOffset>1602740</wp:posOffset>
                </wp:positionV>
                <wp:extent cx="152400" cy="114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24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03616" id="Rectangle 15" o:spid="_x0000_s1026" style="position:absolute;margin-left:100.5pt;margin-top:126.2pt;width:12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" fillcolor="white [3201]" strokecolor="black [3200]" strokeweight="1pt"/>
            </w:pict>
          </mc:Fallback>
        </mc:AlternateContent>
      </w:r>
      <w:r w:rsidR="00F870A1" w:rsidRPr="00A83B56">
        <w:rPr>
          <w:b/>
          <w:noProof/>
          <w:color w:val="FF0000"/>
          <w:u w:val="single"/>
        </w:rPr>
        <mc:AlternateContent>
          <mc:Choice Requires="wps">
            <w:drawing>
              <wp:anchor distT="45720" distB="45720" distL="114300" distR="114300" simplePos="0" relativeHeight="251665408" behindDoc="0" locked="0" layoutInCell="1" allowOverlap="1" wp14:anchorId="31BCFA92" wp14:editId="233794B8">
                <wp:simplePos x="0" y="0"/>
                <wp:positionH relativeFrom="column">
                  <wp:posOffset>85725</wp:posOffset>
                </wp:positionH>
                <wp:positionV relativeFrom="paragraph">
                  <wp:posOffset>838200</wp:posOffset>
                </wp:positionV>
                <wp:extent cx="6886575" cy="1400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400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1A493A7" w14:textId="77777777" w:rsidR="00614EBA" w:rsidRPr="00F210D9" w:rsidRDefault="00614EBA" w:rsidP="00614EBA">
                            <w:pPr>
                              <w:jc w:val="center"/>
                              <w:rPr>
                                <w:b/>
                                <w:sz w:val="2"/>
                              </w:rPr>
                            </w:pPr>
                            <w:r w:rsidRPr="00F210D9">
                              <w:rPr>
                                <w:b/>
                                <w:sz w:val="2"/>
                              </w:rPr>
                              <w:t xml:space="preserve"> </w:t>
                            </w:r>
                          </w:p>
                          <w:p w14:paraId="47DC65F5" w14:textId="77777777" w:rsidR="00F870A1" w:rsidRDefault="00614EBA" w:rsidP="00F870A1">
                            <w:pPr>
                              <w:jc w:val="center"/>
                              <w:rPr>
                                <w:b/>
                              </w:rPr>
                            </w:pPr>
                            <w:r>
                              <w:rPr>
                                <w:b/>
                              </w:rPr>
                              <w:t>TEXT MESSAGES OR VOICE MAIL CONSENT FORM</w:t>
                            </w:r>
                            <w:r w:rsidR="00F870A1">
                              <w:rPr>
                                <w:b/>
                              </w:rPr>
                              <w:t xml:space="preserve"> - </w:t>
                            </w:r>
                            <w:r w:rsidR="00F870A1" w:rsidRPr="006D416F">
                              <w:rPr>
                                <w:b/>
                                <w:highlight w:val="yellow"/>
                              </w:rPr>
                              <w:t>FOR URGENT NOTICES ONLY</w:t>
                            </w:r>
                          </w:p>
                          <w:p w14:paraId="184F838F" w14:textId="77777777" w:rsidR="00614EBA" w:rsidRDefault="00614EBA" w:rsidP="00614EBA">
                            <w:pPr>
                              <w:rPr>
                                <w:b/>
                              </w:rPr>
                            </w:pPr>
                            <w:r>
                              <w:rPr>
                                <w:b/>
                              </w:rPr>
                              <w:t>MEMBER NAME: ___________________________________   ADDRESS: ___________________________________</w:t>
                            </w:r>
                          </w:p>
                          <w:p w14:paraId="19EB2E98" w14:textId="77777777" w:rsidR="00F870A1" w:rsidRDefault="00F870A1" w:rsidP="00F870A1">
                            <w:pPr>
                              <w:spacing w:after="0"/>
                              <w:rPr>
                                <w:b/>
                              </w:rPr>
                            </w:pPr>
                            <w:r>
                              <w:tab/>
                              <w:t xml:space="preserve">  </w:t>
                            </w:r>
                            <w:r>
                              <w:rPr>
                                <w:b/>
                              </w:rPr>
                              <w:t xml:space="preserve">OPT-IN    </w:t>
                            </w:r>
                            <w:r>
                              <w:rPr>
                                <w:b/>
                              </w:rPr>
                              <w:tab/>
                              <w:t xml:space="preserve">OPT-OUT   </w:t>
                            </w:r>
                            <w:r>
                              <w:rPr>
                                <w:b/>
                              </w:rPr>
                              <w:tab/>
                              <w:t xml:space="preserve">             EMAIL:  ____________________________ _______________</w:t>
                            </w:r>
                          </w:p>
                          <w:p w14:paraId="077371F6" w14:textId="77777777" w:rsidR="00F870A1" w:rsidRPr="00F870A1" w:rsidRDefault="00F870A1" w:rsidP="00526092">
                            <w:pPr>
                              <w:spacing w:after="0"/>
                              <w:rPr>
                                <w:b/>
                                <w:sz w:val="12"/>
                                <w:szCs w:val="12"/>
                              </w:rPr>
                            </w:pPr>
                          </w:p>
                          <w:p w14:paraId="3D76B1FB" w14:textId="57F9E33C" w:rsidR="00614EBA" w:rsidRPr="00526092" w:rsidRDefault="00614EBA" w:rsidP="00526092">
                            <w:pPr>
                              <w:spacing w:after="0"/>
                              <w:rPr>
                                <w:sz w:val="4"/>
                                <w:szCs w:val="4"/>
                              </w:rPr>
                            </w:pPr>
                            <w:r>
                              <w:rPr>
                                <w:b/>
                              </w:rPr>
                              <w:t xml:space="preserve"> PHONE #: _________________________      TEXT MSG   </w:t>
                            </w:r>
                            <w:r>
                              <w:rPr>
                                <w:b/>
                              </w:rPr>
                              <w:tab/>
                              <w:t xml:space="preserve"> </w:t>
                            </w:r>
                            <w:r w:rsidR="00526092">
                              <w:rPr>
                                <w:b/>
                              </w:rPr>
                              <w:t xml:space="preserve">       </w:t>
                            </w:r>
                            <w:r>
                              <w:rPr>
                                <w:b/>
                              </w:rPr>
                              <w:t xml:space="preserve">VOICEMAIL         </w:t>
                            </w:r>
                            <w:r w:rsidR="00526092">
                              <w:rPr>
                                <w:b/>
                              </w:rPr>
                              <w:t xml:space="preserve">   </w:t>
                            </w:r>
                            <w:proofErr w:type="gramStart"/>
                            <w:r w:rsidR="00526092">
                              <w:rPr>
                                <w:b/>
                              </w:rPr>
                              <w:t xml:space="preserve">   </w:t>
                            </w:r>
                            <w:r>
                              <w:rPr>
                                <w:b/>
                              </w:rPr>
                              <w:t>(</w:t>
                            </w:r>
                            <w:proofErr w:type="gramEnd"/>
                            <w:r>
                              <w:rPr>
                                <w:b/>
                              </w:rPr>
                              <w:t xml:space="preserve">choose preferred </w:t>
                            </w:r>
                            <w:r w:rsidR="003D39C4">
                              <w:rPr>
                                <w:b/>
                              </w:rPr>
                              <w:t>method</w:t>
                            </w:r>
                            <w:r>
                              <w:rPr>
                                <w:b/>
                              </w:rPr>
                              <w:t>)</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CFA92" id="_x0000_t202" coordsize="21600,21600" o:spt="202" path="m,l,21600r21600,l21600,xe">
                <v:stroke joinstyle="miter"/>
                <v:path gradientshapeok="t" o:connecttype="rect"/>
              </v:shapetype>
              <v:shape id="Text Box 217" o:spid="_x0000_s1026" type="#_x0000_t202" style="position:absolute;margin-left:6.75pt;margin-top:66pt;width:542.25pt;height:11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" fillcolor="white [3201]" strokecolor="black [3200]" strokeweight="1pt">
                <v:textbox>
                  <w:txbxContent>
                    <w:p w14:paraId="11A493A7" w14:textId="77777777" w:rsidR="00614EBA" w:rsidRPr="00F210D9" w:rsidRDefault="00614EBA" w:rsidP="00614EBA">
                      <w:pPr>
                        <w:jc w:val="center"/>
                        <w:rPr>
                          <w:b/>
                          <w:sz w:val="2"/>
                        </w:rPr>
                      </w:pPr>
                      <w:r w:rsidRPr="00F210D9">
                        <w:rPr>
                          <w:b/>
                          <w:sz w:val="2"/>
                        </w:rPr>
                        <w:t xml:space="preserve"> </w:t>
                      </w:r>
                    </w:p>
                    <w:p w14:paraId="47DC65F5" w14:textId="77777777" w:rsidR="00F870A1" w:rsidRDefault="00614EBA" w:rsidP="00F870A1">
                      <w:pPr>
                        <w:jc w:val="center"/>
                        <w:rPr>
                          <w:b/>
                        </w:rPr>
                      </w:pPr>
                      <w:r>
                        <w:rPr>
                          <w:b/>
                        </w:rPr>
                        <w:t>TEXT MESSAGES OR VOICE MAIL CONSENT FORM</w:t>
                      </w:r>
                      <w:r w:rsidR="00F870A1">
                        <w:rPr>
                          <w:b/>
                        </w:rPr>
                        <w:t xml:space="preserve"> - </w:t>
                      </w:r>
                      <w:r w:rsidR="00F870A1" w:rsidRPr="006D416F">
                        <w:rPr>
                          <w:b/>
                          <w:highlight w:val="yellow"/>
                        </w:rPr>
                        <w:t>FOR URGENT NOTICES ONLY</w:t>
                      </w:r>
                    </w:p>
                    <w:p w14:paraId="184F838F" w14:textId="77777777" w:rsidR="00614EBA" w:rsidRDefault="00614EBA" w:rsidP="00614EBA">
                      <w:pPr>
                        <w:rPr>
                          <w:b/>
                        </w:rPr>
                      </w:pPr>
                      <w:r>
                        <w:rPr>
                          <w:b/>
                        </w:rPr>
                        <w:t>MEMBER NAME: ___________________________________   ADDRESS: ___________________________________</w:t>
                      </w:r>
                    </w:p>
                    <w:p w14:paraId="19EB2E98" w14:textId="77777777" w:rsidR="00F870A1" w:rsidRDefault="00F870A1" w:rsidP="00F870A1">
                      <w:pPr>
                        <w:spacing w:after="0"/>
                        <w:rPr>
                          <w:b/>
                        </w:rPr>
                      </w:pPr>
                      <w:r>
                        <w:tab/>
                        <w:t xml:space="preserve">  </w:t>
                      </w:r>
                      <w:r>
                        <w:rPr>
                          <w:b/>
                        </w:rPr>
                        <w:t xml:space="preserve">OPT-IN    </w:t>
                      </w:r>
                      <w:r>
                        <w:rPr>
                          <w:b/>
                        </w:rPr>
                        <w:tab/>
                        <w:t xml:space="preserve">OPT-OUT   </w:t>
                      </w:r>
                      <w:r>
                        <w:rPr>
                          <w:b/>
                        </w:rPr>
                        <w:tab/>
                        <w:t xml:space="preserve">             EMAIL:  ____________________________ _______________</w:t>
                      </w:r>
                    </w:p>
                    <w:p w14:paraId="077371F6" w14:textId="77777777" w:rsidR="00F870A1" w:rsidRPr="00F870A1" w:rsidRDefault="00F870A1" w:rsidP="00526092">
                      <w:pPr>
                        <w:spacing w:after="0"/>
                        <w:rPr>
                          <w:b/>
                          <w:sz w:val="12"/>
                          <w:szCs w:val="12"/>
                        </w:rPr>
                      </w:pPr>
                    </w:p>
                    <w:p w14:paraId="3D76B1FB" w14:textId="57F9E33C" w:rsidR="00614EBA" w:rsidRPr="00526092" w:rsidRDefault="00614EBA" w:rsidP="00526092">
                      <w:pPr>
                        <w:spacing w:after="0"/>
                        <w:rPr>
                          <w:sz w:val="4"/>
                          <w:szCs w:val="4"/>
                        </w:rPr>
                      </w:pPr>
                      <w:r>
                        <w:rPr>
                          <w:b/>
                        </w:rPr>
                        <w:t xml:space="preserve"> PHONE #: _________________________      TEXT MSG   </w:t>
                      </w:r>
                      <w:r>
                        <w:rPr>
                          <w:b/>
                        </w:rPr>
                        <w:tab/>
                        <w:t xml:space="preserve"> </w:t>
                      </w:r>
                      <w:r w:rsidR="00526092">
                        <w:rPr>
                          <w:b/>
                        </w:rPr>
                        <w:t xml:space="preserve">       </w:t>
                      </w:r>
                      <w:r>
                        <w:rPr>
                          <w:b/>
                        </w:rPr>
                        <w:t xml:space="preserve">VOICEMAIL         </w:t>
                      </w:r>
                      <w:r w:rsidR="00526092">
                        <w:rPr>
                          <w:b/>
                        </w:rPr>
                        <w:t xml:space="preserve">   </w:t>
                      </w:r>
                      <w:proofErr w:type="gramStart"/>
                      <w:r w:rsidR="00526092">
                        <w:rPr>
                          <w:b/>
                        </w:rPr>
                        <w:t xml:space="preserve">   </w:t>
                      </w:r>
                      <w:r>
                        <w:rPr>
                          <w:b/>
                        </w:rPr>
                        <w:t>(</w:t>
                      </w:r>
                      <w:proofErr w:type="gramEnd"/>
                      <w:r>
                        <w:rPr>
                          <w:b/>
                        </w:rPr>
                        <w:t xml:space="preserve">choose preferred </w:t>
                      </w:r>
                      <w:r w:rsidR="003D39C4">
                        <w:rPr>
                          <w:b/>
                        </w:rPr>
                        <w:t>method</w:t>
                      </w:r>
                      <w:r>
                        <w:rPr>
                          <w:b/>
                        </w:rPr>
                        <w:t>)</w:t>
                      </w:r>
                      <w:r>
                        <w:tab/>
                      </w:r>
                    </w:p>
                  </w:txbxContent>
                </v:textbox>
                <w10:wrap type="square"/>
              </v:shape>
            </w:pict>
          </mc:Fallback>
        </mc:AlternateContent>
      </w:r>
      <w:r w:rsidR="00F870A1" w:rsidRPr="00A83B56">
        <w:rPr>
          <w:noProof/>
          <w:color w:val="FF0000"/>
        </w:rPr>
        <mc:AlternateContent>
          <mc:Choice Requires="wps">
            <w:drawing>
              <wp:anchor distT="0" distB="0" distL="114300" distR="114300" simplePos="0" relativeHeight="251667456" behindDoc="0" locked="0" layoutInCell="1" allowOverlap="1" wp14:anchorId="026B7A5F" wp14:editId="74D4426D">
                <wp:simplePos x="0" y="0"/>
                <wp:positionH relativeFrom="column">
                  <wp:posOffset>4438650</wp:posOffset>
                </wp:positionH>
                <wp:positionV relativeFrom="paragraph">
                  <wp:posOffset>1885950</wp:posOffset>
                </wp:positionV>
                <wp:extent cx="14287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28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0202E" id="Rectangle 11" o:spid="_x0000_s1026" style="position:absolute;margin-left:349.5pt;margin-top:148.5pt;width:11.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" fillcolor="white [3201]" strokecolor="black [3200]" strokeweight="1pt"/>
            </w:pict>
          </mc:Fallback>
        </mc:AlternateContent>
      </w:r>
      <w:r w:rsidR="00F870A1" w:rsidRPr="00A83B56">
        <w:rPr>
          <w:noProof/>
          <w:color w:val="FF0000"/>
        </w:rPr>
        <mc:AlternateContent>
          <mc:Choice Requires="wps">
            <w:drawing>
              <wp:anchor distT="0" distB="0" distL="114300" distR="114300" simplePos="0" relativeHeight="251666432" behindDoc="0" locked="0" layoutInCell="1" allowOverlap="1" wp14:anchorId="36FBEED4" wp14:editId="510A73C2">
                <wp:simplePos x="0" y="0"/>
                <wp:positionH relativeFrom="margin">
                  <wp:posOffset>3343275</wp:posOffset>
                </wp:positionH>
                <wp:positionV relativeFrom="paragraph">
                  <wp:posOffset>1905000</wp:posOffset>
                </wp:positionV>
                <wp:extent cx="142875" cy="114300"/>
                <wp:effectExtent l="0" t="0" r="28575" b="19050"/>
                <wp:wrapNone/>
                <wp:docPr id="2034800395" name="Rectangle 2034800395"/>
                <wp:cNvGraphicFramePr/>
                <a:graphic xmlns:a="http://schemas.openxmlformats.org/drawingml/2006/main">
                  <a:graphicData uri="http://schemas.microsoft.com/office/word/2010/wordprocessingShape">
                    <wps:wsp>
                      <wps:cNvSpPr/>
                      <wps:spPr>
                        <a:xfrm>
                          <a:off x="0" y="0"/>
                          <a:ext cx="14287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B905D" id="Rectangle 2034800395" o:spid="_x0000_s1026" style="position:absolute;margin-left:263.25pt;margin-top:150pt;width:11.2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" fillcolor="white [3201]" strokecolor="black [3200]" strokeweight="1pt">
                <w10:wrap anchorx="margin"/>
              </v:rect>
            </w:pict>
          </mc:Fallback>
        </mc:AlternateContent>
      </w:r>
      <w:r w:rsidR="00F870A1" w:rsidRPr="00A83B56">
        <w:rPr>
          <w:noProof/>
          <w:color w:val="FF0000"/>
        </w:rPr>
        <mc:AlternateContent>
          <mc:Choice Requires="wps">
            <w:drawing>
              <wp:anchor distT="0" distB="0" distL="114300" distR="114300" simplePos="0" relativeHeight="251669504" behindDoc="0" locked="0" layoutInCell="1" allowOverlap="1" wp14:anchorId="56BCA2D5" wp14:editId="03E23ABA">
                <wp:simplePos x="0" y="0"/>
                <wp:positionH relativeFrom="column">
                  <wp:posOffset>2266950</wp:posOffset>
                </wp:positionH>
                <wp:positionV relativeFrom="paragraph">
                  <wp:posOffset>1600200</wp:posOffset>
                </wp:positionV>
                <wp:extent cx="16192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61925"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36E6C" id="Rectangle 18" o:spid="_x0000_s1026" style="position:absolute;margin-left:178.5pt;margin-top:126pt;width:12.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" fillcolor="white [3201]" strokecolor="black [3200]" strokeweight="1pt"/>
            </w:pict>
          </mc:Fallback>
        </mc:AlternateContent>
      </w:r>
      <w:bookmarkStart w:id="1" w:name="_Hlk178330209"/>
      <w:bookmarkEnd w:id="1"/>
      <w:r w:rsidR="00614EBA" w:rsidRPr="00A83B56">
        <w:rPr>
          <w:rFonts w:ascii="Candara" w:eastAsia="Times New Roman" w:hAnsi="Candara" w:cs="Arial"/>
          <w:b/>
          <w:color w:val="FF0000"/>
          <w:szCs w:val="24"/>
          <w:u w:val="single"/>
        </w:rPr>
        <w:t>If you have not completed the attached form and returned to RHGC Water Office, you will not be included in the notifications, even if you were included in years past.</w:t>
      </w:r>
      <w:r w:rsidR="00614EBA" w:rsidRPr="00A83B56">
        <w:rPr>
          <w:rFonts w:ascii="Candara" w:eastAsia="Times New Roman" w:hAnsi="Candara" w:cs="Arial"/>
          <w:color w:val="FF0000"/>
          <w:szCs w:val="24"/>
        </w:rPr>
        <w:t xml:space="preserve"> </w:t>
      </w:r>
      <w:r w:rsidR="00614EBA">
        <w:rPr>
          <w:rFonts w:ascii="Candara" w:eastAsia="Times New Roman" w:hAnsi="Candara" w:cs="Arial"/>
          <w:color w:val="2E3233"/>
          <w:szCs w:val="24"/>
        </w:rPr>
        <w:t>The TCPA (Telephone Consumer Protection Act) states that all Businesses must obtain </w:t>
      </w:r>
      <w:r w:rsidR="00614EBA">
        <w:rPr>
          <w:rFonts w:ascii="Candara" w:eastAsia="Times New Roman" w:hAnsi="Candara" w:cs="Arial"/>
          <w:b/>
          <w:bCs/>
          <w:color w:val="2E3233"/>
          <w:szCs w:val="24"/>
        </w:rPr>
        <w:t>written</w:t>
      </w:r>
      <w:r w:rsidR="00614EBA">
        <w:rPr>
          <w:rFonts w:ascii="Candara" w:eastAsia="Times New Roman" w:hAnsi="Candara" w:cs="Arial"/>
          <w:color w:val="2E3233"/>
          <w:szCs w:val="24"/>
        </w:rPr>
        <w:t xml:space="preserve"> consent to add customers to a subscription list and send communications. </w:t>
      </w:r>
      <w:r w:rsidR="00614EBA" w:rsidRPr="007D7071">
        <w:rPr>
          <w:rFonts w:ascii="Candara" w:eastAsia="Times New Roman" w:hAnsi="Candara" w:cs="Arial"/>
          <w:b/>
          <w:color w:val="2E3233"/>
          <w:szCs w:val="24"/>
          <w:u w:val="single"/>
        </w:rPr>
        <w:t xml:space="preserve">If you have already submitted a form to the RHGC Water Office, please disregard this notice. </w:t>
      </w:r>
    </w:p>
    <w:p w14:paraId="287603B4" w14:textId="5E37B72D" w:rsidR="00614EBA" w:rsidRPr="003D39C4" w:rsidRDefault="00614EBA" w:rsidP="00614EBA">
      <w:pPr>
        <w:widowControl w:val="0"/>
        <w:spacing w:after="0"/>
        <w:jc w:val="center"/>
        <w:rPr>
          <w:sz w:val="4"/>
          <w:szCs w:val="20"/>
        </w:rPr>
      </w:pPr>
    </w:p>
    <w:p w14:paraId="5278E163" w14:textId="3143EEDC" w:rsidR="00614EBA" w:rsidRDefault="00614EBA" w:rsidP="00614EBA">
      <w:pPr>
        <w:widowControl w:val="0"/>
        <w:spacing w:after="0"/>
        <w:jc w:val="center"/>
        <w:rPr>
          <w:rFonts w:ascii="Gisha" w:hAnsi="Gisha" w:cs="Gisha"/>
          <w:b/>
          <w:sz w:val="12"/>
          <w:szCs w:val="12"/>
        </w:rPr>
      </w:pPr>
      <w:bookmarkStart w:id="2" w:name="_Hlk143513623"/>
      <w:bookmarkEnd w:id="2"/>
      <w:r>
        <w:t>Return this form with your payment or call the office if you have any questions 360-678-7446.</w:t>
      </w:r>
      <w:r>
        <w:rPr>
          <w:rFonts w:ascii="Helvetica" w:hAnsi="Helvetica" w:cs="Arial"/>
          <w:color w:val="000000"/>
          <w:sz w:val="16"/>
          <w:szCs w:val="16"/>
        </w:rPr>
        <w:t xml:space="preserve"> </w:t>
      </w:r>
    </w:p>
    <w:p w14:paraId="78C3042B" w14:textId="68711DB6" w:rsidR="00614EBA" w:rsidRDefault="00614EBA" w:rsidP="00614EBA">
      <w:pPr>
        <w:spacing w:after="0"/>
        <w:jc w:val="center"/>
        <w:rPr>
          <w:rFonts w:ascii="Candara" w:hAnsi="Candara"/>
          <w:b/>
          <w:sz w:val="10"/>
          <w:szCs w:val="10"/>
          <w:u w:val="single"/>
        </w:rPr>
      </w:pPr>
    </w:p>
    <w:p w14:paraId="514E7957" w14:textId="5C6D7429" w:rsidR="005B6999" w:rsidRPr="00C4193D" w:rsidRDefault="005B6999" w:rsidP="00614EBA">
      <w:pPr>
        <w:spacing w:after="0"/>
        <w:jc w:val="center"/>
        <w:rPr>
          <w:rFonts w:ascii="Candara" w:hAnsi="Candara"/>
          <w:b/>
          <w:sz w:val="8"/>
          <w:szCs w:val="8"/>
          <w:u w:val="single"/>
        </w:rPr>
      </w:pPr>
    </w:p>
    <w:p w14:paraId="46E4D048" w14:textId="72A3C015" w:rsidR="00F870A1" w:rsidRPr="005B6999" w:rsidRDefault="00F870A1" w:rsidP="00614EBA">
      <w:pPr>
        <w:spacing w:after="0"/>
        <w:jc w:val="center"/>
        <w:rPr>
          <w:rFonts w:ascii="Candara" w:hAnsi="Candara"/>
          <w:b/>
          <w:sz w:val="6"/>
          <w:szCs w:val="6"/>
          <w:u w:val="single"/>
        </w:rPr>
      </w:pPr>
    </w:p>
    <w:p w14:paraId="151EB0A7" w14:textId="522B0D9C" w:rsidR="003E7834" w:rsidRPr="00C4193D" w:rsidRDefault="009439A2" w:rsidP="00614EBA">
      <w:pPr>
        <w:spacing w:after="0"/>
        <w:jc w:val="center"/>
        <w:rPr>
          <w:rFonts w:ascii="Candara" w:hAnsi="Candara"/>
          <w:b/>
          <w:sz w:val="32"/>
          <w:szCs w:val="32"/>
          <w:u w:val="single"/>
        </w:rPr>
      </w:pPr>
      <w:r w:rsidRPr="00C4193D">
        <w:rPr>
          <w:noProof/>
          <w:sz w:val="24"/>
          <w:szCs w:val="24"/>
        </w:rPr>
        <w:drawing>
          <wp:anchor distT="0" distB="0" distL="114300" distR="114300" simplePos="0" relativeHeight="251674624" behindDoc="0" locked="0" layoutInCell="1" allowOverlap="1" wp14:anchorId="1EC6FE61" wp14:editId="4CC4D04E">
            <wp:simplePos x="0" y="0"/>
            <wp:positionH relativeFrom="margin">
              <wp:posOffset>-49530</wp:posOffset>
            </wp:positionH>
            <wp:positionV relativeFrom="page">
              <wp:posOffset>3389630</wp:posOffset>
            </wp:positionV>
            <wp:extent cx="721360" cy="398145"/>
            <wp:effectExtent l="0" t="0" r="2540" b="1905"/>
            <wp:wrapSquare wrapText="bothSides"/>
            <wp:docPr id="1403440081" name="Picture 6" descr="5,900+ Urgent Stamp Stock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900+ Urgent Stamp Stock Illustrations, Royalty-Free Vecto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1360" cy="39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834" w:rsidRPr="00C4193D">
        <w:rPr>
          <w:rFonts w:ascii="Candara" w:hAnsi="Candara"/>
          <w:b/>
          <w:sz w:val="32"/>
          <w:szCs w:val="32"/>
          <w:u w:val="single"/>
        </w:rPr>
        <w:t>October 2024 Newsletter</w:t>
      </w:r>
    </w:p>
    <w:p w14:paraId="39FDCB1A" w14:textId="0FA89A10" w:rsidR="009439A2" w:rsidRPr="009439A2" w:rsidRDefault="009439A2" w:rsidP="00614EBA">
      <w:pPr>
        <w:spacing w:after="0"/>
        <w:jc w:val="center"/>
        <w:rPr>
          <w:rFonts w:ascii="Candara" w:hAnsi="Candara"/>
          <w:b/>
          <w:sz w:val="8"/>
          <w:szCs w:val="8"/>
          <w:u w:val="single"/>
        </w:rPr>
      </w:pPr>
    </w:p>
    <w:p w14:paraId="4C6B807A" w14:textId="3B56606E" w:rsidR="005B6999" w:rsidRPr="005B6999" w:rsidRDefault="005B6999" w:rsidP="005B6999">
      <w:pPr>
        <w:autoSpaceDE w:val="0"/>
        <w:autoSpaceDN w:val="0"/>
        <w:adjustRightInd w:val="0"/>
        <w:spacing w:after="0" w:line="240" w:lineRule="auto"/>
        <w:rPr>
          <w:rFonts w:ascii="Candara" w:eastAsia="Calibri" w:hAnsi="Candara" w:cs="Gisha"/>
          <w:color w:val="000000"/>
          <w:kern w:val="0"/>
          <w14:ligatures w14:val="none"/>
        </w:rPr>
      </w:pPr>
      <w:r w:rsidRPr="005B6999">
        <w:rPr>
          <w:rFonts w:ascii="Candara" w:eastAsia="Calibri" w:hAnsi="Candara" w:cs="Gisha"/>
          <w:color w:val="000000"/>
          <w:kern w:val="0"/>
          <w:sz w:val="21"/>
          <w:szCs w:val="21"/>
          <w14:ligatures w14:val="none"/>
        </w:rPr>
        <w:t xml:space="preserve"> </w:t>
      </w:r>
      <w:r w:rsidR="009439A2" w:rsidRPr="009439A2">
        <w:rPr>
          <w:rFonts w:ascii="Candara" w:eastAsia="Calibri" w:hAnsi="Candara" w:cs="Gisha"/>
          <w:b/>
          <w:bCs/>
          <w:color w:val="000000"/>
          <w:kern w:val="0"/>
          <w:u w:val="single"/>
          <w14:ligatures w14:val="none"/>
        </w:rPr>
        <w:t>Please respond as soon as possible to the lead &amp; copper survey enclosed in this mailing</w:t>
      </w:r>
      <w:r w:rsidR="009439A2">
        <w:rPr>
          <w:rFonts w:ascii="Candara" w:eastAsia="Calibri" w:hAnsi="Candara" w:cs="Gisha"/>
          <w:b/>
          <w:bCs/>
          <w:color w:val="000000"/>
          <w:kern w:val="0"/>
          <w14:ligatures w14:val="none"/>
        </w:rPr>
        <w:t xml:space="preserve">. </w:t>
      </w:r>
      <w:r w:rsidRPr="005B6999">
        <w:rPr>
          <w:rFonts w:ascii="Candara" w:eastAsia="Calibri" w:hAnsi="Candara" w:cs="Gisha"/>
          <w:color w:val="000000"/>
          <w:kern w:val="0"/>
          <w14:ligatures w14:val="none"/>
        </w:rPr>
        <w:t xml:space="preserve">  </w:t>
      </w:r>
    </w:p>
    <w:p w14:paraId="05AE856C" w14:textId="7B2EF081" w:rsidR="005B6999" w:rsidRPr="005B6999" w:rsidRDefault="005B6999" w:rsidP="005B6999">
      <w:pPr>
        <w:autoSpaceDE w:val="0"/>
        <w:autoSpaceDN w:val="0"/>
        <w:adjustRightInd w:val="0"/>
        <w:spacing w:after="0" w:line="240" w:lineRule="auto"/>
        <w:rPr>
          <w:rFonts w:ascii="Candara" w:eastAsia="Calibri" w:hAnsi="Candara" w:cs="Gisha"/>
          <w:color w:val="000000"/>
          <w:kern w:val="0"/>
          <w:sz w:val="12"/>
          <w:szCs w:val="12"/>
          <w14:ligatures w14:val="none"/>
        </w:rPr>
      </w:pPr>
    </w:p>
    <w:p w14:paraId="556BA592" w14:textId="3D557118" w:rsidR="003E7834" w:rsidRPr="003D39C4" w:rsidRDefault="003E7834" w:rsidP="00614EBA">
      <w:pPr>
        <w:spacing w:after="0"/>
        <w:rPr>
          <w:rFonts w:ascii="Candara" w:hAnsi="Candara"/>
          <w:bCs/>
          <w:iCs/>
        </w:rPr>
      </w:pPr>
      <w:r w:rsidRPr="003D39C4">
        <w:rPr>
          <w:rFonts w:ascii="Candara" w:hAnsi="Candara"/>
          <w:noProof/>
          <w:u w:val="single"/>
        </w:rPr>
        <w:drawing>
          <wp:anchor distT="0" distB="0" distL="114300" distR="114300" simplePos="0" relativeHeight="251659264" behindDoc="0" locked="0" layoutInCell="1" allowOverlap="1" wp14:anchorId="3A08FDA3" wp14:editId="47BA9E9B">
            <wp:simplePos x="0" y="0"/>
            <wp:positionH relativeFrom="column">
              <wp:posOffset>77470</wp:posOffset>
            </wp:positionH>
            <wp:positionV relativeFrom="paragraph">
              <wp:posOffset>69215</wp:posOffset>
            </wp:positionV>
            <wp:extent cx="605790" cy="596265"/>
            <wp:effectExtent l="0" t="0" r="3810" b="0"/>
            <wp:wrapThrough wrapText="bothSides">
              <wp:wrapPolygon edited="0">
                <wp:start x="0" y="0"/>
                <wp:lineTo x="0" y="20703"/>
                <wp:lineTo x="21057" y="20703"/>
                <wp:lineTo x="21057" y="0"/>
                <wp:lineTo x="0" y="0"/>
              </wp:wrapPolygon>
            </wp:wrapThrough>
            <wp:docPr id="7" name="Picture 7" descr="Image result for yellow fire hydrant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yellow fire hydrant clip art 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596265"/>
                    </a:xfrm>
                    <a:prstGeom prst="rect">
                      <a:avLst/>
                    </a:prstGeom>
                    <a:noFill/>
                  </pic:spPr>
                </pic:pic>
              </a:graphicData>
            </a:graphic>
            <wp14:sizeRelH relativeFrom="page">
              <wp14:pctWidth>0</wp14:pctWidth>
            </wp14:sizeRelH>
            <wp14:sizeRelV relativeFrom="page">
              <wp14:pctHeight>0</wp14:pctHeight>
            </wp14:sizeRelV>
          </wp:anchor>
        </w:drawing>
      </w:r>
      <w:r w:rsidRPr="003D39C4">
        <w:rPr>
          <w:rFonts w:ascii="Candara" w:hAnsi="Candara"/>
          <w:b/>
          <w:u w:val="single"/>
        </w:rPr>
        <w:t xml:space="preserve">UPDATED </w:t>
      </w:r>
      <w:r w:rsidRPr="003D39C4">
        <w:rPr>
          <w:rFonts w:ascii="Candara" w:hAnsi="Candara"/>
          <w:b/>
        </w:rPr>
        <w:t xml:space="preserve">FULL SYSTEM FLUSH PROCEDURE.  </w:t>
      </w:r>
      <w:r w:rsidRPr="003D39C4">
        <w:rPr>
          <w:rFonts w:ascii="Candara" w:hAnsi="Candara"/>
        </w:rPr>
        <w:t xml:space="preserve">Rolling Hills-Glencairn main water lines will be flushed on </w:t>
      </w:r>
      <w:r w:rsidRPr="003D39C4">
        <w:rPr>
          <w:rFonts w:ascii="Candara" w:hAnsi="Candara"/>
          <w:b/>
        </w:rPr>
        <w:t>Tuesday, October 22</w:t>
      </w:r>
      <w:r w:rsidRPr="003D39C4">
        <w:rPr>
          <w:rFonts w:ascii="Candara" w:hAnsi="Candara"/>
          <w:b/>
          <w:vertAlign w:val="superscript"/>
        </w:rPr>
        <w:t>nd</w:t>
      </w:r>
      <w:r w:rsidRPr="003D39C4">
        <w:rPr>
          <w:rFonts w:ascii="Candara" w:hAnsi="Candara"/>
          <w:b/>
        </w:rPr>
        <w:t xml:space="preserve"> and Thursday October 24</w:t>
      </w:r>
      <w:r w:rsidRPr="003D39C4">
        <w:rPr>
          <w:rFonts w:ascii="Candara" w:hAnsi="Candara"/>
          <w:b/>
          <w:vertAlign w:val="superscript"/>
        </w:rPr>
        <w:t>th</w:t>
      </w:r>
      <w:r w:rsidRPr="003D39C4">
        <w:rPr>
          <w:rFonts w:ascii="Candara" w:hAnsi="Candara"/>
          <w:b/>
        </w:rPr>
        <w:t xml:space="preserve">  </w:t>
      </w:r>
      <w:r w:rsidRPr="003D39C4">
        <w:rPr>
          <w:rFonts w:ascii="Candara" w:hAnsi="Candara"/>
        </w:rPr>
        <w:t xml:space="preserve"> </w:t>
      </w:r>
      <w:r w:rsidRPr="003D39C4">
        <w:rPr>
          <w:rFonts w:ascii="Candara" w:hAnsi="Candara"/>
          <w:bCs/>
          <w:iCs/>
        </w:rPr>
        <w:t xml:space="preserve">A full system flush </w:t>
      </w:r>
      <w:r w:rsidRPr="003D39C4">
        <w:rPr>
          <w:rFonts w:ascii="Candara" w:hAnsi="Candara"/>
        </w:rPr>
        <w:t>consists of closing and opening main water valves strategically throughout the community to run water through all the main lines and out the fire hydrants.</w:t>
      </w:r>
      <w:r w:rsidRPr="003D39C4">
        <w:rPr>
          <w:rFonts w:ascii="Candara" w:hAnsi="Candara"/>
          <w:bCs/>
          <w:iCs/>
        </w:rPr>
        <w:t xml:space="preserve"> This procedure cleans out all the water lines of sediment that can build up over time. </w:t>
      </w:r>
      <w:r w:rsidRPr="003D39C4">
        <w:rPr>
          <w:rFonts w:ascii="Candara" w:hAnsi="Candara"/>
          <w:b/>
          <w:bCs/>
          <w:iCs/>
          <w:u w:val="single"/>
        </w:rPr>
        <w:t>DO NOT USE ANY WATER</w:t>
      </w:r>
      <w:r w:rsidRPr="003D39C4">
        <w:rPr>
          <w:rFonts w:ascii="Candara" w:hAnsi="Candara"/>
          <w:bCs/>
          <w:iCs/>
        </w:rPr>
        <w:t xml:space="preserve"> during the flushing. You may have water in your home sporadically throughout the day but using it will only delay the restoration of supply to everyone and it may pull water the wrong direction. </w:t>
      </w:r>
    </w:p>
    <w:p w14:paraId="1DBBC701" w14:textId="60F96420" w:rsidR="003E7834" w:rsidRPr="003D39C4" w:rsidRDefault="003E7834" w:rsidP="00614EBA">
      <w:pPr>
        <w:spacing w:after="0"/>
        <w:rPr>
          <w:rFonts w:ascii="Candara" w:hAnsi="Candara"/>
          <w:b/>
        </w:rPr>
      </w:pPr>
      <w:r w:rsidRPr="003D39C4">
        <w:rPr>
          <w:rFonts w:ascii="Candara" w:hAnsi="Candara"/>
        </w:rPr>
        <w:t xml:space="preserve">If you use water during the flush, stirred up sediment may be pulled into your house or one of your neighbors. </w:t>
      </w:r>
      <w:r w:rsidRPr="003D39C4">
        <w:rPr>
          <w:rFonts w:ascii="Candara" w:hAnsi="Candara"/>
          <w:b/>
        </w:rPr>
        <w:t xml:space="preserve">When the flushing is complete, we suggest you turn on an </w:t>
      </w:r>
      <w:r w:rsidRPr="003D39C4">
        <w:rPr>
          <w:rFonts w:ascii="Candara" w:hAnsi="Candara"/>
          <w:b/>
          <w:u w:val="single"/>
        </w:rPr>
        <w:t>outside</w:t>
      </w:r>
      <w:r w:rsidRPr="003D39C4">
        <w:rPr>
          <w:rFonts w:ascii="Candara" w:hAnsi="Candara"/>
          <w:b/>
        </w:rPr>
        <w:t xml:space="preserve"> hose bib and let it run until you see that it runs clear (</w:t>
      </w:r>
      <w:r w:rsidRPr="003D39C4">
        <w:rPr>
          <w:rFonts w:ascii="Candara" w:hAnsi="Candara"/>
        </w:rPr>
        <w:t xml:space="preserve">about 10-15 minutes, depending on how far the hose bib is from the main). </w:t>
      </w:r>
      <w:r w:rsidRPr="003D39C4">
        <w:rPr>
          <w:rFonts w:ascii="Candara" w:hAnsi="Candara"/>
          <w:bCs/>
        </w:rPr>
        <w:t>When King</w:t>
      </w:r>
      <w:r w:rsidRPr="003D39C4">
        <w:rPr>
          <w:rFonts w:ascii="Candara" w:hAnsi="Candara"/>
          <w:b/>
        </w:rPr>
        <w:t xml:space="preserve"> </w:t>
      </w:r>
      <w:r w:rsidRPr="003D39C4">
        <w:rPr>
          <w:rFonts w:ascii="Candara" w:hAnsi="Candara"/>
          <w:bCs/>
        </w:rPr>
        <w:t>Water flushes in sections, only the streets actually flushed need to run their own faucet to complete the flush in their area.  There is no need to run faucets if your street was not done. The website will be updated at the end of each flush day with the streets that were flushed and any other pertinent information.</w:t>
      </w:r>
      <w:r w:rsidRPr="003D39C4">
        <w:rPr>
          <w:rFonts w:ascii="Candara" w:hAnsi="Candara"/>
          <w:b/>
        </w:rPr>
        <w:t xml:space="preserve"> </w:t>
      </w:r>
    </w:p>
    <w:p w14:paraId="47CE3998" w14:textId="35EEDBF9" w:rsidR="003E7834" w:rsidRPr="003D39C4" w:rsidRDefault="003E7834" w:rsidP="00614EBA">
      <w:pPr>
        <w:spacing w:after="0"/>
        <w:rPr>
          <w:rFonts w:ascii="Candara" w:hAnsi="Candara"/>
        </w:rPr>
      </w:pPr>
      <w:r w:rsidRPr="003D39C4">
        <w:rPr>
          <w:rFonts w:ascii="Candara" w:hAnsi="Candara"/>
          <w:bCs/>
          <w:iCs/>
        </w:rPr>
        <w:t xml:space="preserve">Flushing begins at </w:t>
      </w:r>
      <w:r w:rsidRPr="009439A2">
        <w:rPr>
          <w:rFonts w:ascii="Candara" w:hAnsi="Candara"/>
          <w:b/>
          <w:iCs/>
          <w:u w:val="single"/>
        </w:rPr>
        <w:t>8am and continues until 5pm</w:t>
      </w:r>
      <w:r w:rsidRPr="009439A2">
        <w:rPr>
          <w:rFonts w:ascii="Candara" w:hAnsi="Candara"/>
          <w:b/>
          <w:iCs/>
        </w:rPr>
        <w:t>.</w:t>
      </w:r>
      <w:r w:rsidRPr="003D39C4">
        <w:rPr>
          <w:rFonts w:ascii="Candara" w:hAnsi="Candara"/>
          <w:bCs/>
          <w:iCs/>
        </w:rPr>
        <w:t xml:space="preserve"> </w:t>
      </w:r>
      <w:r w:rsidRPr="003D39C4">
        <w:rPr>
          <w:rFonts w:ascii="Candara" w:hAnsi="Candara"/>
        </w:rPr>
        <w:t xml:space="preserve">You will know when the flush is completed when the signs are removed from community entrances and </w:t>
      </w:r>
      <w:r w:rsidRPr="003D39C4">
        <w:rPr>
          <w:rFonts w:ascii="Candara" w:hAnsi="Candara"/>
          <w:b/>
          <w:u w:val="single"/>
        </w:rPr>
        <w:t>if we have a current phone number on file for you in the office, you will receive a “Robo-call or Robo-text” from RHGC as the sender with the notification.</w:t>
      </w:r>
      <w:r w:rsidRPr="003D39C4">
        <w:rPr>
          <w:rFonts w:ascii="Candara" w:hAnsi="Candara"/>
        </w:rPr>
        <w:t xml:space="preserve">  </w:t>
      </w:r>
    </w:p>
    <w:p w14:paraId="37B71866" w14:textId="7422888D" w:rsidR="00614EBA" w:rsidRPr="007D7071" w:rsidRDefault="00614EBA" w:rsidP="00614EBA">
      <w:pPr>
        <w:spacing w:after="0"/>
        <w:rPr>
          <w:rFonts w:ascii="Candara" w:hAnsi="Candara"/>
          <w:sz w:val="14"/>
          <w:szCs w:val="14"/>
        </w:rPr>
      </w:pPr>
    </w:p>
    <w:p w14:paraId="75BD0D6A" w14:textId="5E852DA3" w:rsidR="00614EBA" w:rsidRPr="005B6999" w:rsidRDefault="00614EBA" w:rsidP="007D7071">
      <w:pPr>
        <w:pStyle w:val="NormalWeb"/>
        <w:spacing w:after="0"/>
        <w:rPr>
          <w:rFonts w:ascii="Candara" w:hAnsi="Candara" w:cs="Gisha"/>
          <w:sz w:val="21"/>
          <w:szCs w:val="21"/>
        </w:rPr>
      </w:pPr>
      <w:r w:rsidRPr="005B6999">
        <w:rPr>
          <w:rFonts w:ascii="Candara" w:eastAsiaTheme="majorEastAsia" w:hAnsi="Candara" w:cs="Arial"/>
          <w:b/>
          <w:bCs/>
          <w:noProof/>
          <w:color w:val="000000"/>
          <w:sz w:val="21"/>
          <w:szCs w:val="21"/>
          <w14:ligatures w14:val="standardContextual"/>
        </w:rPr>
        <w:drawing>
          <wp:anchor distT="0" distB="0" distL="114300" distR="114300" simplePos="0" relativeHeight="251670528" behindDoc="0" locked="0" layoutInCell="1" allowOverlap="1" wp14:anchorId="78D97C49" wp14:editId="0ECE9A5D">
            <wp:simplePos x="0" y="0"/>
            <wp:positionH relativeFrom="margin">
              <wp:align>left</wp:align>
            </wp:positionH>
            <wp:positionV relativeFrom="paragraph">
              <wp:posOffset>7991</wp:posOffset>
            </wp:positionV>
            <wp:extent cx="482600" cy="474980"/>
            <wp:effectExtent l="0" t="0" r="0" b="1270"/>
            <wp:wrapSquare wrapText="bothSides"/>
            <wp:docPr id="830096111" name="Picture 1" descr="Related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41218061351_1392" descr="Related Clipar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578" cy="479585"/>
                    </a:xfrm>
                    <a:prstGeom prst="rect">
                      <a:avLst/>
                    </a:prstGeom>
                    <a:noFill/>
                  </pic:spPr>
                </pic:pic>
              </a:graphicData>
            </a:graphic>
            <wp14:sizeRelH relativeFrom="margin">
              <wp14:pctWidth>0</wp14:pctWidth>
            </wp14:sizeRelH>
            <wp14:sizeRelV relativeFrom="margin">
              <wp14:pctHeight>0</wp14:pctHeight>
            </wp14:sizeRelV>
          </wp:anchor>
        </w:drawing>
      </w:r>
      <w:r w:rsidRPr="005B6999">
        <w:rPr>
          <w:rStyle w:val="Strong"/>
          <w:rFonts w:ascii="Candara" w:eastAsiaTheme="majorEastAsia" w:hAnsi="Candara" w:cs="Arial"/>
          <w:color w:val="000000"/>
          <w:sz w:val="21"/>
          <w:szCs w:val="21"/>
        </w:rPr>
        <w:t xml:space="preserve">The Fire Marshal has lifted the ban on outdoor burning in Island County as of midnight, </w:t>
      </w:r>
      <w:r w:rsidR="007D7071" w:rsidRPr="005B6999">
        <w:rPr>
          <w:rStyle w:val="Strong"/>
          <w:rFonts w:ascii="Candara" w:eastAsiaTheme="majorEastAsia" w:hAnsi="Candara" w:cs="Arial"/>
          <w:color w:val="000000"/>
          <w:sz w:val="21"/>
          <w:szCs w:val="21"/>
        </w:rPr>
        <w:t>September 20, 2024</w:t>
      </w:r>
      <w:r w:rsidRPr="005B6999">
        <w:rPr>
          <w:rStyle w:val="Strong"/>
          <w:rFonts w:ascii="Candara" w:eastAsiaTheme="majorEastAsia" w:hAnsi="Candara" w:cs="Arial"/>
          <w:color w:val="000000"/>
          <w:sz w:val="21"/>
          <w:szCs w:val="21"/>
        </w:rPr>
        <w:t>. </w:t>
      </w:r>
      <w:r w:rsidRPr="005B6999">
        <w:rPr>
          <w:rFonts w:ascii="Candara" w:hAnsi="Candara" w:cs="Arial"/>
          <w:color w:val="222222"/>
          <w:sz w:val="21"/>
          <w:szCs w:val="21"/>
          <w:shd w:val="clear" w:color="auto" w:fill="FFFFFF"/>
        </w:rPr>
        <w:t>Recreational fires &amp; burning of natural debris is now allowed. These may not be</w:t>
      </w:r>
      <w:r w:rsidR="007D7071" w:rsidRPr="005B6999">
        <w:rPr>
          <w:rFonts w:ascii="Candara" w:hAnsi="Candara" w:cs="Arial"/>
          <w:color w:val="222222"/>
          <w:sz w:val="21"/>
          <w:szCs w:val="21"/>
          <w:shd w:val="clear" w:color="auto" w:fill="FFFFFF"/>
        </w:rPr>
        <w:t xml:space="preserve"> </w:t>
      </w:r>
      <w:r w:rsidRPr="005B6999">
        <w:rPr>
          <w:rFonts w:ascii="Candara" w:hAnsi="Candara" w:cs="Arial"/>
          <w:color w:val="222222"/>
          <w:sz w:val="21"/>
          <w:szCs w:val="21"/>
          <w:shd w:val="clear" w:color="auto" w:fill="FFFFFF"/>
        </w:rPr>
        <w:t>greater than 3 feet in diameter and/or 2 feet in height. Burning trash and burn barrels are strictly prohibited.</w:t>
      </w:r>
      <w:r w:rsidRPr="005B6999">
        <w:rPr>
          <w:rFonts w:ascii="Candara" w:hAnsi="Candara" w:cs="Gisha"/>
          <w:sz w:val="21"/>
          <w:szCs w:val="21"/>
        </w:rPr>
        <w:t xml:space="preserve">  </w:t>
      </w:r>
    </w:p>
    <w:p w14:paraId="6D3218D0" w14:textId="77777777" w:rsidR="007D7071" w:rsidRPr="005B6999" w:rsidRDefault="007D7071" w:rsidP="007D7071">
      <w:pPr>
        <w:pStyle w:val="NormalWeb"/>
        <w:spacing w:after="0"/>
        <w:rPr>
          <w:rFonts w:ascii="Candara" w:hAnsi="Candara"/>
          <w:sz w:val="14"/>
          <w:szCs w:val="14"/>
        </w:rPr>
      </w:pPr>
    </w:p>
    <w:p w14:paraId="4D8459F4" w14:textId="70191305" w:rsidR="003E7834" w:rsidRPr="005B6999" w:rsidRDefault="003A21E3" w:rsidP="006B7C70">
      <w:pPr>
        <w:autoSpaceDE w:val="0"/>
        <w:autoSpaceDN w:val="0"/>
        <w:adjustRightInd w:val="0"/>
        <w:spacing w:after="0" w:line="240" w:lineRule="auto"/>
        <w:jc w:val="both"/>
        <w:rPr>
          <w:rFonts w:ascii="Candara" w:eastAsia="Calibri" w:hAnsi="Candara" w:cs="Gisha"/>
          <w:color w:val="000000"/>
          <w:kern w:val="0"/>
          <w:sz w:val="21"/>
          <w:szCs w:val="21"/>
          <w14:ligatures w14:val="none"/>
        </w:rPr>
      </w:pPr>
      <w:r w:rsidRPr="005B6999">
        <w:rPr>
          <w:rFonts w:ascii="Candara" w:eastAsia="Calibri" w:hAnsi="Candara" w:cs="Gisha"/>
          <w:b/>
          <w:noProof/>
          <w:color w:val="000000"/>
          <w:kern w:val="0"/>
          <w:sz w:val="21"/>
          <w:szCs w:val="21"/>
          <w14:ligatures w14:val="none"/>
        </w:rPr>
        <w:drawing>
          <wp:anchor distT="0" distB="0" distL="114300" distR="114300" simplePos="0" relativeHeight="251673600" behindDoc="0" locked="0" layoutInCell="1" allowOverlap="1" wp14:anchorId="4D85DD30" wp14:editId="2C54A739">
            <wp:simplePos x="0" y="0"/>
            <wp:positionH relativeFrom="margin">
              <wp:align>left</wp:align>
            </wp:positionH>
            <wp:positionV relativeFrom="paragraph">
              <wp:posOffset>31534</wp:posOffset>
            </wp:positionV>
            <wp:extent cx="504825" cy="419100"/>
            <wp:effectExtent l="0" t="0" r="9525" b="0"/>
            <wp:wrapSquare wrapText="bothSides"/>
            <wp:docPr id="13641530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419100"/>
                    </a:xfrm>
                    <a:prstGeom prst="rect">
                      <a:avLst/>
                    </a:prstGeom>
                    <a:noFill/>
                  </pic:spPr>
                </pic:pic>
              </a:graphicData>
            </a:graphic>
          </wp:anchor>
        </w:drawing>
      </w:r>
      <w:r w:rsidR="003E7834" w:rsidRPr="005B6999">
        <w:rPr>
          <w:rFonts w:ascii="Candara" w:eastAsia="Calibri" w:hAnsi="Candara" w:cs="Gisha"/>
          <w:b/>
          <w:color w:val="000000"/>
          <w:kern w:val="0"/>
          <w:sz w:val="21"/>
          <w:szCs w:val="21"/>
          <w14:ligatures w14:val="none"/>
        </w:rPr>
        <w:t>Parents</w:t>
      </w:r>
      <w:r w:rsidR="003E7834" w:rsidRPr="005B6999">
        <w:rPr>
          <w:rFonts w:ascii="Candara" w:eastAsia="Calibri" w:hAnsi="Candara" w:cs="Gisha"/>
          <w:color w:val="000000"/>
          <w:kern w:val="0"/>
          <w:sz w:val="21"/>
          <w:szCs w:val="21"/>
          <w14:ligatures w14:val="none"/>
        </w:rPr>
        <w:t xml:space="preserve">—remind children to respect their neighbors by staying off resident’s personal property and by not leaving trash in the ditches when waiting for the school bus. </w:t>
      </w:r>
      <w:r w:rsidR="003E7834" w:rsidRPr="005B6999">
        <w:rPr>
          <w:rFonts w:ascii="Candara" w:eastAsia="Calibri" w:hAnsi="Candara" w:cs="Gisha"/>
          <w:color w:val="000000"/>
          <w:kern w:val="0"/>
          <w:sz w:val="21"/>
          <w:szCs w:val="21"/>
          <w:u w:val="single"/>
          <w14:ligatures w14:val="none"/>
        </w:rPr>
        <w:t>Be aware of where the bus stops</w:t>
      </w:r>
      <w:r w:rsidR="003E7834" w:rsidRPr="005B6999">
        <w:rPr>
          <w:rFonts w:ascii="Candara" w:eastAsia="Calibri" w:hAnsi="Candara" w:cs="Gisha"/>
          <w:color w:val="000000"/>
          <w:kern w:val="0"/>
          <w:sz w:val="21"/>
          <w:szCs w:val="21"/>
          <w14:ligatures w14:val="none"/>
        </w:rPr>
        <w:t xml:space="preserve"> in relation to where you park so children can safely enter and exit the bus. Intersections are not always the best </w:t>
      </w:r>
      <w:r w:rsidR="006B7C70" w:rsidRPr="005B6999">
        <w:rPr>
          <w:rFonts w:ascii="Candara" w:eastAsia="Calibri" w:hAnsi="Candara" w:cs="Gisha"/>
          <w:color w:val="000000"/>
          <w:kern w:val="0"/>
          <w:sz w:val="21"/>
          <w:szCs w:val="21"/>
          <w14:ligatures w14:val="none"/>
        </w:rPr>
        <w:t>place to</w:t>
      </w:r>
      <w:r w:rsidR="003E7834" w:rsidRPr="005B6999">
        <w:rPr>
          <w:rFonts w:ascii="Candara" w:eastAsia="Calibri" w:hAnsi="Candara" w:cs="Gisha"/>
          <w:color w:val="000000"/>
          <w:kern w:val="0"/>
          <w:sz w:val="21"/>
          <w:szCs w:val="21"/>
          <w14:ligatures w14:val="none"/>
        </w:rPr>
        <w:t xml:space="preserve"> </w:t>
      </w:r>
      <w:r w:rsidR="005B6999">
        <w:rPr>
          <w:rFonts w:ascii="Candara" w:eastAsia="Calibri" w:hAnsi="Candara" w:cs="Gisha"/>
          <w:color w:val="000000"/>
          <w:kern w:val="0"/>
          <w:sz w:val="21"/>
          <w:szCs w:val="21"/>
          <w14:ligatures w14:val="none"/>
        </w:rPr>
        <w:t>wait</w:t>
      </w:r>
      <w:r w:rsidR="003E7834" w:rsidRPr="005B6999">
        <w:rPr>
          <w:rFonts w:ascii="Candara" w:eastAsia="Calibri" w:hAnsi="Candara" w:cs="Gisha"/>
          <w:color w:val="000000"/>
          <w:kern w:val="0"/>
          <w:sz w:val="21"/>
          <w:szCs w:val="21"/>
          <w14:ligatures w14:val="none"/>
        </w:rPr>
        <w:t>.</w:t>
      </w:r>
    </w:p>
    <w:p w14:paraId="697BC865" w14:textId="76DE0E50" w:rsidR="003E7834" w:rsidRPr="005B6999" w:rsidRDefault="003E7834" w:rsidP="00614EBA">
      <w:pPr>
        <w:autoSpaceDE w:val="0"/>
        <w:autoSpaceDN w:val="0"/>
        <w:adjustRightInd w:val="0"/>
        <w:spacing w:after="0" w:line="240" w:lineRule="auto"/>
        <w:rPr>
          <w:rFonts w:ascii="Candara" w:eastAsia="Calibri" w:hAnsi="Candara" w:cs="Gisha"/>
          <w:color w:val="000000"/>
          <w:kern w:val="0"/>
          <w:sz w:val="14"/>
          <w:szCs w:val="14"/>
          <w14:ligatures w14:val="none"/>
        </w:rPr>
      </w:pPr>
    </w:p>
    <w:p w14:paraId="4CC3B3F7" w14:textId="3FD8155D" w:rsidR="003E7834" w:rsidRPr="005B6999" w:rsidRDefault="009439A2" w:rsidP="00614EBA">
      <w:pPr>
        <w:autoSpaceDE w:val="0"/>
        <w:autoSpaceDN w:val="0"/>
        <w:adjustRightInd w:val="0"/>
        <w:spacing w:after="0" w:line="240" w:lineRule="auto"/>
        <w:rPr>
          <w:rFonts w:ascii="Candara" w:eastAsia="Calibri" w:hAnsi="Candara" w:cs="Gisha"/>
          <w:color w:val="000000"/>
          <w:kern w:val="0"/>
          <w:sz w:val="21"/>
          <w:szCs w:val="21"/>
          <w14:ligatures w14:val="none"/>
        </w:rPr>
      </w:pPr>
      <w:r w:rsidRPr="005B6999">
        <w:rPr>
          <w:rFonts w:ascii="Candara" w:eastAsia="Calibri" w:hAnsi="Candara" w:cs="Gisha"/>
          <w:b/>
          <w:noProof/>
          <w:color w:val="000000"/>
          <w:kern w:val="0"/>
          <w:sz w:val="21"/>
          <w:szCs w:val="21"/>
          <w14:ligatures w14:val="none"/>
        </w:rPr>
        <w:drawing>
          <wp:anchor distT="0" distB="0" distL="114300" distR="114300" simplePos="0" relativeHeight="251672576" behindDoc="0" locked="0" layoutInCell="1" allowOverlap="1" wp14:anchorId="208C2323" wp14:editId="3989EAA8">
            <wp:simplePos x="0" y="0"/>
            <wp:positionH relativeFrom="column">
              <wp:posOffset>17145</wp:posOffset>
            </wp:positionH>
            <wp:positionV relativeFrom="page">
              <wp:posOffset>7849235</wp:posOffset>
            </wp:positionV>
            <wp:extent cx="530860" cy="440055"/>
            <wp:effectExtent l="0" t="0" r="2540" b="0"/>
            <wp:wrapSquare wrapText="bothSides"/>
            <wp:docPr id="8021370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440055"/>
                    </a:xfrm>
                    <a:prstGeom prst="rect">
                      <a:avLst/>
                    </a:prstGeom>
                    <a:noFill/>
                  </pic:spPr>
                </pic:pic>
              </a:graphicData>
            </a:graphic>
            <wp14:sizeRelH relativeFrom="margin">
              <wp14:pctWidth>0</wp14:pctWidth>
            </wp14:sizeRelH>
            <wp14:sizeRelV relativeFrom="margin">
              <wp14:pctHeight>0</wp14:pctHeight>
            </wp14:sizeRelV>
          </wp:anchor>
        </w:drawing>
      </w:r>
      <w:r w:rsidR="003E7834" w:rsidRPr="005B6999">
        <w:rPr>
          <w:rFonts w:ascii="Candara" w:eastAsia="Calibri" w:hAnsi="Candara" w:cs="Gisha"/>
          <w:b/>
          <w:color w:val="000000"/>
          <w:kern w:val="0"/>
          <w:sz w:val="21"/>
          <w:szCs w:val="21"/>
          <w14:ligatures w14:val="none"/>
        </w:rPr>
        <w:t xml:space="preserve"> Pier update: </w:t>
      </w:r>
      <w:r w:rsidR="003E7834" w:rsidRPr="005B6999">
        <w:rPr>
          <w:rFonts w:ascii="Candara" w:eastAsia="Calibri" w:hAnsi="Candara" w:cs="Gisha"/>
          <w:color w:val="000000"/>
          <w:kern w:val="0"/>
          <w:sz w:val="21"/>
          <w:szCs w:val="21"/>
          <w14:ligatures w14:val="none"/>
        </w:rPr>
        <w:t>The float was returned to Coupeville Wharf for winter storage. The pier remains open for members and their guests.</w:t>
      </w:r>
      <w:r w:rsidR="007D7071" w:rsidRPr="005B6999">
        <w:rPr>
          <w:rFonts w:ascii="Candara" w:eastAsia="Calibri" w:hAnsi="Candara" w:cs="Gisha"/>
          <w:color w:val="000000"/>
          <w:kern w:val="0"/>
          <w:sz w:val="21"/>
          <w:szCs w:val="21"/>
          <w14:ligatures w14:val="none"/>
        </w:rPr>
        <w:t xml:space="preserve"> The gate is functioning, please stop by the office </w:t>
      </w:r>
      <w:r w:rsidR="00F870A1" w:rsidRPr="005B6999">
        <w:rPr>
          <w:rFonts w:ascii="Candara" w:eastAsia="Calibri" w:hAnsi="Candara" w:cs="Gisha"/>
          <w:color w:val="000000"/>
          <w:kern w:val="0"/>
          <w:sz w:val="21"/>
          <w:szCs w:val="21"/>
          <w14:ligatures w14:val="none"/>
        </w:rPr>
        <w:t>if</w:t>
      </w:r>
      <w:r w:rsidR="007D7071" w:rsidRPr="005B6999">
        <w:rPr>
          <w:rFonts w:ascii="Candara" w:eastAsia="Calibri" w:hAnsi="Candara" w:cs="Gisha"/>
          <w:color w:val="000000"/>
          <w:kern w:val="0"/>
          <w:sz w:val="21"/>
          <w:szCs w:val="21"/>
          <w14:ligatures w14:val="none"/>
        </w:rPr>
        <w:t xml:space="preserve"> you still need a key. </w:t>
      </w:r>
    </w:p>
    <w:p w14:paraId="0ADBEC71" w14:textId="300CBF09" w:rsidR="003E7834" w:rsidRPr="005B6999" w:rsidRDefault="003E7834" w:rsidP="00614EBA">
      <w:pPr>
        <w:autoSpaceDE w:val="0"/>
        <w:autoSpaceDN w:val="0"/>
        <w:adjustRightInd w:val="0"/>
        <w:spacing w:after="0" w:line="240" w:lineRule="auto"/>
        <w:rPr>
          <w:rFonts w:ascii="Candara" w:eastAsia="Calibri" w:hAnsi="Candara" w:cs="Gisha"/>
          <w:color w:val="000000"/>
          <w:kern w:val="0"/>
          <w:sz w:val="14"/>
          <w:szCs w:val="14"/>
          <w14:ligatures w14:val="none"/>
        </w:rPr>
      </w:pPr>
    </w:p>
    <w:p w14:paraId="78E6BFDA" w14:textId="74098612" w:rsidR="003A21E3" w:rsidRPr="005B6999" w:rsidRDefault="009439A2" w:rsidP="00614EBA">
      <w:pPr>
        <w:autoSpaceDE w:val="0"/>
        <w:autoSpaceDN w:val="0"/>
        <w:adjustRightInd w:val="0"/>
        <w:spacing w:after="0" w:line="240" w:lineRule="auto"/>
        <w:rPr>
          <w:rFonts w:ascii="Candara" w:eastAsia="Calibri" w:hAnsi="Candara" w:cs="Gisha"/>
          <w:color w:val="000000"/>
          <w:kern w:val="0"/>
          <w:sz w:val="21"/>
          <w:szCs w:val="21"/>
          <w14:ligatures w14:val="none"/>
        </w:rPr>
      </w:pPr>
      <w:r w:rsidRPr="005B6999">
        <w:rPr>
          <w:rFonts w:ascii="Candara" w:eastAsia="Calibri" w:hAnsi="Candara" w:cs="Gisha"/>
          <w:noProof/>
          <w:color w:val="000000"/>
          <w:kern w:val="0"/>
          <w:sz w:val="21"/>
          <w:szCs w:val="21"/>
          <w14:ligatures w14:val="none"/>
        </w:rPr>
        <w:drawing>
          <wp:anchor distT="0" distB="0" distL="114300" distR="114300" simplePos="0" relativeHeight="251662336" behindDoc="1" locked="0" layoutInCell="1" allowOverlap="1" wp14:anchorId="21D08C42" wp14:editId="3E7F191B">
            <wp:simplePos x="0" y="0"/>
            <wp:positionH relativeFrom="margin">
              <wp:align>left</wp:align>
            </wp:positionH>
            <wp:positionV relativeFrom="page">
              <wp:posOffset>8419130</wp:posOffset>
            </wp:positionV>
            <wp:extent cx="548005" cy="568960"/>
            <wp:effectExtent l="0" t="0" r="444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005"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834" w:rsidRPr="005B6999">
        <w:rPr>
          <w:rFonts w:ascii="Candara" w:eastAsia="Calibri" w:hAnsi="Candara" w:cs="Gisha"/>
          <w:b/>
          <w:color w:val="000000"/>
          <w:kern w:val="0"/>
          <w:sz w:val="21"/>
          <w:szCs w:val="21"/>
          <w14:ligatures w14:val="none"/>
        </w:rPr>
        <w:t>Parking on the streets…</w:t>
      </w:r>
      <w:r w:rsidR="003E7834" w:rsidRPr="005B6999">
        <w:rPr>
          <w:rFonts w:ascii="Candara" w:eastAsia="Calibri" w:hAnsi="Candara" w:cs="Gisha"/>
          <w:color w:val="000000"/>
          <w:kern w:val="0"/>
          <w:sz w:val="21"/>
          <w:szCs w:val="21"/>
          <w14:ligatures w14:val="none"/>
        </w:rPr>
        <w:t xml:space="preserve"> If you park alongside the street and 2 cars cannot pass each other, you </w:t>
      </w:r>
      <w:r w:rsidR="00614EBA" w:rsidRPr="005B6999">
        <w:rPr>
          <w:rFonts w:ascii="Candara" w:eastAsia="Calibri" w:hAnsi="Candara" w:cs="Gisha"/>
          <w:color w:val="000000"/>
          <w:kern w:val="0"/>
          <w:sz w:val="21"/>
          <w:szCs w:val="21"/>
          <w14:ligatures w14:val="none"/>
        </w:rPr>
        <w:t>create</w:t>
      </w:r>
      <w:r w:rsidR="003E7834" w:rsidRPr="005B6999">
        <w:rPr>
          <w:rFonts w:ascii="Candara" w:eastAsia="Calibri" w:hAnsi="Candara" w:cs="Gisha"/>
          <w:color w:val="000000"/>
          <w:kern w:val="0"/>
          <w:sz w:val="21"/>
          <w:szCs w:val="21"/>
          <w14:ligatures w14:val="none"/>
        </w:rPr>
        <w:t xml:space="preserve"> a hazard.  These are county roads, not private roads.  We realize that you may need to “occasionally” park on the street because of overflow, but if you use the street as a </w:t>
      </w:r>
      <w:r w:rsidR="003E7834" w:rsidRPr="005B6999">
        <w:rPr>
          <w:rFonts w:ascii="Candara" w:eastAsia="Calibri" w:hAnsi="Candara" w:cs="Gisha"/>
          <w:b/>
          <w:color w:val="000000"/>
          <w:kern w:val="0"/>
          <w:sz w:val="21"/>
          <w:szCs w:val="21"/>
          <w14:ligatures w14:val="none"/>
        </w:rPr>
        <w:t>daily</w:t>
      </w:r>
      <w:r w:rsidR="003E7834" w:rsidRPr="005B6999">
        <w:rPr>
          <w:rFonts w:ascii="Candara" w:eastAsia="Calibri" w:hAnsi="Candara" w:cs="Gisha"/>
          <w:color w:val="000000"/>
          <w:kern w:val="0"/>
          <w:sz w:val="21"/>
          <w:szCs w:val="21"/>
          <w14:ligatures w14:val="none"/>
        </w:rPr>
        <w:t xml:space="preserve"> or even worse </w:t>
      </w:r>
      <w:r w:rsidR="003E7834" w:rsidRPr="005B6999">
        <w:rPr>
          <w:rFonts w:ascii="Candara" w:eastAsia="Calibri" w:hAnsi="Candara" w:cs="Gisha"/>
          <w:b/>
          <w:color w:val="000000"/>
          <w:kern w:val="0"/>
          <w:sz w:val="21"/>
          <w:szCs w:val="21"/>
          <w14:ligatures w14:val="none"/>
        </w:rPr>
        <w:t xml:space="preserve">nightly </w:t>
      </w:r>
      <w:r w:rsidR="003E7834" w:rsidRPr="005B6999">
        <w:rPr>
          <w:rFonts w:ascii="Candara" w:eastAsia="Calibri" w:hAnsi="Candara" w:cs="Gisha"/>
          <w:color w:val="000000"/>
          <w:kern w:val="0"/>
          <w:sz w:val="21"/>
          <w:szCs w:val="21"/>
          <w14:ligatures w14:val="none"/>
        </w:rPr>
        <w:t xml:space="preserve">parking spot you will be reported to the Island County Sheriff’s Office.  If you do park on the street </w:t>
      </w:r>
      <w:r w:rsidR="003E7834" w:rsidRPr="005B6999">
        <w:rPr>
          <w:rFonts w:ascii="Candara" w:eastAsia="Calibri" w:hAnsi="Candara" w:cs="Gisha"/>
          <w:color w:val="000000"/>
          <w:kern w:val="0"/>
          <w:sz w:val="21"/>
          <w:szCs w:val="21"/>
          <w:u w:val="single"/>
          <w14:ligatures w14:val="none"/>
        </w:rPr>
        <w:t>occasionally</w:t>
      </w:r>
      <w:r w:rsidR="003E7834" w:rsidRPr="005B6999">
        <w:rPr>
          <w:rFonts w:ascii="Candara" w:eastAsia="Calibri" w:hAnsi="Candara" w:cs="Gisha"/>
          <w:color w:val="000000"/>
          <w:kern w:val="0"/>
          <w:sz w:val="21"/>
          <w:szCs w:val="21"/>
          <w14:ligatures w14:val="none"/>
        </w:rPr>
        <w:t>, please make sure that you are not parked on a hill or other limited visibility spot.</w:t>
      </w:r>
    </w:p>
    <w:p w14:paraId="320A5922" w14:textId="4414C382" w:rsidR="003E7834" w:rsidRPr="005B6999" w:rsidRDefault="003E7834" w:rsidP="00614EBA">
      <w:pPr>
        <w:autoSpaceDE w:val="0"/>
        <w:autoSpaceDN w:val="0"/>
        <w:adjustRightInd w:val="0"/>
        <w:spacing w:after="0" w:line="240" w:lineRule="auto"/>
        <w:rPr>
          <w:rFonts w:ascii="Candara" w:eastAsia="Calibri" w:hAnsi="Candara" w:cs="Gisha"/>
          <w:color w:val="000000"/>
          <w:kern w:val="0"/>
          <w:sz w:val="14"/>
          <w:szCs w:val="14"/>
          <w14:ligatures w14:val="none"/>
        </w:rPr>
      </w:pPr>
      <w:r w:rsidRPr="005B6999">
        <w:rPr>
          <w:rFonts w:ascii="Candara" w:eastAsia="Calibri" w:hAnsi="Candara" w:cs="Gisha"/>
          <w:color w:val="000000"/>
          <w:kern w:val="0"/>
          <w:sz w:val="21"/>
          <w:szCs w:val="21"/>
          <w14:ligatures w14:val="none"/>
        </w:rPr>
        <w:t xml:space="preserve">  </w:t>
      </w:r>
    </w:p>
    <w:p w14:paraId="3E7CEEF6" w14:textId="7C6958F5" w:rsidR="003F7BBC" w:rsidRPr="005B6999" w:rsidRDefault="003E7834" w:rsidP="00614EBA">
      <w:pPr>
        <w:spacing w:after="0"/>
        <w:rPr>
          <w:sz w:val="21"/>
          <w:szCs w:val="21"/>
        </w:rPr>
      </w:pPr>
      <w:r w:rsidRPr="005B6999">
        <w:rPr>
          <w:rFonts w:ascii="Candara" w:hAnsi="Candara"/>
          <w:b/>
          <w:noProof/>
          <w:sz w:val="21"/>
          <w:szCs w:val="21"/>
        </w:rPr>
        <w:drawing>
          <wp:anchor distT="0" distB="0" distL="114300" distR="114300" simplePos="0" relativeHeight="251663360" behindDoc="1" locked="0" layoutInCell="1" allowOverlap="1" wp14:anchorId="46442164" wp14:editId="2D6FE30D">
            <wp:simplePos x="0" y="0"/>
            <wp:positionH relativeFrom="column">
              <wp:posOffset>0</wp:posOffset>
            </wp:positionH>
            <wp:positionV relativeFrom="paragraph">
              <wp:posOffset>-3906</wp:posOffset>
            </wp:positionV>
            <wp:extent cx="548640" cy="384175"/>
            <wp:effectExtent l="0" t="0" r="3810" b="0"/>
            <wp:wrapTight wrapText="bothSides">
              <wp:wrapPolygon edited="0">
                <wp:start x="0" y="0"/>
                <wp:lineTo x="0" y="20350"/>
                <wp:lineTo x="21000" y="20350"/>
                <wp:lineTo x="21000" y="0"/>
                <wp:lineTo x="0" y="0"/>
              </wp:wrapPolygon>
            </wp:wrapTight>
            <wp:docPr id="385839327" name="Picture 6" descr="A pink not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39327" name="Picture 6" descr="A pink note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384175"/>
                    </a:xfrm>
                    <a:prstGeom prst="rect">
                      <a:avLst/>
                    </a:prstGeom>
                    <a:noFill/>
                  </pic:spPr>
                </pic:pic>
              </a:graphicData>
            </a:graphic>
          </wp:anchor>
        </w:drawing>
      </w:r>
      <w:r w:rsidRPr="005B6999">
        <w:rPr>
          <w:rFonts w:ascii="Candara" w:hAnsi="Candara"/>
          <w:b/>
          <w:sz w:val="21"/>
          <w:szCs w:val="21"/>
        </w:rPr>
        <w:t>Board of Trustee meetings are held the 2</w:t>
      </w:r>
      <w:r w:rsidRPr="005B6999">
        <w:rPr>
          <w:rFonts w:ascii="Candara" w:hAnsi="Candara"/>
          <w:b/>
          <w:sz w:val="21"/>
          <w:szCs w:val="21"/>
          <w:vertAlign w:val="superscript"/>
        </w:rPr>
        <w:t>nd</w:t>
      </w:r>
      <w:r w:rsidRPr="005B6999">
        <w:rPr>
          <w:rFonts w:ascii="Candara" w:hAnsi="Candara"/>
          <w:b/>
          <w:sz w:val="21"/>
          <w:szCs w:val="21"/>
        </w:rPr>
        <w:t xml:space="preserve"> Tuesday of every month. </w:t>
      </w:r>
      <w:r w:rsidRPr="005B6999">
        <w:rPr>
          <w:rFonts w:ascii="Candara" w:hAnsi="Candara"/>
          <w:sz w:val="21"/>
          <w:szCs w:val="21"/>
        </w:rPr>
        <w:t>The next one is scheduled for Tuesday, October 8</w:t>
      </w:r>
      <w:r w:rsidRPr="005B6999">
        <w:rPr>
          <w:rFonts w:ascii="Candara" w:hAnsi="Candara"/>
          <w:sz w:val="21"/>
          <w:szCs w:val="21"/>
          <w:vertAlign w:val="superscript"/>
        </w:rPr>
        <w:t>th</w:t>
      </w:r>
      <w:r w:rsidRPr="005B6999">
        <w:rPr>
          <w:rFonts w:ascii="Candara" w:hAnsi="Candara"/>
          <w:sz w:val="21"/>
          <w:szCs w:val="21"/>
        </w:rPr>
        <w:t xml:space="preserve">, </w:t>
      </w:r>
      <w:proofErr w:type="gramStart"/>
      <w:r w:rsidRPr="005B6999">
        <w:rPr>
          <w:rFonts w:ascii="Candara" w:hAnsi="Candara"/>
          <w:sz w:val="21"/>
          <w:szCs w:val="21"/>
        </w:rPr>
        <w:t>2024</w:t>
      </w:r>
      <w:proofErr w:type="gramEnd"/>
      <w:r w:rsidRPr="005B6999">
        <w:rPr>
          <w:rFonts w:ascii="Candara" w:hAnsi="Candara"/>
          <w:sz w:val="21"/>
          <w:szCs w:val="21"/>
        </w:rPr>
        <w:t xml:space="preserve"> at 7pm at the clubhouse. All members are invited and encouraged to attend. </w:t>
      </w:r>
    </w:p>
    <w:sectPr w:rsidR="003F7BBC" w:rsidRPr="005B6999" w:rsidSect="003E78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isha">
    <w:altName w:val="Segoe UI"/>
    <w:charset w:val="B1"/>
    <w:family w:val="swiss"/>
    <w:pitch w:val="variable"/>
    <w:sig w:usb0="80000807" w:usb1="40000042"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34"/>
    <w:rsid w:val="00180976"/>
    <w:rsid w:val="00343E63"/>
    <w:rsid w:val="003A21E3"/>
    <w:rsid w:val="003D39C4"/>
    <w:rsid w:val="003E7834"/>
    <w:rsid w:val="003F7BBC"/>
    <w:rsid w:val="00526092"/>
    <w:rsid w:val="005B6999"/>
    <w:rsid w:val="00614EBA"/>
    <w:rsid w:val="006B7C70"/>
    <w:rsid w:val="007A14E2"/>
    <w:rsid w:val="007C02F2"/>
    <w:rsid w:val="007D7071"/>
    <w:rsid w:val="009439A2"/>
    <w:rsid w:val="00C4193D"/>
    <w:rsid w:val="00D46A04"/>
    <w:rsid w:val="00F8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7953"/>
  <w15:chartTrackingRefBased/>
  <w15:docId w15:val="{3BCBB61F-8490-4BCD-8FAF-6F995545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34"/>
  </w:style>
  <w:style w:type="paragraph" w:styleId="Heading1">
    <w:name w:val="heading 1"/>
    <w:basedOn w:val="Normal"/>
    <w:next w:val="Normal"/>
    <w:link w:val="Heading1Char"/>
    <w:uiPriority w:val="9"/>
    <w:qFormat/>
    <w:rsid w:val="003E7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834"/>
    <w:rPr>
      <w:rFonts w:eastAsiaTheme="majorEastAsia" w:cstheme="majorBidi"/>
      <w:color w:val="272727" w:themeColor="text1" w:themeTint="D8"/>
    </w:rPr>
  </w:style>
  <w:style w:type="paragraph" w:styleId="Title">
    <w:name w:val="Title"/>
    <w:basedOn w:val="Normal"/>
    <w:next w:val="Normal"/>
    <w:link w:val="TitleChar"/>
    <w:uiPriority w:val="10"/>
    <w:qFormat/>
    <w:rsid w:val="003E7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834"/>
    <w:pPr>
      <w:spacing w:before="160"/>
      <w:jc w:val="center"/>
    </w:pPr>
    <w:rPr>
      <w:i/>
      <w:iCs/>
      <w:color w:val="404040" w:themeColor="text1" w:themeTint="BF"/>
    </w:rPr>
  </w:style>
  <w:style w:type="character" w:customStyle="1" w:styleId="QuoteChar">
    <w:name w:val="Quote Char"/>
    <w:basedOn w:val="DefaultParagraphFont"/>
    <w:link w:val="Quote"/>
    <w:uiPriority w:val="29"/>
    <w:rsid w:val="003E7834"/>
    <w:rPr>
      <w:i/>
      <w:iCs/>
      <w:color w:val="404040" w:themeColor="text1" w:themeTint="BF"/>
    </w:rPr>
  </w:style>
  <w:style w:type="paragraph" w:styleId="ListParagraph">
    <w:name w:val="List Paragraph"/>
    <w:basedOn w:val="Normal"/>
    <w:uiPriority w:val="34"/>
    <w:qFormat/>
    <w:rsid w:val="003E7834"/>
    <w:pPr>
      <w:ind w:left="720"/>
      <w:contextualSpacing/>
    </w:pPr>
  </w:style>
  <w:style w:type="character" w:styleId="IntenseEmphasis">
    <w:name w:val="Intense Emphasis"/>
    <w:basedOn w:val="DefaultParagraphFont"/>
    <w:uiPriority w:val="21"/>
    <w:qFormat/>
    <w:rsid w:val="003E7834"/>
    <w:rPr>
      <w:i/>
      <w:iCs/>
      <w:color w:val="0F4761" w:themeColor="accent1" w:themeShade="BF"/>
    </w:rPr>
  </w:style>
  <w:style w:type="paragraph" w:styleId="IntenseQuote">
    <w:name w:val="Intense Quote"/>
    <w:basedOn w:val="Normal"/>
    <w:next w:val="Normal"/>
    <w:link w:val="IntenseQuoteChar"/>
    <w:uiPriority w:val="30"/>
    <w:qFormat/>
    <w:rsid w:val="003E7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834"/>
    <w:rPr>
      <w:i/>
      <w:iCs/>
      <w:color w:val="0F4761" w:themeColor="accent1" w:themeShade="BF"/>
    </w:rPr>
  </w:style>
  <w:style w:type="character" w:styleId="IntenseReference">
    <w:name w:val="Intense Reference"/>
    <w:basedOn w:val="DefaultParagraphFont"/>
    <w:uiPriority w:val="32"/>
    <w:qFormat/>
    <w:rsid w:val="003E7834"/>
    <w:rPr>
      <w:b/>
      <w:bCs/>
      <w:smallCaps/>
      <w:color w:val="0F4761" w:themeColor="accent1" w:themeShade="BF"/>
      <w:spacing w:val="5"/>
    </w:rPr>
  </w:style>
  <w:style w:type="paragraph" w:styleId="NormalWeb">
    <w:name w:val="Normal (Web)"/>
    <w:basedOn w:val="Normal"/>
    <w:uiPriority w:val="99"/>
    <w:unhideWhenUsed/>
    <w:rsid w:val="00614EBA"/>
    <w:pPr>
      <w:spacing w:after="27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14EB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Hall</dc:creator>
  <cp:keywords/>
  <dc:description/>
  <cp:lastModifiedBy>Ruby Hall</cp:lastModifiedBy>
  <cp:revision>5</cp:revision>
  <cp:lastPrinted>2024-10-03T20:51:00Z</cp:lastPrinted>
  <dcterms:created xsi:type="dcterms:W3CDTF">2024-09-25T18:23:00Z</dcterms:created>
  <dcterms:modified xsi:type="dcterms:W3CDTF">2024-10-03T22:59:00Z</dcterms:modified>
</cp:coreProperties>
</file>