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D7AE0" w14:textId="77777777" w:rsidR="006C4C78" w:rsidRDefault="006C4C78" w:rsidP="00E562F6">
      <w:pPr>
        <w:widowControl w:val="0"/>
        <w:spacing w:after="0"/>
        <w:jc w:val="center"/>
        <w:rPr>
          <w:rFonts w:ascii="Gisha" w:hAnsi="Gisha" w:cs="Gisha"/>
          <w:b/>
          <w:sz w:val="16"/>
          <w:szCs w:val="16"/>
        </w:rPr>
      </w:pPr>
    </w:p>
    <w:p w14:paraId="66F56C4C" w14:textId="77777777" w:rsidR="001A43FB" w:rsidRDefault="001A43FB" w:rsidP="00E562F6">
      <w:pPr>
        <w:widowControl w:val="0"/>
        <w:spacing w:after="0"/>
        <w:jc w:val="center"/>
        <w:rPr>
          <w:rFonts w:ascii="Gisha" w:hAnsi="Gisha" w:cs="Gisha"/>
          <w:b/>
          <w:sz w:val="16"/>
          <w:szCs w:val="16"/>
        </w:rPr>
      </w:pPr>
    </w:p>
    <w:p w14:paraId="2C16AC86" w14:textId="77777777" w:rsidR="001A43FB" w:rsidRDefault="001A43FB" w:rsidP="00E562F6">
      <w:pPr>
        <w:widowControl w:val="0"/>
        <w:spacing w:after="0"/>
        <w:jc w:val="center"/>
        <w:rPr>
          <w:rFonts w:ascii="Gisha" w:hAnsi="Gisha" w:cs="Gisha"/>
          <w:b/>
          <w:sz w:val="16"/>
          <w:szCs w:val="16"/>
        </w:rPr>
      </w:pPr>
    </w:p>
    <w:p w14:paraId="0393F746" w14:textId="77777777" w:rsidR="001A43FB" w:rsidRDefault="001A43FB" w:rsidP="00E562F6">
      <w:pPr>
        <w:widowControl w:val="0"/>
        <w:spacing w:after="0"/>
        <w:jc w:val="center"/>
        <w:rPr>
          <w:rFonts w:ascii="Gisha" w:hAnsi="Gisha" w:cs="Gisha"/>
          <w:b/>
          <w:sz w:val="16"/>
          <w:szCs w:val="16"/>
        </w:rPr>
      </w:pPr>
    </w:p>
    <w:p w14:paraId="3AB3E466" w14:textId="77777777" w:rsidR="001A43FB" w:rsidRDefault="001A43FB" w:rsidP="00E562F6">
      <w:pPr>
        <w:widowControl w:val="0"/>
        <w:spacing w:after="0"/>
        <w:jc w:val="center"/>
        <w:rPr>
          <w:rFonts w:ascii="Gisha" w:hAnsi="Gisha" w:cs="Gisha"/>
          <w:b/>
          <w:sz w:val="16"/>
          <w:szCs w:val="16"/>
        </w:rPr>
      </w:pPr>
    </w:p>
    <w:p w14:paraId="25643116" w14:textId="77777777" w:rsidR="001A43FB" w:rsidRDefault="001A43FB" w:rsidP="00E562F6">
      <w:pPr>
        <w:widowControl w:val="0"/>
        <w:spacing w:after="0"/>
        <w:jc w:val="center"/>
        <w:rPr>
          <w:rFonts w:ascii="Gisha" w:hAnsi="Gisha" w:cs="Gisha"/>
          <w:b/>
          <w:sz w:val="16"/>
          <w:szCs w:val="16"/>
        </w:rPr>
      </w:pPr>
    </w:p>
    <w:p w14:paraId="37B32ED0" w14:textId="77777777" w:rsidR="001A43FB" w:rsidRDefault="001A43FB" w:rsidP="00E562F6">
      <w:pPr>
        <w:widowControl w:val="0"/>
        <w:spacing w:after="0"/>
        <w:jc w:val="center"/>
        <w:rPr>
          <w:rFonts w:ascii="Gisha" w:hAnsi="Gisha" w:cs="Gisha"/>
          <w:b/>
          <w:sz w:val="16"/>
          <w:szCs w:val="16"/>
        </w:rPr>
      </w:pPr>
    </w:p>
    <w:p w14:paraId="563B9598" w14:textId="77777777" w:rsidR="001A43FB" w:rsidRDefault="001A43FB" w:rsidP="00E562F6">
      <w:pPr>
        <w:widowControl w:val="0"/>
        <w:spacing w:after="0"/>
        <w:jc w:val="center"/>
        <w:rPr>
          <w:rFonts w:ascii="Gisha" w:hAnsi="Gisha" w:cs="Gisha"/>
          <w:b/>
          <w:sz w:val="16"/>
          <w:szCs w:val="16"/>
        </w:rPr>
      </w:pPr>
    </w:p>
    <w:p w14:paraId="1E7E81D0" w14:textId="77777777" w:rsidR="001A43FB" w:rsidRDefault="001A43FB" w:rsidP="00E562F6">
      <w:pPr>
        <w:widowControl w:val="0"/>
        <w:spacing w:after="0"/>
        <w:jc w:val="center"/>
        <w:rPr>
          <w:rFonts w:ascii="Gisha" w:hAnsi="Gisha" w:cs="Gisha"/>
          <w:b/>
          <w:sz w:val="16"/>
          <w:szCs w:val="16"/>
        </w:rPr>
      </w:pPr>
    </w:p>
    <w:p w14:paraId="141E4C7F" w14:textId="77777777" w:rsidR="001A43FB" w:rsidRDefault="001A43FB" w:rsidP="00E562F6">
      <w:pPr>
        <w:widowControl w:val="0"/>
        <w:spacing w:after="0"/>
        <w:jc w:val="center"/>
        <w:rPr>
          <w:rFonts w:ascii="Gisha" w:hAnsi="Gisha" w:cs="Gisha"/>
          <w:b/>
          <w:sz w:val="16"/>
          <w:szCs w:val="16"/>
        </w:rPr>
      </w:pPr>
    </w:p>
    <w:p w14:paraId="6BA95C19" w14:textId="77777777" w:rsidR="001A43FB" w:rsidRDefault="001A43FB" w:rsidP="00E562F6">
      <w:pPr>
        <w:widowControl w:val="0"/>
        <w:spacing w:after="0"/>
        <w:jc w:val="center"/>
        <w:rPr>
          <w:rFonts w:ascii="Gisha" w:hAnsi="Gisha" w:cs="Gisha"/>
          <w:b/>
          <w:sz w:val="6"/>
          <w:szCs w:val="6"/>
        </w:rPr>
      </w:pPr>
    </w:p>
    <w:p w14:paraId="52A7D054" w14:textId="77777777" w:rsidR="00D43DE7" w:rsidRDefault="00D43DE7" w:rsidP="00E562F6">
      <w:pPr>
        <w:widowControl w:val="0"/>
        <w:spacing w:after="0"/>
        <w:jc w:val="center"/>
        <w:rPr>
          <w:rFonts w:ascii="Gisha" w:hAnsi="Gisha" w:cs="Gisha"/>
          <w:b/>
          <w:sz w:val="6"/>
          <w:szCs w:val="6"/>
        </w:rPr>
      </w:pPr>
    </w:p>
    <w:p w14:paraId="36D58767" w14:textId="77777777" w:rsidR="00D43DE7" w:rsidRDefault="00D43DE7" w:rsidP="00E562F6">
      <w:pPr>
        <w:widowControl w:val="0"/>
        <w:spacing w:after="0"/>
        <w:jc w:val="center"/>
        <w:rPr>
          <w:rFonts w:ascii="Gisha" w:hAnsi="Gisha" w:cs="Gisha"/>
          <w:b/>
          <w:sz w:val="6"/>
          <w:szCs w:val="6"/>
        </w:rPr>
      </w:pPr>
    </w:p>
    <w:p w14:paraId="161F249B" w14:textId="77777777" w:rsidR="00016C6E" w:rsidRDefault="00016C6E" w:rsidP="00E562F6">
      <w:pPr>
        <w:widowControl w:val="0"/>
        <w:spacing w:after="0"/>
        <w:jc w:val="center"/>
        <w:rPr>
          <w:rFonts w:ascii="Gisha" w:hAnsi="Gisha" w:cs="Gisha"/>
          <w:b/>
          <w:sz w:val="6"/>
          <w:szCs w:val="6"/>
        </w:rPr>
      </w:pPr>
    </w:p>
    <w:p w14:paraId="21D2E3E1" w14:textId="77777777" w:rsidR="00D43DE7" w:rsidRDefault="00D43DE7" w:rsidP="00E562F6">
      <w:pPr>
        <w:widowControl w:val="0"/>
        <w:spacing w:after="0"/>
        <w:jc w:val="center"/>
        <w:rPr>
          <w:rFonts w:ascii="Gisha" w:hAnsi="Gisha" w:cs="Gisha"/>
          <w:b/>
          <w:sz w:val="16"/>
          <w:szCs w:val="16"/>
        </w:rPr>
      </w:pPr>
    </w:p>
    <w:p w14:paraId="1EBA804F" w14:textId="77777777" w:rsidR="001A43FB" w:rsidRDefault="001A43FB" w:rsidP="00E562F6">
      <w:pPr>
        <w:widowControl w:val="0"/>
        <w:spacing w:after="0"/>
        <w:jc w:val="center"/>
        <w:rPr>
          <w:rFonts w:ascii="Gisha" w:hAnsi="Gisha" w:cs="Gisha"/>
          <w:b/>
          <w:sz w:val="16"/>
          <w:szCs w:val="16"/>
        </w:rPr>
      </w:pPr>
    </w:p>
    <w:p w14:paraId="5603A148" w14:textId="77777777" w:rsidR="001A43FB" w:rsidRDefault="001A43FB" w:rsidP="00E562F6">
      <w:pPr>
        <w:widowControl w:val="0"/>
        <w:spacing w:after="0"/>
        <w:jc w:val="center"/>
        <w:rPr>
          <w:rFonts w:ascii="Gisha" w:hAnsi="Gisha" w:cs="Gisha"/>
          <w:b/>
          <w:sz w:val="16"/>
          <w:szCs w:val="16"/>
        </w:rPr>
      </w:pPr>
    </w:p>
    <w:p w14:paraId="49A93435" w14:textId="77777777" w:rsidR="001A43FB" w:rsidRDefault="001A43FB" w:rsidP="00E562F6">
      <w:pPr>
        <w:widowControl w:val="0"/>
        <w:spacing w:after="0"/>
        <w:jc w:val="center"/>
        <w:rPr>
          <w:rFonts w:ascii="Gisha" w:hAnsi="Gisha" w:cs="Gisha"/>
          <w:b/>
          <w:sz w:val="16"/>
          <w:szCs w:val="16"/>
        </w:rPr>
      </w:pPr>
    </w:p>
    <w:p w14:paraId="52DD7AE1" w14:textId="77777777" w:rsidR="006319DE" w:rsidRDefault="006319DE" w:rsidP="00E562F6">
      <w:pPr>
        <w:widowControl w:val="0"/>
        <w:spacing w:after="0"/>
        <w:jc w:val="center"/>
        <w:rPr>
          <w:rFonts w:ascii="Gisha" w:hAnsi="Gisha" w:cs="Gisha"/>
          <w:b/>
          <w:sz w:val="16"/>
          <w:szCs w:val="16"/>
        </w:rPr>
      </w:pPr>
    </w:p>
    <w:p w14:paraId="52DD7AF4" w14:textId="115B7002" w:rsidR="00A1754F" w:rsidRDefault="00BD5137" w:rsidP="008E4706">
      <w:pPr>
        <w:widowControl w:val="0"/>
        <w:spacing w:after="0"/>
        <w:jc w:val="center"/>
        <w:rPr>
          <w:rFonts w:ascii="Gisha" w:hAnsi="Gisha" w:cs="Gisha"/>
          <w:b/>
          <w:sz w:val="36"/>
          <w:szCs w:val="36"/>
        </w:rPr>
      </w:pPr>
      <w:r>
        <w:rPr>
          <w:rFonts w:ascii="Gisha" w:hAnsi="Gisha" w:cs="Gisha"/>
          <w:b/>
          <w:sz w:val="36"/>
          <w:szCs w:val="36"/>
        </w:rPr>
        <w:t>November</w:t>
      </w:r>
      <w:r w:rsidR="003912C1">
        <w:rPr>
          <w:rFonts w:ascii="Gisha" w:hAnsi="Gisha" w:cs="Gisha"/>
          <w:b/>
          <w:sz w:val="36"/>
          <w:szCs w:val="36"/>
        </w:rPr>
        <w:t xml:space="preserve"> 20</w:t>
      </w:r>
      <w:r w:rsidR="007D6F77">
        <w:rPr>
          <w:rFonts w:ascii="Gisha" w:hAnsi="Gisha" w:cs="Gisha"/>
          <w:b/>
          <w:sz w:val="36"/>
          <w:szCs w:val="36"/>
        </w:rPr>
        <w:t>24</w:t>
      </w:r>
      <w:r w:rsidR="00F27136">
        <w:rPr>
          <w:rFonts w:ascii="Gisha" w:hAnsi="Gisha" w:cs="Gisha"/>
          <w:b/>
          <w:sz w:val="36"/>
          <w:szCs w:val="36"/>
        </w:rPr>
        <w:t xml:space="preserve"> Billing Newsletter</w:t>
      </w:r>
    </w:p>
    <w:p w14:paraId="52DD7AF7" w14:textId="4682F6D0" w:rsidR="00F641E7" w:rsidRPr="00D43DE7" w:rsidRDefault="00F641E7" w:rsidP="00BD5137">
      <w:pPr>
        <w:spacing w:after="0"/>
        <w:ind w:right="-159"/>
        <w:rPr>
          <w:sz w:val="10"/>
          <w:szCs w:val="10"/>
        </w:rPr>
      </w:pPr>
    </w:p>
    <w:p w14:paraId="52DD7AFA" w14:textId="29436E7E" w:rsidR="008131F8" w:rsidRDefault="005B49DF" w:rsidP="00BD5137">
      <w:pPr>
        <w:spacing w:after="0"/>
        <w:ind w:right="-159"/>
      </w:pPr>
      <w:r>
        <w:rPr>
          <w:noProof/>
        </w:rPr>
        <w:pict w14:anchorId="52DD7B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yui_3_5_1_4_1422992890731_820" o:spid="_x0000_s1026" type="#_x0000_t75" style="position:absolute;margin-left:-.1pt;margin-top:6.2pt;width:34.6pt;height:37.4pt;z-index:-251656192;mso-position-horizontal-relative:text;mso-position-vertical-relative:text;mso-width-relative:page;mso-height-relative:page" wrapcoords="-502 0 -502 21109 21600 21109 21600 0 -502 0" o:button="t">
            <v:imagedata r:id="rId6" o:title="th?id=HN"/>
            <w10:wrap type="tight"/>
          </v:shape>
        </w:pict>
      </w:r>
      <w:r w:rsidR="003D0FA7">
        <w:t xml:space="preserve"> </w:t>
      </w:r>
      <w:r w:rsidR="00F641E7">
        <w:rPr>
          <w:b/>
        </w:rPr>
        <w:t>W</w:t>
      </w:r>
      <w:r w:rsidR="003D0FA7" w:rsidRPr="00442385">
        <w:rPr>
          <w:b/>
        </w:rPr>
        <w:t>ater meters</w:t>
      </w:r>
      <w:r w:rsidR="003D0FA7">
        <w:t xml:space="preserve"> are</w:t>
      </w:r>
      <w:r w:rsidR="001A43FB">
        <w:t xml:space="preserve"> physically</w:t>
      </w:r>
      <w:r w:rsidR="003D0FA7">
        <w:t xml:space="preserve"> read every month.</w:t>
      </w:r>
      <w:r w:rsidR="00442385" w:rsidRPr="00442385">
        <w:t xml:space="preserve"> </w:t>
      </w:r>
      <w:r w:rsidR="0082334F">
        <w:t xml:space="preserve">Vegetation </w:t>
      </w:r>
      <w:r w:rsidR="001A43FB">
        <w:t xml:space="preserve">and debris </w:t>
      </w:r>
      <w:proofErr w:type="gramStart"/>
      <w:r w:rsidR="0082334F">
        <w:t>is</w:t>
      </w:r>
      <w:proofErr w:type="gramEnd"/>
      <w:r w:rsidR="0082334F">
        <w:t xml:space="preserve"> creeping around many</w:t>
      </w:r>
      <w:r w:rsidR="00442385">
        <w:t xml:space="preserve"> </w:t>
      </w:r>
      <w:r>
        <w:t xml:space="preserve">water </w:t>
      </w:r>
      <w:r w:rsidR="00442385">
        <w:t>meter boxes</w:t>
      </w:r>
      <w:r w:rsidR="001A43FB">
        <w:t>. R</w:t>
      </w:r>
      <w:r w:rsidR="0002202C">
        <w:t xml:space="preserve">emove </w:t>
      </w:r>
      <w:r w:rsidR="001A43FB">
        <w:t xml:space="preserve">any grass, dirt, rocks, vines, overhanging trees &amp; limbs, </w:t>
      </w:r>
      <w:proofErr w:type="spellStart"/>
      <w:r w:rsidR="001A43FB">
        <w:t>etc</w:t>
      </w:r>
      <w:proofErr w:type="spellEnd"/>
      <w:r w:rsidR="0002202C">
        <w:t xml:space="preserve"> around your meter boxes.</w:t>
      </w:r>
      <w:r w:rsidR="00567A45">
        <w:t xml:space="preserve"> </w:t>
      </w:r>
      <w:r w:rsidR="00567A45" w:rsidRPr="00016C6E">
        <w:rPr>
          <w:u w:val="single"/>
        </w:rPr>
        <w:t>If R</w:t>
      </w:r>
      <w:r w:rsidR="001A43FB" w:rsidRPr="00016C6E">
        <w:rPr>
          <w:u w:val="single"/>
        </w:rPr>
        <w:t>olling Hills Glencairn hires someone to clear around your meters, the clean-up fees will be passed on to you.</w:t>
      </w:r>
      <w:r w:rsidR="001A43FB">
        <w:t xml:space="preserve"> </w:t>
      </w:r>
    </w:p>
    <w:p w14:paraId="52DD7AFB" w14:textId="2FD65D98" w:rsidR="000C2CDE" w:rsidRPr="00D43DE7" w:rsidRDefault="000C2CDE" w:rsidP="00BD5137">
      <w:pPr>
        <w:spacing w:after="0"/>
        <w:ind w:right="-159"/>
        <w:rPr>
          <w:sz w:val="12"/>
          <w:szCs w:val="12"/>
        </w:rPr>
      </w:pPr>
    </w:p>
    <w:p w14:paraId="52DD7AFC" w14:textId="609C7F94" w:rsidR="000C2CDE" w:rsidRDefault="00D43DE7" w:rsidP="00BD5137">
      <w:pPr>
        <w:spacing w:after="0"/>
        <w:ind w:right="-159"/>
      </w:pPr>
      <w:r w:rsidRPr="00D43DE7">
        <w:rPr>
          <w:noProof/>
          <w:sz w:val="12"/>
          <w:szCs w:val="12"/>
        </w:rPr>
        <w:drawing>
          <wp:anchor distT="0" distB="0" distL="114300" distR="114300" simplePos="0" relativeHeight="251658240" behindDoc="1" locked="0" layoutInCell="1" allowOverlap="1" wp14:anchorId="52DD7B0C" wp14:editId="23E55FE8">
            <wp:simplePos x="0" y="0"/>
            <wp:positionH relativeFrom="column">
              <wp:posOffset>-66675</wp:posOffset>
            </wp:positionH>
            <wp:positionV relativeFrom="paragraph">
              <wp:posOffset>62230</wp:posOffset>
            </wp:positionV>
            <wp:extent cx="523240" cy="475615"/>
            <wp:effectExtent l="0" t="0" r="0" b="635"/>
            <wp:wrapTight wrapText="bothSides">
              <wp:wrapPolygon edited="0">
                <wp:start x="0" y="0"/>
                <wp:lineTo x="0" y="20764"/>
                <wp:lineTo x="20447" y="20764"/>
                <wp:lineTo x="20447" y="0"/>
                <wp:lineTo x="0" y="0"/>
              </wp:wrapPolygon>
            </wp:wrapTight>
            <wp:docPr id="2" name="Picture 2" descr="Image result for party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6B3D4625" descr="Image result for party clip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2CDE">
        <w:t>The clubhouse is available to rent for your winter events. It has a smal</w:t>
      </w:r>
      <w:r w:rsidR="00776E32">
        <w:t>l kitchen</w:t>
      </w:r>
      <w:r w:rsidR="00B25724">
        <w:t>,</w:t>
      </w:r>
      <w:r w:rsidR="00776E32">
        <w:t xml:space="preserve"> tables </w:t>
      </w:r>
      <w:r w:rsidR="005976AA">
        <w:t>&amp;</w:t>
      </w:r>
      <w:r w:rsidR="00776E32">
        <w:t xml:space="preserve"> chairs and </w:t>
      </w:r>
      <w:r w:rsidR="00B25724">
        <w:t>is</w:t>
      </w:r>
      <w:r w:rsidR="000C2CDE">
        <w:t xml:space="preserve"> $</w:t>
      </w:r>
      <w:r w:rsidR="0002202C">
        <w:t>40</w:t>
      </w:r>
      <w:r w:rsidR="000C2CDE">
        <w:t xml:space="preserve"> per day</w:t>
      </w:r>
      <w:r w:rsidR="00442385">
        <w:t xml:space="preserve">. </w:t>
      </w:r>
      <w:r w:rsidR="000C2CDE">
        <w:t xml:space="preserve"> </w:t>
      </w:r>
      <w:r w:rsidR="00442385">
        <w:t>U</w:t>
      </w:r>
      <w:r w:rsidR="000C2CDE">
        <w:t xml:space="preserve">se of a dumpster </w:t>
      </w:r>
      <w:r w:rsidR="00442385">
        <w:t>is a</w:t>
      </w:r>
      <w:r w:rsidR="00567A45">
        <w:t>n additional</w:t>
      </w:r>
      <w:r w:rsidR="00442385">
        <w:t xml:space="preserve"> charge</w:t>
      </w:r>
      <w:r w:rsidR="0002202C">
        <w:t>,</w:t>
      </w:r>
      <w:r w:rsidR="008C02A2">
        <w:t xml:space="preserve"> if needed</w:t>
      </w:r>
      <w:r w:rsidR="00442385">
        <w:t>. Weekends can fill up fast, call the office to schedule</w:t>
      </w:r>
      <w:r w:rsidR="00567A45">
        <w:t xml:space="preserve"> or check our website for availability. </w:t>
      </w:r>
    </w:p>
    <w:p w14:paraId="52DD7AFD" w14:textId="7EABC2C6" w:rsidR="00442385" w:rsidRPr="00D43DE7" w:rsidRDefault="00442385" w:rsidP="00BD5137">
      <w:pPr>
        <w:spacing w:after="0"/>
        <w:ind w:right="-159"/>
        <w:rPr>
          <w:sz w:val="12"/>
          <w:szCs w:val="12"/>
        </w:rPr>
      </w:pPr>
    </w:p>
    <w:p w14:paraId="52DD7B00" w14:textId="1BCAA763" w:rsidR="00442385" w:rsidRDefault="00D43DE7" w:rsidP="00D43DE7">
      <w:pPr>
        <w:autoSpaceDE w:val="0"/>
        <w:autoSpaceDN w:val="0"/>
        <w:adjustRightInd w:val="0"/>
        <w:spacing w:after="0"/>
        <w:rPr>
          <w:rFonts w:ascii="Candara" w:hAnsi="Candara" w:cs="Leelawadee"/>
        </w:rPr>
      </w:pPr>
      <w:r w:rsidRPr="00F91F3D">
        <w:rPr>
          <w:rFonts w:ascii="Candara" w:hAnsi="Candara"/>
          <w:b/>
          <w:noProof/>
        </w:rPr>
        <w:drawing>
          <wp:anchor distT="0" distB="0" distL="114300" distR="114300" simplePos="0" relativeHeight="251656192" behindDoc="1" locked="0" layoutInCell="1" allowOverlap="1" wp14:anchorId="52DD7B0E" wp14:editId="375EAB52">
            <wp:simplePos x="0" y="0"/>
            <wp:positionH relativeFrom="column">
              <wp:posOffset>-66675</wp:posOffset>
            </wp:positionH>
            <wp:positionV relativeFrom="paragraph">
              <wp:posOffset>66675</wp:posOffset>
            </wp:positionV>
            <wp:extent cx="527685" cy="590550"/>
            <wp:effectExtent l="0" t="0" r="5715" b="0"/>
            <wp:wrapSquare wrapText="bothSides"/>
            <wp:docPr id="6" name="Picture 6" descr="Mailbox 3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ilbox 3 Clip 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385" w:rsidRPr="00F91F3D">
        <w:rPr>
          <w:rFonts w:ascii="Candara" w:hAnsi="Candara" w:cs="Leelawadee"/>
          <w:b/>
        </w:rPr>
        <w:t>Mail theft</w:t>
      </w:r>
      <w:r w:rsidR="00442385">
        <w:rPr>
          <w:rFonts w:ascii="Candara" w:hAnsi="Candara" w:cs="Leelawadee"/>
        </w:rPr>
        <w:t xml:space="preserve"> becomes more common</w:t>
      </w:r>
      <w:r w:rsidR="00442385" w:rsidRPr="00F91F3D">
        <w:rPr>
          <w:rFonts w:ascii="Candara" w:hAnsi="Candara" w:cs="Leelawadee"/>
        </w:rPr>
        <w:t xml:space="preserve"> during the holidays. Would</w:t>
      </w:r>
      <w:r w:rsidR="00442385">
        <w:rPr>
          <w:rFonts w:ascii="Candara" w:hAnsi="Candara" w:cs="Leelawadee"/>
        </w:rPr>
        <w:t>-</w:t>
      </w:r>
      <w:r w:rsidR="00442385" w:rsidRPr="00F91F3D">
        <w:rPr>
          <w:rFonts w:ascii="Candara" w:hAnsi="Candara" w:cs="Leelawadee"/>
        </w:rPr>
        <w:t>be thie</w:t>
      </w:r>
      <w:r w:rsidR="00442385">
        <w:rPr>
          <w:rFonts w:ascii="Candara" w:hAnsi="Candara" w:cs="Leelawadee"/>
        </w:rPr>
        <w:t xml:space="preserve">ves are looking for money, </w:t>
      </w:r>
      <w:r w:rsidR="00567A45" w:rsidRPr="00F91F3D">
        <w:rPr>
          <w:rFonts w:ascii="Candara" w:hAnsi="Candara" w:cs="Leelawadee"/>
        </w:rPr>
        <w:t>checks,</w:t>
      </w:r>
      <w:r w:rsidR="00442385">
        <w:rPr>
          <w:rFonts w:ascii="Candara" w:hAnsi="Candara" w:cs="Leelawadee"/>
        </w:rPr>
        <w:t xml:space="preserve"> and </w:t>
      </w:r>
      <w:r w:rsidR="00442385" w:rsidRPr="00F91F3D">
        <w:rPr>
          <w:rFonts w:ascii="Candara" w:hAnsi="Candara" w:cs="Leelawadee"/>
        </w:rPr>
        <w:t>gift cards</w:t>
      </w:r>
      <w:r w:rsidR="00442385">
        <w:rPr>
          <w:rFonts w:ascii="Candara" w:hAnsi="Candara" w:cs="Leelawadee"/>
        </w:rPr>
        <w:t>. USPS, UPS</w:t>
      </w:r>
      <w:r w:rsidR="00567A45">
        <w:rPr>
          <w:rFonts w:ascii="Candara" w:hAnsi="Candara" w:cs="Leelawadee"/>
        </w:rPr>
        <w:t>,</w:t>
      </w:r>
      <w:r w:rsidR="00442385">
        <w:rPr>
          <w:rFonts w:ascii="Candara" w:hAnsi="Candara" w:cs="Leelawadee"/>
        </w:rPr>
        <w:t xml:space="preserve"> </w:t>
      </w:r>
      <w:r w:rsidR="00567A45">
        <w:rPr>
          <w:rFonts w:ascii="Candara" w:hAnsi="Candara" w:cs="Leelawadee"/>
        </w:rPr>
        <w:t xml:space="preserve">Amazon, </w:t>
      </w:r>
      <w:r w:rsidR="00442385">
        <w:rPr>
          <w:rFonts w:ascii="Candara" w:hAnsi="Candara" w:cs="Leelawadee"/>
        </w:rPr>
        <w:t xml:space="preserve">and Fed EX vehicles may be followed to steal packages left on doorsteps.  </w:t>
      </w:r>
      <w:r>
        <w:rPr>
          <w:rFonts w:ascii="Candara" w:hAnsi="Candara" w:cs="Leelawadee"/>
        </w:rPr>
        <w:t>Discourage</w:t>
      </w:r>
      <w:r w:rsidR="00442385">
        <w:rPr>
          <w:rFonts w:ascii="Candara" w:hAnsi="Candara" w:cs="Leelawadee"/>
        </w:rPr>
        <w:t xml:space="preserve"> these thefts by </w:t>
      </w:r>
      <w:r w:rsidR="00442385" w:rsidRPr="00F91F3D">
        <w:rPr>
          <w:rFonts w:ascii="Candara" w:hAnsi="Candara" w:cs="Leelawadee"/>
        </w:rPr>
        <w:t>check</w:t>
      </w:r>
      <w:r w:rsidR="00442385">
        <w:rPr>
          <w:rFonts w:ascii="Candara" w:hAnsi="Candara" w:cs="Leelawadee"/>
        </w:rPr>
        <w:t>ing</w:t>
      </w:r>
      <w:r w:rsidR="00442385" w:rsidRPr="00F91F3D">
        <w:rPr>
          <w:rFonts w:ascii="Candara" w:hAnsi="Candara" w:cs="Leelawadee"/>
        </w:rPr>
        <w:t xml:space="preserve"> your mail every</w:t>
      </w:r>
      <w:r w:rsidR="00442385">
        <w:rPr>
          <w:rFonts w:ascii="Candara" w:hAnsi="Candara" w:cs="Leelawadee"/>
        </w:rPr>
        <w:t xml:space="preserve"> </w:t>
      </w:r>
      <w:r w:rsidR="00442385" w:rsidRPr="00F91F3D">
        <w:rPr>
          <w:rFonts w:ascii="Candara" w:hAnsi="Candara" w:cs="Leelawadee"/>
        </w:rPr>
        <w:t>day or have a trusted neighbor collect</w:t>
      </w:r>
      <w:r w:rsidR="00442385">
        <w:rPr>
          <w:rFonts w:ascii="Candara" w:hAnsi="Candara" w:cs="Leelawadee"/>
        </w:rPr>
        <w:t xml:space="preserve"> your mail &amp; packages for </w:t>
      </w:r>
      <w:r w:rsidR="00442385" w:rsidRPr="00F91F3D">
        <w:rPr>
          <w:rFonts w:ascii="Candara" w:hAnsi="Candara" w:cs="Leelawadee"/>
        </w:rPr>
        <w:t>you</w:t>
      </w:r>
      <w:r w:rsidR="00442385">
        <w:rPr>
          <w:rFonts w:ascii="Candara" w:hAnsi="Candara" w:cs="Leelawadee"/>
        </w:rPr>
        <w:t xml:space="preserve">. </w:t>
      </w:r>
      <w:r>
        <w:rPr>
          <w:rFonts w:ascii="Candara" w:hAnsi="Candara" w:cs="Leelawadee"/>
        </w:rPr>
        <w:t>Another location may also be a sa</w:t>
      </w:r>
      <w:r w:rsidR="00442385">
        <w:rPr>
          <w:rFonts w:ascii="Candara" w:hAnsi="Candara" w:cs="Leelawadee"/>
        </w:rPr>
        <w:t xml:space="preserve">fer </w:t>
      </w:r>
      <w:r>
        <w:rPr>
          <w:rFonts w:ascii="Candara" w:hAnsi="Candara" w:cs="Leelawadee"/>
        </w:rPr>
        <w:t>place</w:t>
      </w:r>
      <w:r w:rsidR="00014F8A">
        <w:rPr>
          <w:rFonts w:ascii="Candara" w:hAnsi="Candara" w:cs="Leelawadee"/>
        </w:rPr>
        <w:t xml:space="preserve"> to have packages delivered</w:t>
      </w:r>
      <w:r w:rsidR="007E1045">
        <w:rPr>
          <w:rFonts w:ascii="Candara" w:hAnsi="Candara" w:cs="Leelawadee"/>
        </w:rPr>
        <w:t>.</w:t>
      </w:r>
    </w:p>
    <w:p w14:paraId="339963B5" w14:textId="42BF4AF7" w:rsidR="005B49DF" w:rsidRPr="00016C6E" w:rsidRDefault="005B49DF" w:rsidP="007D6F77">
      <w:pPr>
        <w:autoSpaceDE w:val="0"/>
        <w:autoSpaceDN w:val="0"/>
        <w:adjustRightInd w:val="0"/>
        <w:spacing w:after="0"/>
        <w:rPr>
          <w:rFonts w:ascii="Candara" w:hAnsi="Candara" w:cs="Leelawadee"/>
          <w:sz w:val="12"/>
          <w:szCs w:val="12"/>
        </w:rPr>
      </w:pPr>
    </w:p>
    <w:p w14:paraId="14444DDA" w14:textId="3E114859" w:rsidR="001A43FB" w:rsidRPr="001C2F23" w:rsidRDefault="00D43DE7" w:rsidP="001A43FB">
      <w:pPr>
        <w:spacing w:after="0"/>
        <w:rPr>
          <w:rStyle w:val="Hyperlink"/>
          <w:rFonts w:ascii="Candara" w:eastAsia="Times New Roman" w:hAnsi="Candara" w:cs="Times New Roman"/>
          <w:color w:val="0D0D0D" w:themeColor="text1" w:themeTint="F2"/>
          <w:u w:val="none"/>
          <w:lang w:val="en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B6B5AAC" wp14:editId="60123314">
            <wp:simplePos x="0" y="0"/>
            <wp:positionH relativeFrom="margin">
              <wp:posOffset>-28575</wp:posOffset>
            </wp:positionH>
            <wp:positionV relativeFrom="paragraph">
              <wp:posOffset>90805</wp:posOffset>
            </wp:positionV>
            <wp:extent cx="456565" cy="571500"/>
            <wp:effectExtent l="0" t="0" r="635" b="0"/>
            <wp:wrapTight wrapText="bothSides">
              <wp:wrapPolygon edited="0">
                <wp:start x="0" y="0"/>
                <wp:lineTo x="0" y="20880"/>
                <wp:lineTo x="20729" y="20880"/>
                <wp:lineTo x="20729" y="0"/>
                <wp:lineTo x="0" y="0"/>
              </wp:wrapPolygon>
            </wp:wrapTight>
            <wp:docPr id="274453432" name="Picture 274453432" descr="Image result for Rodent Clip Art. Size: 96 x 133. Source: clipart-librar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odent Clip Art. Size: 96 x 133. Source: clipart-library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3FB">
        <w:rPr>
          <w:rStyle w:val="Hyperlink"/>
          <w:rFonts w:ascii="Candara" w:eastAsia="Times New Roman" w:hAnsi="Candara" w:cs="Times New Roman"/>
          <w:b/>
          <w:color w:val="0D0D0D" w:themeColor="text1" w:themeTint="F2"/>
          <w:u w:val="none"/>
          <w:lang w:val="en"/>
        </w:rPr>
        <w:t>Rodents</w:t>
      </w:r>
      <w:r w:rsidR="001A43FB">
        <w:rPr>
          <w:rStyle w:val="Hyperlink"/>
          <w:rFonts w:ascii="Candara" w:eastAsia="Times New Roman" w:hAnsi="Candara" w:cs="Times New Roman"/>
          <w:color w:val="0D0D0D" w:themeColor="text1" w:themeTint="F2"/>
          <w:u w:val="none"/>
          <w:lang w:val="en"/>
        </w:rPr>
        <w:t xml:space="preserve"> – During cold weather rats and mice look for shelter in your home</w:t>
      </w:r>
      <w:r w:rsidR="00016C6E">
        <w:rPr>
          <w:rStyle w:val="Hyperlink"/>
          <w:rFonts w:ascii="Candara" w:eastAsia="Times New Roman" w:hAnsi="Candara" w:cs="Times New Roman"/>
          <w:color w:val="0D0D0D" w:themeColor="text1" w:themeTint="F2"/>
          <w:u w:val="none"/>
          <w:lang w:val="en"/>
        </w:rPr>
        <w:t>, outbuildings</w:t>
      </w:r>
      <w:r w:rsidR="001A43FB">
        <w:rPr>
          <w:rStyle w:val="Hyperlink"/>
          <w:rFonts w:ascii="Candara" w:eastAsia="Times New Roman" w:hAnsi="Candara" w:cs="Times New Roman"/>
          <w:color w:val="0D0D0D" w:themeColor="text1" w:themeTint="F2"/>
          <w:u w:val="none"/>
          <w:lang w:val="en"/>
        </w:rPr>
        <w:t xml:space="preserve"> and even cars</w:t>
      </w:r>
      <w:r w:rsidR="001A43FB">
        <w:rPr>
          <w:rStyle w:val="Hyperlink"/>
          <w:rFonts w:ascii="Candara" w:eastAsia="Times New Roman" w:hAnsi="Candara" w:cs="Times New Roman"/>
          <w:color w:val="0D0D0D" w:themeColor="text1" w:themeTint="F2"/>
          <w:u w:val="none"/>
          <w:lang w:val="en"/>
        </w:rPr>
        <w:t>. Clean up rubbish piles and use tight fitting lids on garbage cans. Eliminate food sources such as pet food &amp; birdseed.  Seal all openings as small as ¼ inch</w:t>
      </w:r>
      <w:r w:rsidR="005B49DF">
        <w:rPr>
          <w:rStyle w:val="Hyperlink"/>
          <w:rFonts w:ascii="Candara" w:eastAsia="Times New Roman" w:hAnsi="Candara" w:cs="Times New Roman"/>
          <w:color w:val="0D0D0D" w:themeColor="text1" w:themeTint="F2"/>
          <w:u w:val="none"/>
          <w:lang w:val="en"/>
        </w:rPr>
        <w:t xml:space="preserve">. </w:t>
      </w:r>
      <w:r w:rsidR="001A43FB">
        <w:rPr>
          <w:rStyle w:val="Hyperlink"/>
          <w:rFonts w:ascii="Candara" w:eastAsia="Times New Roman" w:hAnsi="Candara" w:cs="Times New Roman"/>
          <w:color w:val="0D0D0D" w:themeColor="text1" w:themeTint="F2"/>
          <w:u w:val="none"/>
          <w:lang w:val="en"/>
        </w:rPr>
        <w:t xml:space="preserve">Use the correct sized trap for rats or mice &amp; use plenty of them in active rodent areas. </w:t>
      </w:r>
      <w:r w:rsidR="001A43FB">
        <w:rPr>
          <w:rStyle w:val="Hyperlink"/>
          <w:rFonts w:ascii="Candara" w:eastAsia="Times New Roman" w:hAnsi="Candara" w:cs="Times New Roman"/>
          <w:color w:val="0D0D0D" w:themeColor="text1" w:themeTint="F2"/>
          <w:u w:val="none"/>
          <w:lang w:val="en"/>
        </w:rPr>
        <w:t xml:space="preserve">There have been reports of increased rodent activity in the area. </w:t>
      </w:r>
    </w:p>
    <w:p w14:paraId="0FD2771E" w14:textId="7E450D9C" w:rsidR="00393C4F" w:rsidRPr="00D43DE7" w:rsidRDefault="00393C4F" w:rsidP="00393C4F">
      <w:pPr>
        <w:spacing w:after="0" w:line="240" w:lineRule="auto"/>
        <w:rPr>
          <w:rFonts w:ascii="Candara" w:eastAsia="Times New Roman" w:hAnsi="Candara" w:cs="Times New Roman"/>
          <w:b/>
          <w:color w:val="0D0D0D" w:themeColor="text1" w:themeTint="F2"/>
          <w:sz w:val="12"/>
          <w:szCs w:val="18"/>
          <w:lang w:val="en"/>
        </w:rPr>
      </w:pPr>
    </w:p>
    <w:p w14:paraId="7CB61CF6" w14:textId="3A282198" w:rsidR="00393C4F" w:rsidRDefault="00D43DE7" w:rsidP="00567A45">
      <w:pPr>
        <w:shd w:val="clear" w:color="auto" w:fill="FFFFFF"/>
        <w:spacing w:after="0" w:line="240" w:lineRule="auto"/>
        <w:ind w:left="720"/>
        <w:rPr>
          <w:rFonts w:ascii="Candara" w:hAnsi="Candara" w:cs="Gisha"/>
        </w:rPr>
      </w:pPr>
      <w:r w:rsidRPr="00393C4F">
        <w:rPr>
          <w:rFonts w:eastAsiaTheme="minorEastAsia"/>
          <w:b/>
          <w:noProof/>
        </w:rPr>
        <w:drawing>
          <wp:anchor distT="0" distB="0" distL="114300" distR="114300" simplePos="0" relativeHeight="251659264" behindDoc="1" locked="0" layoutInCell="1" allowOverlap="1" wp14:anchorId="13D85973" wp14:editId="3674F4DF">
            <wp:simplePos x="0" y="0"/>
            <wp:positionH relativeFrom="margin">
              <wp:align>left</wp:align>
            </wp:positionH>
            <wp:positionV relativeFrom="paragraph">
              <wp:posOffset>132080</wp:posOffset>
            </wp:positionV>
            <wp:extent cx="547370" cy="628650"/>
            <wp:effectExtent l="0" t="0" r="5080" b="0"/>
            <wp:wrapSquare wrapText="bothSides"/>
            <wp:docPr id="3" name="Picture 3" descr="j0411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41155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C4F" w:rsidRPr="00393C4F">
        <w:rPr>
          <w:rFonts w:ascii="Candara" w:hAnsi="Candara" w:cs="Gisha"/>
          <w:b/>
        </w:rPr>
        <w:t>North Whidbey Help House</w:t>
      </w:r>
      <w:r w:rsidR="00393C4F" w:rsidRPr="00393C4F">
        <w:rPr>
          <w:rFonts w:ascii="Candara" w:hAnsi="Candara" w:cs="Gisha"/>
        </w:rPr>
        <w:t xml:space="preserve">- </w:t>
      </w:r>
      <w:r w:rsidR="00393C4F">
        <w:rPr>
          <w:rFonts w:ascii="Candara" w:hAnsi="Candara" w:cs="Gisha"/>
        </w:rPr>
        <w:t xml:space="preserve">Are you in need of help this Thanksgiving? </w:t>
      </w:r>
      <w:r w:rsidR="00393C4F" w:rsidRPr="00393C4F">
        <w:rPr>
          <w:rFonts w:ascii="Candara" w:hAnsi="Candara" w:cs="Gisha"/>
        </w:rPr>
        <w:t xml:space="preserve"> Thanksgiving food basket, registration is </w:t>
      </w:r>
      <w:r w:rsidR="00393C4F">
        <w:rPr>
          <w:rFonts w:ascii="Candara" w:hAnsi="Candara" w:cs="Gisha"/>
          <w:b/>
        </w:rPr>
        <w:t>Friday</w:t>
      </w:r>
      <w:r w:rsidR="00393C4F" w:rsidRPr="00393C4F">
        <w:rPr>
          <w:rFonts w:ascii="Candara" w:hAnsi="Candara" w:cs="Gisha"/>
          <w:b/>
        </w:rPr>
        <w:t>, November 1</w:t>
      </w:r>
      <w:r w:rsidR="00393C4F" w:rsidRPr="00393C4F">
        <w:rPr>
          <w:rFonts w:ascii="Candara" w:hAnsi="Candara" w:cs="Gisha"/>
          <w:b/>
          <w:vertAlign w:val="superscript"/>
        </w:rPr>
        <w:t>st</w:t>
      </w:r>
      <w:r w:rsidR="00393C4F" w:rsidRPr="00393C4F">
        <w:rPr>
          <w:rFonts w:ascii="Candara" w:hAnsi="Candara" w:cs="Gisha"/>
          <w:b/>
        </w:rPr>
        <w:t xml:space="preserve"> </w:t>
      </w:r>
      <w:r w:rsidR="00567A45" w:rsidRPr="00393C4F">
        <w:rPr>
          <w:rFonts w:ascii="Candara" w:hAnsi="Candara" w:cs="Gisha"/>
          <w:b/>
        </w:rPr>
        <w:t>through</w:t>
      </w:r>
      <w:r w:rsidR="00393C4F" w:rsidRPr="00393C4F">
        <w:rPr>
          <w:rFonts w:ascii="Candara" w:hAnsi="Candara" w:cs="Gisha"/>
          <w:b/>
        </w:rPr>
        <w:t xml:space="preserve"> Friday, November </w:t>
      </w:r>
      <w:r w:rsidR="00393C4F">
        <w:rPr>
          <w:rFonts w:ascii="Candara" w:hAnsi="Candara" w:cs="Gisha"/>
          <w:b/>
        </w:rPr>
        <w:t>15th</w:t>
      </w:r>
      <w:r w:rsidR="00393C4F" w:rsidRPr="00393C4F">
        <w:rPr>
          <w:rFonts w:ascii="Candara" w:hAnsi="Candara" w:cs="Gisha"/>
        </w:rPr>
        <w:t xml:space="preserve">. Anyone 18 years and older in the household must provide </w:t>
      </w:r>
      <w:r w:rsidR="00567A45" w:rsidRPr="00393C4F">
        <w:rPr>
          <w:rFonts w:ascii="Candara" w:hAnsi="Candara" w:cs="Gisha"/>
        </w:rPr>
        <w:t>an ID</w:t>
      </w:r>
      <w:r w:rsidR="00567A45">
        <w:rPr>
          <w:rFonts w:ascii="Candara" w:hAnsi="Candara" w:cs="Gisha"/>
        </w:rPr>
        <w:t xml:space="preserve">, </w:t>
      </w:r>
      <w:r w:rsidR="00393C4F" w:rsidRPr="00393C4F">
        <w:rPr>
          <w:rFonts w:ascii="Candara" w:hAnsi="Candara" w:cs="Gisha"/>
        </w:rPr>
        <w:t>including a physical address. Registrations after November 1</w:t>
      </w:r>
      <w:r w:rsidR="00567A45">
        <w:rPr>
          <w:rFonts w:ascii="Candara" w:hAnsi="Candara" w:cs="Gisha"/>
        </w:rPr>
        <w:t>5</w:t>
      </w:r>
      <w:r w:rsidR="00393C4F" w:rsidRPr="00393C4F">
        <w:rPr>
          <w:rFonts w:ascii="Candara" w:hAnsi="Candara" w:cs="Gisha"/>
          <w:vertAlign w:val="superscript"/>
        </w:rPr>
        <w:t>th</w:t>
      </w:r>
      <w:r w:rsidR="00393C4F" w:rsidRPr="00393C4F">
        <w:rPr>
          <w:rFonts w:ascii="Candara" w:hAnsi="Candara" w:cs="Gisha"/>
        </w:rPr>
        <w:t xml:space="preserve"> will be by </w:t>
      </w:r>
      <w:r w:rsidR="00567A45" w:rsidRPr="00393C4F">
        <w:rPr>
          <w:rFonts w:ascii="Candara" w:hAnsi="Candara" w:cs="Gisha"/>
        </w:rPr>
        <w:t>waitlist</w:t>
      </w:r>
      <w:r w:rsidR="00393C4F" w:rsidRPr="00393C4F">
        <w:rPr>
          <w:rFonts w:ascii="Candara" w:hAnsi="Candara" w:cs="Gisha"/>
        </w:rPr>
        <w:t>. It is anticipated that everyone that needs a basket will receive one. If you have any questions, please call the Help House at 360-675-0681.</w:t>
      </w:r>
    </w:p>
    <w:p w14:paraId="6053758E" w14:textId="77777777" w:rsidR="00016C6E" w:rsidRPr="00D43DE7" w:rsidRDefault="00016C6E" w:rsidP="00016C6E">
      <w:pPr>
        <w:shd w:val="clear" w:color="auto" w:fill="FFFFFF"/>
        <w:spacing w:after="0" w:line="240" w:lineRule="auto"/>
        <w:ind w:left="720"/>
        <w:rPr>
          <w:rFonts w:ascii="Candara" w:hAnsi="Candara" w:cs="Gisha"/>
          <w:sz w:val="12"/>
          <w:szCs w:val="12"/>
        </w:rPr>
      </w:pPr>
    </w:p>
    <w:p w14:paraId="7CD1B1A2" w14:textId="77777777" w:rsidR="00016C6E" w:rsidRDefault="00016C6E" w:rsidP="00016C6E">
      <w:pPr>
        <w:spacing w:after="0"/>
        <w:rPr>
          <w:rFonts w:ascii="Candara" w:hAnsi="Candara" w:cstheme="minorHAnsi"/>
        </w:rPr>
      </w:pPr>
      <w:r>
        <w:rPr>
          <w:noProof/>
          <w:sz w:val="12"/>
        </w:rPr>
        <w:drawing>
          <wp:anchor distT="0" distB="0" distL="114300" distR="114300" simplePos="0" relativeHeight="251668480" behindDoc="1" locked="0" layoutInCell="1" allowOverlap="1" wp14:anchorId="13988705" wp14:editId="5D808555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531495" cy="309880"/>
            <wp:effectExtent l="0" t="0" r="1905" b="0"/>
            <wp:wrapTight wrapText="bothSides">
              <wp:wrapPolygon edited="0">
                <wp:start x="0" y="0"/>
                <wp:lineTo x="0" y="19918"/>
                <wp:lineTo x="20903" y="19918"/>
                <wp:lineTo x="20903" y="0"/>
                <wp:lineTo x="0" y="0"/>
              </wp:wrapPolygon>
            </wp:wrapTight>
            <wp:docPr id="1221145107" name="Picture 1221145107" descr="h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u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30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 w:cstheme="minorHAnsi"/>
        </w:rPr>
        <w:t xml:space="preserve">It’s been a tough year for many families, if you are behind on utility payments, call the utility directly or visit </w:t>
      </w:r>
      <w:hyperlink r:id="rId12" w:history="1">
        <w:r w:rsidRPr="00F47FA6">
          <w:rPr>
            <w:rStyle w:val="Hyperlink"/>
            <w:rFonts w:ascii="Candara" w:hAnsi="Candara" w:cstheme="minorHAnsi"/>
          </w:rPr>
          <w:t>www.utc.wa.gov</w:t>
        </w:r>
      </w:hyperlink>
      <w:r>
        <w:rPr>
          <w:rFonts w:ascii="Candara" w:hAnsi="Candara" w:cstheme="minorHAnsi"/>
        </w:rPr>
        <w:t xml:space="preserve"> for more information. There are government assistance programs that can help.</w:t>
      </w:r>
    </w:p>
    <w:p w14:paraId="7B491E4F" w14:textId="77777777" w:rsidR="00D43DE7" w:rsidRPr="00D43DE7" w:rsidRDefault="00D43DE7" w:rsidP="00567A45">
      <w:pPr>
        <w:shd w:val="clear" w:color="auto" w:fill="FFFFFF"/>
        <w:spacing w:after="0" w:line="240" w:lineRule="auto"/>
        <w:ind w:left="720"/>
        <w:rPr>
          <w:rFonts w:ascii="Candara" w:hAnsi="Candara" w:cs="Gisha"/>
          <w:sz w:val="12"/>
          <w:szCs w:val="12"/>
        </w:rPr>
      </w:pPr>
    </w:p>
    <w:p w14:paraId="74EAD818" w14:textId="3DACAFEF" w:rsidR="00D43DE7" w:rsidRDefault="00D43DE7" w:rsidP="00D43DE7">
      <w:pPr>
        <w:spacing w:after="0"/>
        <w:ind w:left="720"/>
        <w:rPr>
          <w:rFonts w:ascii="Candara" w:hAnsi="Candara" w:cs="Gisha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071006F" wp14:editId="0185A280">
            <wp:simplePos x="0" y="0"/>
            <wp:positionH relativeFrom="column">
              <wp:posOffset>-28575</wp:posOffset>
            </wp:positionH>
            <wp:positionV relativeFrom="paragraph">
              <wp:posOffset>160020</wp:posOffset>
            </wp:positionV>
            <wp:extent cx="419100" cy="609600"/>
            <wp:effectExtent l="0" t="0" r="0" b="0"/>
            <wp:wrapTight wrapText="bothSides">
              <wp:wrapPolygon edited="0">
                <wp:start x="8836" y="0"/>
                <wp:lineTo x="0" y="2025"/>
                <wp:lineTo x="0" y="14175"/>
                <wp:lineTo x="4909" y="20925"/>
                <wp:lineTo x="8836" y="20925"/>
                <wp:lineTo x="12764" y="20925"/>
                <wp:lineTo x="19636" y="14175"/>
                <wp:lineTo x="20618" y="6750"/>
                <wp:lineTo x="20618" y="2025"/>
                <wp:lineTo x="18655" y="0"/>
                <wp:lineTo x="8836" y="0"/>
              </wp:wrapPolygon>
            </wp:wrapTight>
            <wp:docPr id="519534248" name="Picture 519534248" descr="MCj031266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j03126680000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F3D">
        <w:rPr>
          <w:rFonts w:ascii="Candara" w:hAnsi="Candara" w:cs="Arial"/>
        </w:rPr>
        <w:t xml:space="preserve">The windy season </w:t>
      </w:r>
      <w:r>
        <w:rPr>
          <w:rFonts w:ascii="Candara" w:hAnsi="Candara" w:cs="Arial"/>
        </w:rPr>
        <w:t xml:space="preserve">has </w:t>
      </w:r>
      <w:proofErr w:type="gramStart"/>
      <w:r>
        <w:rPr>
          <w:rFonts w:ascii="Candara" w:hAnsi="Candara" w:cs="Arial"/>
        </w:rPr>
        <w:t>started</w:t>
      </w:r>
      <w:proofErr w:type="gramEnd"/>
      <w:r w:rsidRPr="00F91F3D">
        <w:rPr>
          <w:rFonts w:ascii="Candara" w:hAnsi="Candara" w:cs="Arial"/>
        </w:rPr>
        <w:t xml:space="preserve"> and power outages are</w:t>
      </w:r>
      <w:r w:rsidR="006739F4">
        <w:rPr>
          <w:rFonts w:ascii="Candara" w:hAnsi="Candara" w:cs="Arial"/>
        </w:rPr>
        <w:t xml:space="preserve"> to be </w:t>
      </w:r>
      <w:r w:rsidRPr="00F91F3D">
        <w:rPr>
          <w:rFonts w:ascii="Candara" w:hAnsi="Candara" w:cs="Arial"/>
        </w:rPr>
        <w:t xml:space="preserve">expected. </w:t>
      </w:r>
      <w:r w:rsidRPr="00154AF7">
        <w:rPr>
          <w:rFonts w:ascii="Candara" w:hAnsi="Candara" w:cs="Arial"/>
        </w:rPr>
        <w:t>During a power outage your</w:t>
      </w:r>
      <w:r w:rsidRPr="00F91F3D">
        <w:rPr>
          <w:rFonts w:ascii="Candara" w:hAnsi="Candara" w:cs="Arial"/>
        </w:rPr>
        <w:t xml:space="preserve"> water pressure will be lower than normal.  (Normal is 60-75 PSI, during an outage it may be 26-30 PSI) It is only enough for a drink, water </w:t>
      </w:r>
      <w:proofErr w:type="gramStart"/>
      <w:r w:rsidRPr="00F91F3D">
        <w:rPr>
          <w:rFonts w:ascii="Candara" w:hAnsi="Candara" w:cs="Arial"/>
        </w:rPr>
        <w:t>on</w:t>
      </w:r>
      <w:proofErr w:type="gramEnd"/>
      <w:r w:rsidRPr="00F91F3D">
        <w:rPr>
          <w:rFonts w:ascii="Candara" w:hAnsi="Candara" w:cs="Arial"/>
        </w:rPr>
        <w:t xml:space="preserve"> hand and a slow refill on</w:t>
      </w:r>
      <w:r>
        <w:rPr>
          <w:rFonts w:ascii="Candara" w:hAnsi="Candara" w:cs="Arial"/>
        </w:rPr>
        <w:t xml:space="preserve"> a</w:t>
      </w:r>
      <w:r w:rsidRPr="00F91F3D">
        <w:rPr>
          <w:rFonts w:ascii="Candara" w:hAnsi="Candara" w:cs="Arial"/>
        </w:rPr>
        <w:t xml:space="preserve"> toilet.</w:t>
      </w:r>
      <w:r>
        <w:rPr>
          <w:rFonts w:ascii="Candara" w:hAnsi="Candara" w:cs="Arial"/>
        </w:rPr>
        <w:t xml:space="preserve"> </w:t>
      </w:r>
      <w:r w:rsidRPr="00F91F3D">
        <w:rPr>
          <w:rFonts w:ascii="Candara" w:hAnsi="Candara" w:cs="Arial"/>
        </w:rPr>
        <w:t xml:space="preserve">In the event of a </w:t>
      </w:r>
      <w:r w:rsidR="006739F4" w:rsidRPr="00F91F3D">
        <w:rPr>
          <w:rFonts w:ascii="Candara" w:hAnsi="Candara" w:cs="Arial"/>
        </w:rPr>
        <w:t>long-term</w:t>
      </w:r>
      <w:r w:rsidRPr="00F91F3D">
        <w:rPr>
          <w:rFonts w:ascii="Candara" w:hAnsi="Candara" w:cs="Arial"/>
        </w:rPr>
        <w:t xml:space="preserve"> outage, use water only as necessary &amp; do not expect to have unlimited access.</w:t>
      </w:r>
      <w:r>
        <w:rPr>
          <w:rFonts w:ascii="Candara" w:hAnsi="Candara" w:cs="Arial"/>
        </w:rPr>
        <w:t xml:space="preserve"> </w:t>
      </w:r>
      <w:r>
        <w:rPr>
          <w:rFonts w:ascii="Candara" w:hAnsi="Candara" w:cs="Arial"/>
        </w:rPr>
        <w:t xml:space="preserve">Remember that septic pumps are not always connected to your generator. </w:t>
      </w:r>
    </w:p>
    <w:p w14:paraId="430F979A" w14:textId="77777777" w:rsidR="00393C4F" w:rsidRPr="00D43DE7" w:rsidRDefault="00393C4F" w:rsidP="00BD5137">
      <w:pPr>
        <w:spacing w:after="0"/>
        <w:ind w:right="-159"/>
        <w:rPr>
          <w:sz w:val="12"/>
          <w:szCs w:val="12"/>
        </w:rPr>
      </w:pPr>
    </w:p>
    <w:p w14:paraId="5CDF7D14" w14:textId="71C5C5F5" w:rsidR="001A43FB" w:rsidRDefault="00014F8A" w:rsidP="00014F8A">
      <w:pPr>
        <w:spacing w:after="0"/>
        <w:rPr>
          <w:rFonts w:ascii="Candara" w:hAnsi="Candara" w:cs="Arial"/>
        </w:rPr>
      </w:pPr>
      <w:r>
        <w:rPr>
          <w:b/>
          <w:noProof/>
        </w:rPr>
        <w:drawing>
          <wp:anchor distT="0" distB="0" distL="114300" distR="114300" simplePos="0" relativeHeight="251657216" behindDoc="1" locked="0" layoutInCell="1" allowOverlap="1" wp14:anchorId="52DD7B11" wp14:editId="1F87CEC9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671195" cy="590550"/>
            <wp:effectExtent l="0" t="0" r="0" b="0"/>
            <wp:wrapTight wrapText="bothSides">
              <wp:wrapPolygon edited="0">
                <wp:start x="0" y="0"/>
                <wp:lineTo x="0" y="20903"/>
                <wp:lineTo x="20844" y="20903"/>
                <wp:lineTo x="20844" y="0"/>
                <wp:lineTo x="0" y="0"/>
              </wp:wrapPolygon>
            </wp:wrapTight>
            <wp:docPr id="1" name="Picture 1" descr="ANd9GcSq-u84OuAKwsMl0an-isK5tWqHGqmLmG0_t4xBMp8LKTsVue9u7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Nd9GcSq-u84OuAKwsMl0an-isK5tWqHGqmLmG0_t4xBMp8LKTsVue9u7Q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F3D">
        <w:rPr>
          <w:rFonts w:ascii="Candara" w:hAnsi="Candara" w:cs="Arial"/>
          <w:b/>
        </w:rPr>
        <w:t>Thanksgiving</w:t>
      </w:r>
      <w:r w:rsidR="0082334F">
        <w:rPr>
          <w:rFonts w:ascii="Candara" w:hAnsi="Candara" w:cs="Arial"/>
          <w:b/>
        </w:rPr>
        <w:t xml:space="preserve"> Office </w:t>
      </w:r>
      <w:r w:rsidRPr="00F91F3D">
        <w:rPr>
          <w:rFonts w:ascii="Candara" w:hAnsi="Candara" w:cs="Arial"/>
          <w:b/>
        </w:rPr>
        <w:t>Schedule</w:t>
      </w:r>
      <w:r w:rsidRPr="00F91F3D">
        <w:rPr>
          <w:rFonts w:ascii="Candara" w:hAnsi="Candara" w:cs="Arial"/>
        </w:rPr>
        <w:t xml:space="preserve"> - The Rolling Hills</w:t>
      </w:r>
      <w:r>
        <w:rPr>
          <w:rFonts w:ascii="Candara" w:hAnsi="Candara" w:cs="Arial"/>
        </w:rPr>
        <w:t>-</w:t>
      </w:r>
      <w:r w:rsidRPr="00F91F3D">
        <w:rPr>
          <w:rFonts w:ascii="Candara" w:hAnsi="Candara" w:cs="Arial"/>
        </w:rPr>
        <w:t xml:space="preserve">Glencairn Community Service office will be </w:t>
      </w:r>
      <w:r w:rsidRPr="00E926E9">
        <w:rPr>
          <w:rFonts w:ascii="Candara" w:hAnsi="Candara" w:cs="Arial"/>
          <w:b/>
          <w:u w:val="single"/>
        </w:rPr>
        <w:t>closed</w:t>
      </w:r>
      <w:r w:rsidRPr="00E926E9">
        <w:rPr>
          <w:rFonts w:ascii="Candara" w:hAnsi="Candara" w:cs="Arial"/>
          <w:u w:val="single"/>
        </w:rPr>
        <w:t xml:space="preserve"> Thursday, November</w:t>
      </w:r>
      <w:r w:rsidR="007D6F77">
        <w:rPr>
          <w:rFonts w:ascii="Candara" w:hAnsi="Candara" w:cs="Arial"/>
          <w:u w:val="single"/>
        </w:rPr>
        <w:t xml:space="preserve"> 28</w:t>
      </w:r>
      <w:r w:rsidR="007825E7" w:rsidRPr="007825E7">
        <w:rPr>
          <w:rFonts w:ascii="Candara" w:hAnsi="Candara" w:cs="Arial"/>
          <w:u w:val="single"/>
          <w:vertAlign w:val="superscript"/>
        </w:rPr>
        <w:t>th</w:t>
      </w:r>
      <w:r w:rsidR="004154E0">
        <w:rPr>
          <w:rFonts w:ascii="Candara" w:hAnsi="Candara" w:cs="Arial"/>
        </w:rPr>
        <w:t xml:space="preserve"> s</w:t>
      </w:r>
      <w:r w:rsidRPr="00F91F3D">
        <w:rPr>
          <w:rFonts w:ascii="Candara" w:hAnsi="Candara" w:cs="Arial"/>
        </w:rPr>
        <w:t xml:space="preserve">o that office staff may spend the Thanksgiving holiday with their families. We </w:t>
      </w:r>
      <w:r>
        <w:rPr>
          <w:rFonts w:ascii="Candara" w:hAnsi="Candara" w:cs="Arial"/>
        </w:rPr>
        <w:t xml:space="preserve">hope you </w:t>
      </w:r>
      <w:r w:rsidRPr="00F91F3D">
        <w:rPr>
          <w:rFonts w:ascii="Candara" w:hAnsi="Candara" w:cs="Arial"/>
        </w:rPr>
        <w:t>have a Happy Thanksgiving as well</w:t>
      </w:r>
      <w:r>
        <w:rPr>
          <w:rFonts w:ascii="Candara" w:hAnsi="Candara" w:cs="Arial"/>
        </w:rPr>
        <w:t>.</w:t>
      </w:r>
      <w:r w:rsidR="005B49DF">
        <w:rPr>
          <w:rFonts w:ascii="Candara" w:hAnsi="Candara" w:cs="Arial"/>
        </w:rPr>
        <w:t xml:space="preserve">  </w:t>
      </w:r>
      <w:r w:rsidR="005B49DF" w:rsidRPr="00E926E9">
        <w:rPr>
          <w:rFonts w:ascii="Candara" w:hAnsi="Candara" w:cs="Arial"/>
          <w:b/>
        </w:rPr>
        <w:t>Office hours are:  9am-2pm, Monday–Friday (unless otherwise posted).</w:t>
      </w:r>
      <w:r w:rsidR="00E926E9">
        <w:rPr>
          <w:rFonts w:ascii="Candara" w:hAnsi="Candara" w:cs="Arial"/>
        </w:rPr>
        <w:t xml:space="preserve">            </w:t>
      </w:r>
    </w:p>
    <w:p w14:paraId="52DD7B04" w14:textId="7A1D1470" w:rsidR="000C2CDE" w:rsidRPr="00016C6E" w:rsidRDefault="001A43FB" w:rsidP="005B49DF">
      <w:pPr>
        <w:spacing w:after="0"/>
        <w:ind w:firstLine="720"/>
        <w:rPr>
          <w:sz w:val="12"/>
          <w:szCs w:val="12"/>
        </w:rPr>
      </w:pPr>
      <w:r>
        <w:rPr>
          <w:rFonts w:ascii="Candara" w:hAnsi="Candara" w:cs="Arial"/>
          <w:b/>
        </w:rPr>
        <w:t xml:space="preserve">     </w:t>
      </w:r>
    </w:p>
    <w:p w14:paraId="52DD7B05" w14:textId="48A600AD" w:rsidR="008C02A2" w:rsidRDefault="005B49DF" w:rsidP="0082334F">
      <w:pPr>
        <w:autoSpaceDE w:val="0"/>
        <w:autoSpaceDN w:val="0"/>
        <w:adjustRightInd w:val="0"/>
        <w:spacing w:after="0" w:line="240" w:lineRule="auto"/>
        <w:rPr>
          <w:rFonts w:ascii="Candara" w:hAnsi="Candara" w:cs="Gisha"/>
        </w:rPr>
      </w:pPr>
      <w:r w:rsidRPr="00A05C25">
        <w:rPr>
          <w:noProof/>
        </w:rPr>
        <w:drawing>
          <wp:anchor distT="0" distB="0" distL="114300" distR="114300" simplePos="0" relativeHeight="251655168" behindDoc="1" locked="0" layoutInCell="1" allowOverlap="1" wp14:anchorId="52DD7B13" wp14:editId="4636F719">
            <wp:simplePos x="0" y="0"/>
            <wp:positionH relativeFrom="column">
              <wp:posOffset>-19050</wp:posOffset>
            </wp:positionH>
            <wp:positionV relativeFrom="paragraph">
              <wp:posOffset>36195</wp:posOffset>
            </wp:positionV>
            <wp:extent cx="542925" cy="352425"/>
            <wp:effectExtent l="0" t="0" r="9525" b="9525"/>
            <wp:wrapTight wrapText="bothSides">
              <wp:wrapPolygon edited="0">
                <wp:start x="12884" y="0"/>
                <wp:lineTo x="0" y="1168"/>
                <wp:lineTo x="0" y="9341"/>
                <wp:lineTo x="1516" y="21016"/>
                <wp:lineTo x="4547" y="21016"/>
                <wp:lineTo x="14400" y="19849"/>
                <wp:lineTo x="21221" y="17514"/>
                <wp:lineTo x="21221" y="12843"/>
                <wp:lineTo x="18947" y="0"/>
                <wp:lineTo x="12884" y="0"/>
              </wp:wrapPolygon>
            </wp:wrapTight>
            <wp:docPr id="9" name="Picture 9" descr="j042482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424828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84B">
        <w:rPr>
          <w:rFonts w:ascii="Candara" w:hAnsi="Candara" w:cs="Gisha"/>
        </w:rPr>
        <w:t>Th</w:t>
      </w:r>
      <w:r w:rsidR="00F91F3D" w:rsidRPr="002C51C6">
        <w:rPr>
          <w:rFonts w:ascii="Candara" w:hAnsi="Candara" w:cs="Gisha"/>
        </w:rPr>
        <w:t>e next Board of Trustees meeting is scheduled for</w:t>
      </w:r>
      <w:r w:rsidR="002D5714">
        <w:rPr>
          <w:rFonts w:ascii="Candara" w:hAnsi="Candara" w:cs="Gisha"/>
        </w:rPr>
        <w:t xml:space="preserve"> </w:t>
      </w:r>
      <w:r w:rsidR="002D5714">
        <w:rPr>
          <w:rFonts w:ascii="Candara" w:hAnsi="Candara" w:cs="Gisha"/>
          <w:b/>
        </w:rPr>
        <w:t>Tuesday,</w:t>
      </w:r>
      <w:r w:rsidR="003D0FA7">
        <w:rPr>
          <w:rFonts w:ascii="Candara" w:hAnsi="Candara" w:cs="Gisha"/>
          <w:b/>
        </w:rPr>
        <w:t xml:space="preserve"> November 1</w:t>
      </w:r>
      <w:r w:rsidR="007D6F77">
        <w:rPr>
          <w:rFonts w:ascii="Candara" w:hAnsi="Candara" w:cs="Gisha"/>
          <w:b/>
        </w:rPr>
        <w:t>2</w:t>
      </w:r>
      <w:r w:rsidR="000C6816">
        <w:rPr>
          <w:rFonts w:ascii="Candara" w:hAnsi="Candara" w:cs="Gisha"/>
          <w:b/>
        </w:rPr>
        <w:t xml:space="preserve">, </w:t>
      </w:r>
      <w:r w:rsidR="007D6F77">
        <w:rPr>
          <w:rFonts w:ascii="Candara" w:hAnsi="Candara" w:cs="Gisha"/>
          <w:b/>
        </w:rPr>
        <w:t>2024,</w:t>
      </w:r>
      <w:r w:rsidR="00F91F3D" w:rsidRPr="002C51C6">
        <w:rPr>
          <w:rFonts w:ascii="Candara" w:hAnsi="Candara" w:cs="Gisha"/>
        </w:rPr>
        <w:t xml:space="preserve"> at 7pm at the clubhouse</w:t>
      </w:r>
      <w:r w:rsidR="00567A45" w:rsidRPr="002C51C6">
        <w:rPr>
          <w:rFonts w:ascii="Candara" w:hAnsi="Candara" w:cs="Gisha"/>
        </w:rPr>
        <w:t xml:space="preserve">. </w:t>
      </w:r>
      <w:r w:rsidR="00B0684B">
        <w:rPr>
          <w:rFonts w:ascii="Candara" w:hAnsi="Candara" w:cs="Gisha"/>
        </w:rPr>
        <w:t>All members are invited and encouraged to attend.</w:t>
      </w:r>
    </w:p>
    <w:p w14:paraId="52DD7B06" w14:textId="77777777" w:rsidR="008C02A2" w:rsidRPr="0028432A" w:rsidRDefault="008C02A2" w:rsidP="008C02A2">
      <w:pPr>
        <w:spacing w:after="0" w:line="240" w:lineRule="auto"/>
        <w:textAlignment w:val="baseline"/>
        <w:rPr>
          <w:rFonts w:ascii="Candara" w:hAnsi="Candara" w:cs="Leelawadee"/>
          <w:sz w:val="8"/>
          <w:szCs w:val="8"/>
        </w:rPr>
      </w:pPr>
    </w:p>
    <w:sectPr w:rsidR="008C02A2" w:rsidRPr="0028432A" w:rsidSect="006C4C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altName w:val="Segoe UI"/>
    <w:charset w:val="B1"/>
    <w:family w:val="swiss"/>
    <w:pitch w:val="variable"/>
    <w:sig w:usb0="80000807" w:usb1="40000042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1393"/>
    <w:multiLevelType w:val="hybridMultilevel"/>
    <w:tmpl w:val="519A1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E725F0"/>
    <w:multiLevelType w:val="hybridMultilevel"/>
    <w:tmpl w:val="4F9A2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5428"/>
    <w:multiLevelType w:val="hybridMultilevel"/>
    <w:tmpl w:val="BCB8765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CEF52B0"/>
    <w:multiLevelType w:val="hybridMultilevel"/>
    <w:tmpl w:val="FEC8D1B6"/>
    <w:lvl w:ilvl="0" w:tplc="E26C05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C30A1"/>
    <w:multiLevelType w:val="hybridMultilevel"/>
    <w:tmpl w:val="77F43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BA6BC1"/>
    <w:multiLevelType w:val="hybridMultilevel"/>
    <w:tmpl w:val="A66CF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E1297"/>
    <w:multiLevelType w:val="hybridMultilevel"/>
    <w:tmpl w:val="CABAF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637D0"/>
    <w:multiLevelType w:val="hybridMultilevel"/>
    <w:tmpl w:val="580C21E0"/>
    <w:lvl w:ilvl="0" w:tplc="DDDCFE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70331"/>
    <w:multiLevelType w:val="hybridMultilevel"/>
    <w:tmpl w:val="5E347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25AD3"/>
    <w:multiLevelType w:val="hybridMultilevel"/>
    <w:tmpl w:val="620E2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36477"/>
    <w:multiLevelType w:val="hybridMultilevel"/>
    <w:tmpl w:val="E5767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21A36"/>
    <w:multiLevelType w:val="multilevel"/>
    <w:tmpl w:val="9E7A4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366A11"/>
    <w:multiLevelType w:val="hybridMultilevel"/>
    <w:tmpl w:val="ABDA6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12CE6"/>
    <w:multiLevelType w:val="hybridMultilevel"/>
    <w:tmpl w:val="0F4E5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58423">
    <w:abstractNumId w:val="2"/>
  </w:num>
  <w:num w:numId="2" w16cid:durableId="1660110505">
    <w:abstractNumId w:val="5"/>
  </w:num>
  <w:num w:numId="3" w16cid:durableId="517546423">
    <w:abstractNumId w:val="12"/>
  </w:num>
  <w:num w:numId="4" w16cid:durableId="1452935025">
    <w:abstractNumId w:val="10"/>
  </w:num>
  <w:num w:numId="5" w16cid:durableId="1365786636">
    <w:abstractNumId w:val="8"/>
  </w:num>
  <w:num w:numId="6" w16cid:durableId="106513277">
    <w:abstractNumId w:val="4"/>
  </w:num>
  <w:num w:numId="7" w16cid:durableId="1344475088">
    <w:abstractNumId w:val="0"/>
  </w:num>
  <w:num w:numId="8" w16cid:durableId="1148783686">
    <w:abstractNumId w:val="1"/>
  </w:num>
  <w:num w:numId="9" w16cid:durableId="1882354039">
    <w:abstractNumId w:val="13"/>
  </w:num>
  <w:num w:numId="10" w16cid:durableId="276060731">
    <w:abstractNumId w:val="9"/>
  </w:num>
  <w:num w:numId="11" w16cid:durableId="737094886">
    <w:abstractNumId w:val="11"/>
  </w:num>
  <w:num w:numId="12" w16cid:durableId="1723215039">
    <w:abstractNumId w:val="6"/>
  </w:num>
  <w:num w:numId="13" w16cid:durableId="448201773">
    <w:abstractNumId w:val="3"/>
  </w:num>
  <w:num w:numId="14" w16cid:durableId="20853018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0C"/>
    <w:rsid w:val="000108F5"/>
    <w:rsid w:val="00012595"/>
    <w:rsid w:val="00014F8A"/>
    <w:rsid w:val="000160B3"/>
    <w:rsid w:val="00016C6E"/>
    <w:rsid w:val="0002202C"/>
    <w:rsid w:val="00025B53"/>
    <w:rsid w:val="000453E2"/>
    <w:rsid w:val="00045CF2"/>
    <w:rsid w:val="00051C4B"/>
    <w:rsid w:val="00075008"/>
    <w:rsid w:val="00097927"/>
    <w:rsid w:val="000B0C58"/>
    <w:rsid w:val="000B2352"/>
    <w:rsid w:val="000B5BB2"/>
    <w:rsid w:val="000C0D38"/>
    <w:rsid w:val="000C2CDE"/>
    <w:rsid w:val="000C6816"/>
    <w:rsid w:val="000F46E3"/>
    <w:rsid w:val="000F6756"/>
    <w:rsid w:val="00102CC2"/>
    <w:rsid w:val="00110FA5"/>
    <w:rsid w:val="00113835"/>
    <w:rsid w:val="00120BF7"/>
    <w:rsid w:val="001246D5"/>
    <w:rsid w:val="00133504"/>
    <w:rsid w:val="00154AF7"/>
    <w:rsid w:val="00164344"/>
    <w:rsid w:val="001A43FB"/>
    <w:rsid w:val="001B6BC4"/>
    <w:rsid w:val="001C0E30"/>
    <w:rsid w:val="001C0FDA"/>
    <w:rsid w:val="001C2AC5"/>
    <w:rsid w:val="001C2F23"/>
    <w:rsid w:val="001C3531"/>
    <w:rsid w:val="001C58FF"/>
    <w:rsid w:val="001D790F"/>
    <w:rsid w:val="001E2F00"/>
    <w:rsid w:val="001F3D70"/>
    <w:rsid w:val="00217E19"/>
    <w:rsid w:val="002319C5"/>
    <w:rsid w:val="00231FE0"/>
    <w:rsid w:val="0024441F"/>
    <w:rsid w:val="0024719B"/>
    <w:rsid w:val="0025162E"/>
    <w:rsid w:val="00260F9D"/>
    <w:rsid w:val="00263891"/>
    <w:rsid w:val="002769B6"/>
    <w:rsid w:val="0028432A"/>
    <w:rsid w:val="0028741E"/>
    <w:rsid w:val="002B1844"/>
    <w:rsid w:val="002B275B"/>
    <w:rsid w:val="002C49DD"/>
    <w:rsid w:val="002C51C6"/>
    <w:rsid w:val="002C6DCA"/>
    <w:rsid w:val="002D5714"/>
    <w:rsid w:val="002D72A4"/>
    <w:rsid w:val="002F6CD2"/>
    <w:rsid w:val="00304278"/>
    <w:rsid w:val="00332BA4"/>
    <w:rsid w:val="00336714"/>
    <w:rsid w:val="003505C8"/>
    <w:rsid w:val="00355231"/>
    <w:rsid w:val="003912C1"/>
    <w:rsid w:val="00393C4F"/>
    <w:rsid w:val="0039464B"/>
    <w:rsid w:val="00395492"/>
    <w:rsid w:val="003A7A06"/>
    <w:rsid w:val="003B3FF2"/>
    <w:rsid w:val="003D0FA7"/>
    <w:rsid w:val="003E65E0"/>
    <w:rsid w:val="00402B8D"/>
    <w:rsid w:val="00407770"/>
    <w:rsid w:val="004154E0"/>
    <w:rsid w:val="00415B68"/>
    <w:rsid w:val="00420586"/>
    <w:rsid w:val="00442385"/>
    <w:rsid w:val="00444441"/>
    <w:rsid w:val="00451A95"/>
    <w:rsid w:val="00451F73"/>
    <w:rsid w:val="0046157B"/>
    <w:rsid w:val="00472F13"/>
    <w:rsid w:val="004741A4"/>
    <w:rsid w:val="00482695"/>
    <w:rsid w:val="00482A4D"/>
    <w:rsid w:val="00485F12"/>
    <w:rsid w:val="004967E5"/>
    <w:rsid w:val="004A73E9"/>
    <w:rsid w:val="004C7D22"/>
    <w:rsid w:val="004D257B"/>
    <w:rsid w:val="004F1414"/>
    <w:rsid w:val="005038D5"/>
    <w:rsid w:val="005146F8"/>
    <w:rsid w:val="005221C1"/>
    <w:rsid w:val="00530E7B"/>
    <w:rsid w:val="00532DC2"/>
    <w:rsid w:val="005350DB"/>
    <w:rsid w:val="00535CC0"/>
    <w:rsid w:val="00541501"/>
    <w:rsid w:val="00567A45"/>
    <w:rsid w:val="00570F39"/>
    <w:rsid w:val="00574CB3"/>
    <w:rsid w:val="005976AA"/>
    <w:rsid w:val="005A0F4B"/>
    <w:rsid w:val="005A30D8"/>
    <w:rsid w:val="005A51C6"/>
    <w:rsid w:val="005B3C80"/>
    <w:rsid w:val="005B49DF"/>
    <w:rsid w:val="005E054D"/>
    <w:rsid w:val="00606053"/>
    <w:rsid w:val="006131ED"/>
    <w:rsid w:val="00615D0F"/>
    <w:rsid w:val="006269AF"/>
    <w:rsid w:val="006319DE"/>
    <w:rsid w:val="00643F3C"/>
    <w:rsid w:val="00662B3B"/>
    <w:rsid w:val="0066475B"/>
    <w:rsid w:val="006652C9"/>
    <w:rsid w:val="006739F4"/>
    <w:rsid w:val="00686ECA"/>
    <w:rsid w:val="006B4D53"/>
    <w:rsid w:val="006C3E9F"/>
    <w:rsid w:val="006C4C78"/>
    <w:rsid w:val="006D372C"/>
    <w:rsid w:val="006E74B3"/>
    <w:rsid w:val="006F3DFA"/>
    <w:rsid w:val="007025BE"/>
    <w:rsid w:val="007060E5"/>
    <w:rsid w:val="007121A6"/>
    <w:rsid w:val="00713A5D"/>
    <w:rsid w:val="00716A03"/>
    <w:rsid w:val="0072262E"/>
    <w:rsid w:val="00723A4B"/>
    <w:rsid w:val="00744950"/>
    <w:rsid w:val="007764A7"/>
    <w:rsid w:val="00776E32"/>
    <w:rsid w:val="007825E7"/>
    <w:rsid w:val="007856B7"/>
    <w:rsid w:val="007918A1"/>
    <w:rsid w:val="007A3F7E"/>
    <w:rsid w:val="007A625D"/>
    <w:rsid w:val="007B4D9D"/>
    <w:rsid w:val="007B4E9E"/>
    <w:rsid w:val="007D2EFC"/>
    <w:rsid w:val="007D6F77"/>
    <w:rsid w:val="007E1045"/>
    <w:rsid w:val="007F7025"/>
    <w:rsid w:val="00801DB2"/>
    <w:rsid w:val="008131F8"/>
    <w:rsid w:val="008134AD"/>
    <w:rsid w:val="0081417B"/>
    <w:rsid w:val="0082334F"/>
    <w:rsid w:val="00836B5A"/>
    <w:rsid w:val="008459F4"/>
    <w:rsid w:val="00855D4A"/>
    <w:rsid w:val="00866337"/>
    <w:rsid w:val="00870706"/>
    <w:rsid w:val="00872BE7"/>
    <w:rsid w:val="00873B6C"/>
    <w:rsid w:val="0087787D"/>
    <w:rsid w:val="0089746C"/>
    <w:rsid w:val="008A0248"/>
    <w:rsid w:val="008B5EAD"/>
    <w:rsid w:val="008C02A2"/>
    <w:rsid w:val="008E4706"/>
    <w:rsid w:val="008F1504"/>
    <w:rsid w:val="00900169"/>
    <w:rsid w:val="0092051B"/>
    <w:rsid w:val="00922FB5"/>
    <w:rsid w:val="00940686"/>
    <w:rsid w:val="00952AD9"/>
    <w:rsid w:val="0095405D"/>
    <w:rsid w:val="00965B9F"/>
    <w:rsid w:val="009C7498"/>
    <w:rsid w:val="009D62A1"/>
    <w:rsid w:val="009E1B30"/>
    <w:rsid w:val="009E2201"/>
    <w:rsid w:val="009E4114"/>
    <w:rsid w:val="009E5BD3"/>
    <w:rsid w:val="009F3F05"/>
    <w:rsid w:val="009F7889"/>
    <w:rsid w:val="00A00D5A"/>
    <w:rsid w:val="00A16496"/>
    <w:rsid w:val="00A1754F"/>
    <w:rsid w:val="00A326C8"/>
    <w:rsid w:val="00A379F2"/>
    <w:rsid w:val="00A65933"/>
    <w:rsid w:val="00A910DF"/>
    <w:rsid w:val="00A92AB2"/>
    <w:rsid w:val="00A9424E"/>
    <w:rsid w:val="00AB1C0C"/>
    <w:rsid w:val="00AB1F2B"/>
    <w:rsid w:val="00AC550C"/>
    <w:rsid w:val="00AC69C1"/>
    <w:rsid w:val="00AF162E"/>
    <w:rsid w:val="00B0392B"/>
    <w:rsid w:val="00B0684B"/>
    <w:rsid w:val="00B150E8"/>
    <w:rsid w:val="00B224FE"/>
    <w:rsid w:val="00B25724"/>
    <w:rsid w:val="00B34B2B"/>
    <w:rsid w:val="00B42DC2"/>
    <w:rsid w:val="00B50BD0"/>
    <w:rsid w:val="00B511B3"/>
    <w:rsid w:val="00B704F3"/>
    <w:rsid w:val="00B74E73"/>
    <w:rsid w:val="00B81474"/>
    <w:rsid w:val="00B94407"/>
    <w:rsid w:val="00B94EA4"/>
    <w:rsid w:val="00BA1741"/>
    <w:rsid w:val="00BB78FD"/>
    <w:rsid w:val="00BD5137"/>
    <w:rsid w:val="00BE4FFE"/>
    <w:rsid w:val="00BE79B4"/>
    <w:rsid w:val="00C04A3C"/>
    <w:rsid w:val="00C05A9C"/>
    <w:rsid w:val="00C24337"/>
    <w:rsid w:val="00C30B21"/>
    <w:rsid w:val="00C32E02"/>
    <w:rsid w:val="00C45A66"/>
    <w:rsid w:val="00C7791B"/>
    <w:rsid w:val="00C85AC0"/>
    <w:rsid w:val="00C95027"/>
    <w:rsid w:val="00C96FC2"/>
    <w:rsid w:val="00CD5CD3"/>
    <w:rsid w:val="00CD5CF2"/>
    <w:rsid w:val="00CD67DA"/>
    <w:rsid w:val="00CE3722"/>
    <w:rsid w:val="00CF13EB"/>
    <w:rsid w:val="00D076A9"/>
    <w:rsid w:val="00D1612D"/>
    <w:rsid w:val="00D17C8A"/>
    <w:rsid w:val="00D40478"/>
    <w:rsid w:val="00D43DE7"/>
    <w:rsid w:val="00D5240C"/>
    <w:rsid w:val="00D5413E"/>
    <w:rsid w:val="00D61F35"/>
    <w:rsid w:val="00D66F36"/>
    <w:rsid w:val="00D77A56"/>
    <w:rsid w:val="00D97364"/>
    <w:rsid w:val="00DC1FB1"/>
    <w:rsid w:val="00DE2095"/>
    <w:rsid w:val="00DE2B0C"/>
    <w:rsid w:val="00DE2B29"/>
    <w:rsid w:val="00DF20C9"/>
    <w:rsid w:val="00E0336E"/>
    <w:rsid w:val="00E03C9E"/>
    <w:rsid w:val="00E13E98"/>
    <w:rsid w:val="00E14EEF"/>
    <w:rsid w:val="00E16688"/>
    <w:rsid w:val="00E2552E"/>
    <w:rsid w:val="00E30031"/>
    <w:rsid w:val="00E562F6"/>
    <w:rsid w:val="00E62D5E"/>
    <w:rsid w:val="00E63174"/>
    <w:rsid w:val="00E926E9"/>
    <w:rsid w:val="00EA39F8"/>
    <w:rsid w:val="00EB081D"/>
    <w:rsid w:val="00EB5DF7"/>
    <w:rsid w:val="00EC1BC2"/>
    <w:rsid w:val="00ED009F"/>
    <w:rsid w:val="00EE2B9C"/>
    <w:rsid w:val="00EE365A"/>
    <w:rsid w:val="00EE3D33"/>
    <w:rsid w:val="00F10797"/>
    <w:rsid w:val="00F245A7"/>
    <w:rsid w:val="00F257F3"/>
    <w:rsid w:val="00F27136"/>
    <w:rsid w:val="00F40404"/>
    <w:rsid w:val="00F40638"/>
    <w:rsid w:val="00F61118"/>
    <w:rsid w:val="00F641E7"/>
    <w:rsid w:val="00F659E9"/>
    <w:rsid w:val="00F74C0C"/>
    <w:rsid w:val="00F8109E"/>
    <w:rsid w:val="00F91F3D"/>
    <w:rsid w:val="00FA5C58"/>
    <w:rsid w:val="00FA7DDD"/>
    <w:rsid w:val="00FC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DD7AE0"/>
  <w15:chartTrackingRefBased/>
  <w15:docId w15:val="{16499E99-734F-473F-A6BE-7C2AC054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59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0BD0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rsid w:val="0090016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E1B3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1B30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8F1504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54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A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A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AF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17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69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3381">
              <w:marLeft w:val="0"/>
              <w:marRight w:val="0"/>
              <w:marTop w:val="0"/>
              <w:marBottom w:val="300"/>
              <w:divBdr>
                <w:top w:val="single" w:sz="48" w:space="9" w:color="F2F2F2"/>
                <w:left w:val="single" w:sz="48" w:space="6" w:color="F2F2F2"/>
                <w:bottom w:val="single" w:sz="48" w:space="14" w:color="F2F2F2"/>
                <w:right w:val="single" w:sz="48" w:space="6" w:color="F2F2F2"/>
              </w:divBdr>
              <w:divsChild>
                <w:div w:id="207677783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9894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2326">
              <w:marLeft w:val="0"/>
              <w:marRight w:val="0"/>
              <w:marTop w:val="0"/>
              <w:marBottom w:val="0"/>
              <w:divBdr>
                <w:top w:val="single" w:sz="2" w:space="8" w:color="1F1A17"/>
                <w:left w:val="single" w:sz="6" w:space="13" w:color="1F1A17"/>
                <w:bottom w:val="single" w:sz="6" w:space="31" w:color="1F1A17"/>
                <w:right w:val="single" w:sz="6" w:space="13" w:color="1F1A17"/>
              </w:divBdr>
              <w:divsChild>
                <w:div w:id="4623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19921">
              <w:marLeft w:val="0"/>
              <w:marRight w:val="0"/>
              <w:marTop w:val="0"/>
              <w:marBottom w:val="0"/>
              <w:divBdr>
                <w:top w:val="single" w:sz="2" w:space="8" w:color="1F1A17"/>
                <w:left w:val="single" w:sz="6" w:space="13" w:color="1F1A17"/>
                <w:bottom w:val="single" w:sz="6" w:space="31" w:color="1F1A17"/>
                <w:right w:val="single" w:sz="6" w:space="13" w:color="1F1A17"/>
              </w:divBdr>
              <w:divsChild>
                <w:div w:id="8796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7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1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165">
              <w:marLeft w:val="0"/>
              <w:marRight w:val="0"/>
              <w:marTop w:val="0"/>
              <w:marBottom w:val="300"/>
              <w:divBdr>
                <w:top w:val="single" w:sz="48" w:space="9" w:color="F2F2F2"/>
                <w:left w:val="single" w:sz="48" w:space="6" w:color="F2F2F2"/>
                <w:bottom w:val="single" w:sz="48" w:space="14" w:color="F2F2F2"/>
                <w:right w:val="single" w:sz="48" w:space="6" w:color="F2F2F2"/>
              </w:divBdr>
              <w:divsChild>
                <w:div w:id="18832499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0089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w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utc.wa.g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09447-29D1-4B34-A0CC-EF4376FC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Zen Viking</dc:creator>
  <cp:keywords/>
  <dc:description/>
  <cp:lastModifiedBy>Ruby Hall</cp:lastModifiedBy>
  <cp:revision>7</cp:revision>
  <cp:lastPrinted>2024-11-04T22:29:00Z</cp:lastPrinted>
  <dcterms:created xsi:type="dcterms:W3CDTF">2024-10-15T18:00:00Z</dcterms:created>
  <dcterms:modified xsi:type="dcterms:W3CDTF">2024-11-04T22:34:00Z</dcterms:modified>
</cp:coreProperties>
</file>