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39FC" w14:textId="77777777" w:rsidR="00E463B1" w:rsidRPr="00D117F0" w:rsidRDefault="00E463B1" w:rsidP="00267546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ROLLING HILLS-GLENCAIRN COMMUNITY SERVICE, INC.</w:t>
      </w:r>
    </w:p>
    <w:p w14:paraId="6B7752E8" w14:textId="77777777" w:rsidR="00E463B1" w:rsidRPr="00D117F0" w:rsidRDefault="00E463B1" w:rsidP="00E463B1">
      <w:pPr>
        <w:jc w:val="center"/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 xml:space="preserve"> BOARD MEETING MINUTES</w:t>
      </w:r>
    </w:p>
    <w:p w14:paraId="5BB490BB" w14:textId="27FD30C5" w:rsidR="00E463B1" w:rsidRPr="00D117F0" w:rsidRDefault="00F626B0" w:rsidP="00E46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January </w:t>
      </w:r>
      <w:r w:rsidR="009873F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, 2024</w:t>
      </w:r>
    </w:p>
    <w:p w14:paraId="392138EA" w14:textId="77777777" w:rsidR="00E463B1" w:rsidRPr="00D117F0" w:rsidRDefault="00E463B1" w:rsidP="00485F61">
      <w:pPr>
        <w:rPr>
          <w:rFonts w:ascii="Arial" w:hAnsi="Arial" w:cs="Arial"/>
          <w:b/>
          <w:sz w:val="22"/>
          <w:szCs w:val="22"/>
        </w:rPr>
      </w:pPr>
    </w:p>
    <w:p w14:paraId="4A9140D3" w14:textId="2C84775C" w:rsidR="00E463B1" w:rsidRPr="00D117F0" w:rsidRDefault="003C085C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Vice President, Kathleen Parvin</w:t>
      </w:r>
      <w:r w:rsidR="00E463B1" w:rsidRPr="00D117F0">
        <w:rPr>
          <w:rFonts w:ascii="Arial" w:hAnsi="Arial" w:cs="Arial"/>
          <w:b/>
          <w:sz w:val="22"/>
          <w:szCs w:val="22"/>
        </w:rPr>
        <w:t xml:space="preserve"> cal</w:t>
      </w:r>
      <w:r w:rsidR="000C14D6" w:rsidRPr="00D117F0">
        <w:rPr>
          <w:rFonts w:ascii="Arial" w:hAnsi="Arial" w:cs="Arial"/>
          <w:b/>
          <w:sz w:val="22"/>
          <w:szCs w:val="22"/>
        </w:rPr>
        <w:t>led the meeting to order at 7:</w:t>
      </w:r>
      <w:r w:rsidR="00F626B0">
        <w:rPr>
          <w:rFonts w:ascii="Arial" w:hAnsi="Arial" w:cs="Arial"/>
          <w:b/>
          <w:sz w:val="22"/>
          <w:szCs w:val="22"/>
        </w:rPr>
        <w:t>01</w:t>
      </w:r>
      <w:r w:rsidR="00AE318A" w:rsidRPr="00D117F0">
        <w:rPr>
          <w:rFonts w:ascii="Arial" w:hAnsi="Arial" w:cs="Arial"/>
          <w:b/>
          <w:sz w:val="22"/>
          <w:szCs w:val="22"/>
        </w:rPr>
        <w:t xml:space="preserve"> </w:t>
      </w:r>
      <w:r w:rsidR="00E463B1" w:rsidRPr="00D117F0">
        <w:rPr>
          <w:rFonts w:ascii="Arial" w:hAnsi="Arial" w:cs="Arial"/>
          <w:b/>
          <w:sz w:val="22"/>
          <w:szCs w:val="22"/>
        </w:rPr>
        <w:t>pm</w:t>
      </w:r>
    </w:p>
    <w:p w14:paraId="4170B3FF" w14:textId="77777777" w:rsidR="00E463B1" w:rsidRPr="009019AD" w:rsidRDefault="00E463B1" w:rsidP="00485F61">
      <w:pPr>
        <w:tabs>
          <w:tab w:val="left" w:pos="7852"/>
        </w:tabs>
        <w:rPr>
          <w:rFonts w:ascii="Arial" w:hAnsi="Arial" w:cs="Arial"/>
          <w:b/>
          <w:sz w:val="18"/>
          <w:szCs w:val="18"/>
        </w:rPr>
      </w:pPr>
    </w:p>
    <w:p w14:paraId="266FB07B" w14:textId="49AAC402" w:rsidR="008F5260" w:rsidRPr="00D117F0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Board members attending:</w:t>
      </w:r>
      <w:r w:rsidR="00902EA8" w:rsidRPr="00D117F0">
        <w:rPr>
          <w:rFonts w:ascii="Arial" w:hAnsi="Arial" w:cs="Arial"/>
          <w:b/>
          <w:sz w:val="22"/>
          <w:szCs w:val="22"/>
        </w:rPr>
        <w:t xml:space="preserve"> </w:t>
      </w:r>
      <w:r w:rsidR="00AD0CD5" w:rsidRPr="00D117F0">
        <w:rPr>
          <w:rFonts w:ascii="Arial" w:hAnsi="Arial" w:cs="Arial"/>
          <w:b/>
          <w:sz w:val="22"/>
          <w:szCs w:val="22"/>
        </w:rPr>
        <w:t>Kathleen Parvin,</w:t>
      </w:r>
      <w:r w:rsidR="001E0A33" w:rsidRPr="00D117F0">
        <w:rPr>
          <w:rFonts w:ascii="Arial" w:hAnsi="Arial" w:cs="Arial"/>
          <w:b/>
          <w:sz w:val="22"/>
          <w:szCs w:val="22"/>
        </w:rPr>
        <w:t xml:space="preserve"> </w:t>
      </w:r>
      <w:r w:rsidR="00DE0FEB" w:rsidRPr="00D117F0">
        <w:rPr>
          <w:rFonts w:ascii="Arial" w:hAnsi="Arial" w:cs="Arial"/>
          <w:b/>
          <w:sz w:val="22"/>
          <w:szCs w:val="22"/>
        </w:rPr>
        <w:t xml:space="preserve">Dan Kelly, </w:t>
      </w:r>
      <w:r w:rsidR="009E05EE">
        <w:rPr>
          <w:rFonts w:ascii="Arial" w:hAnsi="Arial" w:cs="Arial"/>
          <w:b/>
          <w:sz w:val="22"/>
          <w:szCs w:val="22"/>
        </w:rPr>
        <w:t xml:space="preserve">Chris Otto, </w:t>
      </w:r>
      <w:r w:rsidR="00DE0FEB" w:rsidRPr="00D117F0">
        <w:rPr>
          <w:rFonts w:ascii="Arial" w:hAnsi="Arial" w:cs="Arial"/>
          <w:b/>
          <w:sz w:val="22"/>
          <w:szCs w:val="22"/>
        </w:rPr>
        <w:t>Austin Harris</w:t>
      </w:r>
      <w:r w:rsidR="00F626B0">
        <w:rPr>
          <w:rFonts w:ascii="Arial" w:hAnsi="Arial" w:cs="Arial"/>
          <w:b/>
          <w:sz w:val="22"/>
          <w:szCs w:val="22"/>
        </w:rPr>
        <w:t xml:space="preserve">, Carole Adsit </w:t>
      </w:r>
      <w:r w:rsidR="00E228F4">
        <w:rPr>
          <w:rFonts w:ascii="Arial" w:hAnsi="Arial" w:cs="Arial"/>
          <w:b/>
          <w:sz w:val="22"/>
          <w:szCs w:val="22"/>
        </w:rPr>
        <w:t>and</w:t>
      </w:r>
      <w:r w:rsidR="0080150A" w:rsidRPr="00D117F0">
        <w:rPr>
          <w:rFonts w:ascii="Arial" w:hAnsi="Arial" w:cs="Arial"/>
          <w:b/>
          <w:sz w:val="22"/>
          <w:szCs w:val="22"/>
        </w:rPr>
        <w:t xml:space="preserve"> </w:t>
      </w:r>
      <w:r w:rsidR="003C085C" w:rsidRPr="00D117F0">
        <w:rPr>
          <w:rFonts w:ascii="Arial" w:hAnsi="Arial" w:cs="Arial"/>
          <w:b/>
          <w:sz w:val="22"/>
          <w:szCs w:val="22"/>
        </w:rPr>
        <w:t>Eric Bowden</w:t>
      </w:r>
      <w:r w:rsidR="00DE0FEB" w:rsidRPr="00D117F0">
        <w:rPr>
          <w:rFonts w:ascii="Arial" w:hAnsi="Arial" w:cs="Arial"/>
          <w:b/>
          <w:sz w:val="22"/>
          <w:szCs w:val="22"/>
        </w:rPr>
        <w:t>.</w:t>
      </w:r>
      <w:r w:rsidR="00F626B0">
        <w:rPr>
          <w:rFonts w:ascii="Arial" w:hAnsi="Arial" w:cs="Arial"/>
          <w:b/>
          <w:sz w:val="22"/>
          <w:szCs w:val="22"/>
        </w:rPr>
        <w:t xml:space="preserve"> </w:t>
      </w:r>
      <w:r w:rsidR="00C83283" w:rsidRPr="00D117F0">
        <w:rPr>
          <w:rFonts w:ascii="Arial" w:hAnsi="Arial" w:cs="Arial"/>
          <w:b/>
          <w:sz w:val="22"/>
          <w:szCs w:val="22"/>
        </w:rPr>
        <w:t xml:space="preserve">Absent: </w:t>
      </w:r>
      <w:r w:rsidR="009E05EE">
        <w:rPr>
          <w:rFonts w:ascii="Arial" w:hAnsi="Arial" w:cs="Arial"/>
          <w:b/>
          <w:sz w:val="22"/>
          <w:szCs w:val="22"/>
        </w:rPr>
        <w:t xml:space="preserve">Gene Hartman </w:t>
      </w:r>
      <w:r w:rsidR="00320AE4">
        <w:rPr>
          <w:rFonts w:ascii="Arial" w:hAnsi="Arial" w:cs="Arial"/>
          <w:b/>
          <w:sz w:val="22"/>
          <w:szCs w:val="22"/>
        </w:rPr>
        <w:t xml:space="preserve">and </w:t>
      </w:r>
      <w:r w:rsidRPr="00D117F0">
        <w:rPr>
          <w:rFonts w:ascii="Arial" w:hAnsi="Arial" w:cs="Arial"/>
          <w:b/>
          <w:sz w:val="22"/>
          <w:szCs w:val="22"/>
        </w:rPr>
        <w:t>Frank Wall</w:t>
      </w:r>
      <w:r w:rsidR="00B970BC" w:rsidRPr="00D117F0">
        <w:rPr>
          <w:rFonts w:ascii="Arial" w:hAnsi="Arial" w:cs="Arial"/>
          <w:b/>
          <w:sz w:val="22"/>
          <w:szCs w:val="22"/>
        </w:rPr>
        <w:t>s</w:t>
      </w:r>
      <w:r w:rsidR="008039D4">
        <w:rPr>
          <w:rFonts w:ascii="Arial" w:hAnsi="Arial" w:cs="Arial"/>
          <w:b/>
          <w:sz w:val="22"/>
          <w:szCs w:val="22"/>
        </w:rPr>
        <w:t>.</w:t>
      </w:r>
    </w:p>
    <w:p w14:paraId="330B9C5D" w14:textId="411142A3" w:rsidR="00E463B1" w:rsidRPr="00D117F0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Also attending:</w:t>
      </w:r>
      <w:r w:rsidR="00C63206" w:rsidRPr="00D117F0">
        <w:rPr>
          <w:rFonts w:ascii="Arial" w:hAnsi="Arial" w:cs="Arial"/>
          <w:b/>
          <w:sz w:val="22"/>
          <w:szCs w:val="22"/>
        </w:rPr>
        <w:t xml:space="preserve"> </w:t>
      </w:r>
      <w:r w:rsidR="00B11DA1" w:rsidRPr="00D117F0">
        <w:rPr>
          <w:rFonts w:ascii="Arial" w:hAnsi="Arial" w:cs="Arial"/>
          <w:b/>
          <w:sz w:val="22"/>
          <w:szCs w:val="22"/>
        </w:rPr>
        <w:t xml:space="preserve">Office </w:t>
      </w:r>
      <w:r w:rsidR="001510D4" w:rsidRPr="00D117F0">
        <w:rPr>
          <w:rFonts w:ascii="Arial" w:hAnsi="Arial" w:cs="Arial"/>
          <w:b/>
          <w:sz w:val="22"/>
          <w:szCs w:val="22"/>
        </w:rPr>
        <w:t xml:space="preserve">Manager </w:t>
      </w:r>
      <w:r w:rsidR="0026753C" w:rsidRPr="00D117F0">
        <w:rPr>
          <w:rFonts w:ascii="Arial" w:hAnsi="Arial" w:cs="Arial"/>
          <w:b/>
          <w:sz w:val="22"/>
          <w:szCs w:val="22"/>
        </w:rPr>
        <w:t>Ruby Hall</w:t>
      </w:r>
      <w:r w:rsidR="0080150A" w:rsidRPr="00D117F0">
        <w:rPr>
          <w:rFonts w:ascii="Arial" w:hAnsi="Arial" w:cs="Arial"/>
          <w:b/>
          <w:sz w:val="22"/>
          <w:szCs w:val="22"/>
        </w:rPr>
        <w:t xml:space="preserve">, </w:t>
      </w:r>
      <w:r w:rsidR="00F626B0">
        <w:rPr>
          <w:rFonts w:ascii="Arial" w:hAnsi="Arial" w:cs="Arial"/>
          <w:b/>
          <w:sz w:val="22"/>
          <w:szCs w:val="22"/>
        </w:rPr>
        <w:t>Kelly Evans</w:t>
      </w:r>
      <w:r w:rsidR="00716FDC">
        <w:rPr>
          <w:rFonts w:ascii="Arial" w:hAnsi="Arial" w:cs="Arial"/>
          <w:b/>
          <w:sz w:val="22"/>
          <w:szCs w:val="22"/>
        </w:rPr>
        <w:t xml:space="preserve"> from </w:t>
      </w:r>
      <w:r w:rsidR="00F626B0">
        <w:rPr>
          <w:rFonts w:ascii="Arial" w:hAnsi="Arial" w:cs="Arial"/>
          <w:b/>
          <w:sz w:val="22"/>
          <w:szCs w:val="22"/>
        </w:rPr>
        <w:t xml:space="preserve">DCG Engineering, Joanne Skaar &amp; Nate Driscoll </w:t>
      </w:r>
      <w:r w:rsidR="00716FDC">
        <w:rPr>
          <w:rFonts w:ascii="Arial" w:hAnsi="Arial" w:cs="Arial"/>
          <w:b/>
          <w:sz w:val="22"/>
          <w:szCs w:val="22"/>
        </w:rPr>
        <w:t xml:space="preserve">from </w:t>
      </w:r>
      <w:r w:rsidR="00F626B0" w:rsidRPr="00716FDC">
        <w:rPr>
          <w:rFonts w:ascii="Arial" w:hAnsi="Arial" w:cs="Arial"/>
          <w:b/>
          <w:sz w:val="22"/>
          <w:szCs w:val="22"/>
        </w:rPr>
        <w:t>King Water</w:t>
      </w:r>
      <w:r w:rsidR="003A75F5">
        <w:rPr>
          <w:rFonts w:ascii="Arial" w:hAnsi="Arial" w:cs="Arial"/>
          <w:b/>
          <w:sz w:val="22"/>
          <w:szCs w:val="22"/>
        </w:rPr>
        <w:t>.</w:t>
      </w:r>
    </w:p>
    <w:p w14:paraId="5F7A79E5" w14:textId="77777777" w:rsidR="00F20104" w:rsidRPr="00D117F0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7FF7250D" w14:textId="73BFEBE5" w:rsidR="00D117F0" w:rsidRPr="009E05EE" w:rsidRDefault="00F20104" w:rsidP="009E05EE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Approval of Minutes</w:t>
      </w:r>
    </w:p>
    <w:p w14:paraId="280C8681" w14:textId="63D1C700" w:rsidR="003C085C" w:rsidRPr="00D117F0" w:rsidRDefault="00DE0FEB" w:rsidP="00DE0FEB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sz w:val="22"/>
          <w:szCs w:val="22"/>
        </w:rPr>
        <w:t xml:space="preserve">Mr. </w:t>
      </w:r>
      <w:r w:rsidR="00F626B0">
        <w:rPr>
          <w:rFonts w:ascii="Arial" w:hAnsi="Arial" w:cs="Arial"/>
          <w:sz w:val="22"/>
          <w:szCs w:val="22"/>
        </w:rPr>
        <w:t xml:space="preserve">Bowden </w:t>
      </w:r>
      <w:r w:rsidRPr="00D117F0">
        <w:rPr>
          <w:rFonts w:ascii="Arial" w:hAnsi="Arial" w:cs="Arial"/>
          <w:sz w:val="22"/>
          <w:szCs w:val="22"/>
        </w:rPr>
        <w:t xml:space="preserve">motioned to approve the minutes of the </w:t>
      </w:r>
      <w:r w:rsidR="00F626B0">
        <w:rPr>
          <w:rFonts w:ascii="Arial" w:hAnsi="Arial" w:cs="Arial"/>
          <w:sz w:val="22"/>
          <w:szCs w:val="22"/>
        </w:rPr>
        <w:t xml:space="preserve">December 12, </w:t>
      </w:r>
      <w:r w:rsidRPr="00D117F0">
        <w:rPr>
          <w:rFonts w:ascii="Arial" w:hAnsi="Arial" w:cs="Arial"/>
          <w:sz w:val="22"/>
          <w:szCs w:val="22"/>
        </w:rPr>
        <w:t xml:space="preserve">2023 board meeting. Mr. </w:t>
      </w:r>
      <w:r w:rsidR="00F626B0">
        <w:rPr>
          <w:rFonts w:ascii="Arial" w:hAnsi="Arial" w:cs="Arial"/>
          <w:sz w:val="22"/>
          <w:szCs w:val="22"/>
        </w:rPr>
        <w:t>Kelly</w:t>
      </w:r>
      <w:r w:rsidRPr="00D117F0">
        <w:rPr>
          <w:rFonts w:ascii="Arial" w:hAnsi="Arial" w:cs="Arial"/>
          <w:sz w:val="22"/>
          <w:szCs w:val="22"/>
        </w:rPr>
        <w:t xml:space="preserve"> seconded the motion. Motion passed unanimously. Minutes of the </w:t>
      </w:r>
      <w:r w:rsidR="00F626B0">
        <w:rPr>
          <w:rFonts w:ascii="Arial" w:hAnsi="Arial" w:cs="Arial"/>
          <w:sz w:val="22"/>
          <w:szCs w:val="22"/>
        </w:rPr>
        <w:t>December 12, 202</w:t>
      </w:r>
      <w:r w:rsidRPr="00D117F0">
        <w:rPr>
          <w:rFonts w:ascii="Arial" w:hAnsi="Arial" w:cs="Arial"/>
          <w:sz w:val="22"/>
          <w:szCs w:val="22"/>
        </w:rPr>
        <w:t>3 board meeting are approved and entered into the association records.</w:t>
      </w:r>
    </w:p>
    <w:p w14:paraId="128F5620" w14:textId="1CEAD419" w:rsidR="003C085C" w:rsidRPr="00D117F0" w:rsidRDefault="003C085C" w:rsidP="003C085C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60AFD441" w14:textId="77777777" w:rsidR="003C085C" w:rsidRPr="00D117F0" w:rsidRDefault="003C085C" w:rsidP="003C085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Public Comment</w:t>
      </w:r>
    </w:p>
    <w:p w14:paraId="6CED0023" w14:textId="7DAC47D5" w:rsidR="00273383" w:rsidRPr="00AE3364" w:rsidRDefault="0029171E" w:rsidP="00C0174F">
      <w:pPr>
        <w:pStyle w:val="ListParagraph"/>
        <w:numPr>
          <w:ilvl w:val="0"/>
          <w:numId w:val="11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AE3364">
        <w:rPr>
          <w:rFonts w:ascii="Arial" w:hAnsi="Arial" w:cs="Arial"/>
          <w:bCs/>
          <w:sz w:val="22"/>
          <w:szCs w:val="22"/>
        </w:rPr>
        <w:t>M</w:t>
      </w:r>
      <w:r w:rsidR="00AE3364" w:rsidRPr="00AE3364">
        <w:rPr>
          <w:rFonts w:ascii="Arial" w:hAnsi="Arial" w:cs="Arial"/>
          <w:bCs/>
          <w:sz w:val="22"/>
          <w:szCs w:val="22"/>
        </w:rPr>
        <w:t xml:space="preserve">r. Sullivan, former board </w:t>
      </w:r>
      <w:r w:rsidR="009873F4" w:rsidRPr="00AE3364">
        <w:rPr>
          <w:rFonts w:ascii="Arial" w:hAnsi="Arial" w:cs="Arial"/>
          <w:bCs/>
          <w:sz w:val="22"/>
          <w:szCs w:val="22"/>
        </w:rPr>
        <w:t>member,</w:t>
      </w:r>
      <w:r w:rsidR="00AE3364" w:rsidRPr="00AE3364">
        <w:rPr>
          <w:rFonts w:ascii="Arial" w:hAnsi="Arial" w:cs="Arial"/>
          <w:bCs/>
          <w:sz w:val="22"/>
          <w:szCs w:val="22"/>
        </w:rPr>
        <w:t xml:space="preserve"> </w:t>
      </w:r>
      <w:r w:rsidR="00AE3364">
        <w:rPr>
          <w:rFonts w:ascii="Arial" w:hAnsi="Arial" w:cs="Arial"/>
          <w:bCs/>
          <w:sz w:val="22"/>
          <w:szCs w:val="22"/>
        </w:rPr>
        <w:t xml:space="preserve">has </w:t>
      </w:r>
      <w:r w:rsidR="00AE3364" w:rsidRPr="00AE3364">
        <w:rPr>
          <w:rFonts w:ascii="Arial" w:hAnsi="Arial" w:cs="Arial"/>
          <w:bCs/>
          <w:sz w:val="22"/>
          <w:szCs w:val="22"/>
        </w:rPr>
        <w:t xml:space="preserve">passed away. </w:t>
      </w:r>
    </w:p>
    <w:p w14:paraId="349EA82C" w14:textId="024E95B6" w:rsidR="003C085C" w:rsidRPr="00D117F0" w:rsidRDefault="00DE0FEB" w:rsidP="003C085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ab/>
      </w:r>
    </w:p>
    <w:p w14:paraId="45A6746E" w14:textId="77777777" w:rsidR="003C085C" w:rsidRPr="00D117F0" w:rsidRDefault="003C085C" w:rsidP="003C085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 xml:space="preserve">Water Report </w:t>
      </w:r>
    </w:p>
    <w:p w14:paraId="1DCD6EA3" w14:textId="3859E65D" w:rsidR="003C085C" w:rsidRPr="009E05EE" w:rsidRDefault="003C085C" w:rsidP="003C085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D117F0">
        <w:rPr>
          <w:rFonts w:ascii="Arial" w:hAnsi="Arial" w:cs="Arial"/>
          <w:sz w:val="22"/>
          <w:szCs w:val="22"/>
        </w:rPr>
        <w:t xml:space="preserve">King Water Report </w:t>
      </w:r>
      <w:r w:rsidR="00AE3364">
        <w:rPr>
          <w:rFonts w:ascii="Arial" w:hAnsi="Arial" w:cs="Arial"/>
          <w:sz w:val="22"/>
          <w:szCs w:val="22"/>
        </w:rPr>
        <w:t xml:space="preserve">December </w:t>
      </w:r>
      <w:r w:rsidRPr="00D117F0">
        <w:rPr>
          <w:rFonts w:ascii="Arial" w:hAnsi="Arial" w:cs="Arial"/>
          <w:sz w:val="22"/>
          <w:szCs w:val="22"/>
        </w:rPr>
        <w:t>2023</w:t>
      </w:r>
      <w:r w:rsidRPr="00D117F0">
        <w:rPr>
          <w:rFonts w:ascii="Arial" w:hAnsi="Arial" w:cs="Arial"/>
          <w:bCs/>
          <w:sz w:val="22"/>
          <w:szCs w:val="22"/>
        </w:rPr>
        <w:t xml:space="preserve"> </w:t>
      </w:r>
    </w:p>
    <w:p w14:paraId="4B55F859" w14:textId="6BBE5861" w:rsidR="00A26C24" w:rsidRPr="00A26C24" w:rsidRDefault="00AE3364" w:rsidP="009E05EE">
      <w:pPr>
        <w:pStyle w:val="ListParagraph"/>
        <w:numPr>
          <w:ilvl w:val="1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Filter backwash began 1/3/24</w:t>
      </w:r>
      <w:r w:rsidR="00A26C24">
        <w:rPr>
          <w:rFonts w:ascii="Arial" w:hAnsi="Arial" w:cs="Arial"/>
          <w:bCs/>
          <w:sz w:val="22"/>
          <w:szCs w:val="22"/>
        </w:rPr>
        <w:t xml:space="preserve"> and will continue intermittently over the next few weeks until complete. Upon completion, the reservoir will be </w:t>
      </w:r>
      <w:r w:rsidR="00C8498B">
        <w:rPr>
          <w:rFonts w:ascii="Arial" w:hAnsi="Arial" w:cs="Arial"/>
          <w:bCs/>
          <w:sz w:val="22"/>
          <w:szCs w:val="22"/>
        </w:rPr>
        <w:t>cleaned,</w:t>
      </w:r>
      <w:r w:rsidR="00A26C24">
        <w:rPr>
          <w:rFonts w:ascii="Arial" w:hAnsi="Arial" w:cs="Arial"/>
          <w:bCs/>
          <w:sz w:val="22"/>
          <w:szCs w:val="22"/>
        </w:rPr>
        <w:t xml:space="preserve"> and a full system flush scheduled. </w:t>
      </w:r>
    </w:p>
    <w:p w14:paraId="0B046669" w14:textId="6324FAF0" w:rsidR="00460EC8" w:rsidRPr="00460EC8" w:rsidRDefault="00A26C24" w:rsidP="00460EC8">
      <w:pPr>
        <w:pStyle w:val="ListParagraph"/>
        <w:numPr>
          <w:ilvl w:val="1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0EC8">
        <w:rPr>
          <w:rFonts w:ascii="Arial" w:hAnsi="Arial" w:cs="Arial"/>
          <w:bCs/>
          <w:sz w:val="22"/>
          <w:szCs w:val="22"/>
        </w:rPr>
        <w:t xml:space="preserve">DOH considers our system to be in a </w:t>
      </w:r>
      <w:r w:rsidR="00D6448F">
        <w:rPr>
          <w:rFonts w:ascii="Arial" w:hAnsi="Arial" w:cs="Arial"/>
          <w:bCs/>
          <w:sz w:val="22"/>
          <w:szCs w:val="22"/>
        </w:rPr>
        <w:t>full</w:t>
      </w:r>
      <w:r w:rsidR="00460EC8" w:rsidRPr="00460EC8">
        <w:rPr>
          <w:rFonts w:ascii="Arial" w:hAnsi="Arial" w:cs="Arial"/>
          <w:bCs/>
          <w:sz w:val="22"/>
          <w:szCs w:val="22"/>
        </w:rPr>
        <w:t>-</w:t>
      </w:r>
      <w:r w:rsidR="00D6448F">
        <w:rPr>
          <w:rFonts w:ascii="Arial" w:hAnsi="Arial" w:cs="Arial"/>
          <w:bCs/>
          <w:sz w:val="22"/>
          <w:szCs w:val="22"/>
        </w:rPr>
        <w:t>s</w:t>
      </w:r>
      <w:r w:rsidR="00460EC8" w:rsidRPr="00460EC8">
        <w:rPr>
          <w:rFonts w:ascii="Arial" w:hAnsi="Arial" w:cs="Arial"/>
          <w:bCs/>
          <w:sz w:val="22"/>
          <w:szCs w:val="22"/>
        </w:rPr>
        <w:t>cale</w:t>
      </w:r>
      <w:r w:rsidRPr="00460EC8">
        <w:rPr>
          <w:rFonts w:ascii="Arial" w:hAnsi="Arial" w:cs="Arial"/>
          <w:bCs/>
          <w:sz w:val="22"/>
          <w:szCs w:val="22"/>
        </w:rPr>
        <w:t xml:space="preserve"> pilot test</w:t>
      </w:r>
      <w:r w:rsidR="00460EC8" w:rsidRPr="00460EC8">
        <w:rPr>
          <w:rFonts w:ascii="Arial" w:hAnsi="Arial" w:cs="Arial"/>
          <w:bCs/>
          <w:sz w:val="22"/>
          <w:szCs w:val="22"/>
        </w:rPr>
        <w:t>.</w:t>
      </w:r>
    </w:p>
    <w:p w14:paraId="66AD5A70" w14:textId="7E51E9D9" w:rsidR="00460EC8" w:rsidRDefault="00A26C24" w:rsidP="00215482">
      <w:pPr>
        <w:pStyle w:val="ListParagraph"/>
        <w:numPr>
          <w:ilvl w:val="1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0EC8">
        <w:rPr>
          <w:rFonts w:ascii="Arial" w:hAnsi="Arial" w:cs="Arial"/>
          <w:bCs/>
          <w:sz w:val="22"/>
          <w:szCs w:val="22"/>
        </w:rPr>
        <w:t xml:space="preserve">Mr. Evans answered questions and gave cost estimates for the </w:t>
      </w:r>
      <w:r w:rsidR="008C0A31">
        <w:rPr>
          <w:rFonts w:ascii="Arial" w:hAnsi="Arial" w:cs="Arial"/>
          <w:bCs/>
          <w:sz w:val="22"/>
          <w:szCs w:val="22"/>
        </w:rPr>
        <w:t xml:space="preserve">following </w:t>
      </w:r>
      <w:r w:rsidRPr="00460EC8">
        <w:rPr>
          <w:rFonts w:ascii="Arial" w:hAnsi="Arial" w:cs="Arial"/>
          <w:bCs/>
          <w:sz w:val="22"/>
          <w:szCs w:val="22"/>
        </w:rPr>
        <w:t>equipment</w:t>
      </w:r>
      <w:r w:rsidR="00AE4531">
        <w:rPr>
          <w:rFonts w:ascii="Arial" w:hAnsi="Arial" w:cs="Arial"/>
          <w:bCs/>
          <w:sz w:val="22"/>
          <w:szCs w:val="22"/>
        </w:rPr>
        <w:t>: Sen</w:t>
      </w:r>
      <w:r w:rsidR="00460EC8" w:rsidRPr="00460EC8">
        <w:rPr>
          <w:rFonts w:ascii="Arial" w:hAnsi="Arial" w:cs="Arial"/>
          <w:sz w:val="22"/>
          <w:szCs w:val="22"/>
        </w:rPr>
        <w:t>saphone Remote Monitor, Online Chlorine Analyzer &amp; Chemical Feed Scales</w:t>
      </w:r>
      <w:r w:rsidR="00AE4531">
        <w:rPr>
          <w:rFonts w:ascii="Arial" w:hAnsi="Arial" w:cs="Arial"/>
          <w:sz w:val="22"/>
          <w:szCs w:val="22"/>
        </w:rPr>
        <w:t>.</w:t>
      </w:r>
    </w:p>
    <w:p w14:paraId="2FB96FCD" w14:textId="64C4AC9E" w:rsidR="00786CE7" w:rsidRPr="00D6448F" w:rsidRDefault="00460EC8" w:rsidP="0066006B">
      <w:pPr>
        <w:pStyle w:val="ListParagraph"/>
        <w:numPr>
          <w:ilvl w:val="2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D6448F">
        <w:rPr>
          <w:rFonts w:ascii="Arial" w:hAnsi="Arial" w:cs="Arial"/>
          <w:bCs/>
          <w:sz w:val="22"/>
          <w:szCs w:val="22"/>
        </w:rPr>
        <w:t xml:space="preserve">Implementation of the </w:t>
      </w:r>
      <w:r w:rsidR="008C0A31" w:rsidRPr="00D6448F">
        <w:rPr>
          <w:rFonts w:ascii="Arial" w:hAnsi="Arial" w:cs="Arial"/>
          <w:bCs/>
          <w:sz w:val="22"/>
          <w:szCs w:val="22"/>
        </w:rPr>
        <w:t xml:space="preserve">chemical feed </w:t>
      </w:r>
      <w:r w:rsidRPr="00D6448F">
        <w:rPr>
          <w:rFonts w:ascii="Arial" w:hAnsi="Arial" w:cs="Arial"/>
          <w:bCs/>
          <w:sz w:val="22"/>
          <w:szCs w:val="22"/>
        </w:rPr>
        <w:t>scales is required before start</w:t>
      </w:r>
      <w:r w:rsidR="00C8498B" w:rsidRPr="00D6448F">
        <w:rPr>
          <w:rFonts w:ascii="Arial" w:hAnsi="Arial" w:cs="Arial"/>
          <w:bCs/>
          <w:sz w:val="22"/>
          <w:szCs w:val="22"/>
        </w:rPr>
        <w:t>-</w:t>
      </w:r>
      <w:r w:rsidRPr="00D6448F">
        <w:rPr>
          <w:rFonts w:ascii="Arial" w:hAnsi="Arial" w:cs="Arial"/>
          <w:bCs/>
          <w:sz w:val="22"/>
          <w:szCs w:val="22"/>
        </w:rPr>
        <w:t xml:space="preserve">up. </w:t>
      </w:r>
      <w:r w:rsidR="00A26C24" w:rsidRPr="00D6448F">
        <w:rPr>
          <w:rFonts w:ascii="Arial" w:hAnsi="Arial" w:cs="Arial"/>
          <w:sz w:val="22"/>
          <w:szCs w:val="22"/>
        </w:rPr>
        <w:t>Mr. Evans will send a link to Ms. Hall</w:t>
      </w:r>
      <w:r w:rsidRPr="00D6448F">
        <w:rPr>
          <w:rFonts w:ascii="Arial" w:hAnsi="Arial" w:cs="Arial"/>
          <w:sz w:val="22"/>
          <w:szCs w:val="22"/>
        </w:rPr>
        <w:t xml:space="preserve"> so the purchase can be made</w:t>
      </w:r>
      <w:r w:rsidR="00C8498B" w:rsidRPr="00D6448F">
        <w:rPr>
          <w:rFonts w:ascii="Arial" w:hAnsi="Arial" w:cs="Arial"/>
          <w:sz w:val="22"/>
          <w:szCs w:val="22"/>
        </w:rPr>
        <w:t xml:space="preserve">. </w:t>
      </w:r>
      <w:r w:rsidR="00A26C24" w:rsidRPr="00D6448F">
        <w:rPr>
          <w:rFonts w:ascii="Arial" w:hAnsi="Arial" w:cs="Arial"/>
          <w:sz w:val="22"/>
          <w:szCs w:val="22"/>
        </w:rPr>
        <w:t xml:space="preserve">The board will </w:t>
      </w:r>
      <w:r w:rsidRPr="00D6448F">
        <w:rPr>
          <w:rFonts w:ascii="Arial" w:hAnsi="Arial" w:cs="Arial"/>
          <w:sz w:val="22"/>
          <w:szCs w:val="22"/>
        </w:rPr>
        <w:t>consider</w:t>
      </w:r>
      <w:r w:rsidR="00A26C24" w:rsidRPr="00D6448F">
        <w:rPr>
          <w:rFonts w:ascii="Arial" w:hAnsi="Arial" w:cs="Arial"/>
          <w:sz w:val="22"/>
          <w:szCs w:val="22"/>
        </w:rPr>
        <w:t xml:space="preserve"> the additional </w:t>
      </w:r>
      <w:r w:rsidR="00D6448F">
        <w:rPr>
          <w:rFonts w:ascii="Arial" w:hAnsi="Arial" w:cs="Arial"/>
          <w:sz w:val="22"/>
          <w:szCs w:val="22"/>
        </w:rPr>
        <w:t>equipment</w:t>
      </w:r>
      <w:r w:rsidRPr="00D6448F">
        <w:rPr>
          <w:rFonts w:ascii="Arial" w:hAnsi="Arial" w:cs="Arial"/>
          <w:sz w:val="22"/>
          <w:szCs w:val="22"/>
        </w:rPr>
        <w:t xml:space="preserve"> when bids </w:t>
      </w:r>
      <w:r w:rsidR="00A26C24" w:rsidRPr="00D6448F">
        <w:rPr>
          <w:rFonts w:ascii="Arial" w:hAnsi="Arial" w:cs="Arial"/>
          <w:sz w:val="22"/>
          <w:szCs w:val="22"/>
        </w:rPr>
        <w:t xml:space="preserve">are finalized. </w:t>
      </w:r>
    </w:p>
    <w:p w14:paraId="1BE2E79D" w14:textId="7B31EFEE" w:rsidR="00C8498B" w:rsidRPr="008C0A31" w:rsidRDefault="008C0A31" w:rsidP="008C0A31">
      <w:pPr>
        <w:pStyle w:val="ListParagraph"/>
        <w:numPr>
          <w:ilvl w:val="1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Once the </w:t>
      </w:r>
      <w:r w:rsidR="00D6448F">
        <w:rPr>
          <w:rFonts w:ascii="Arial" w:hAnsi="Arial" w:cs="Arial"/>
          <w:bCs/>
          <w:sz w:val="22"/>
          <w:szCs w:val="22"/>
        </w:rPr>
        <w:t xml:space="preserve">filtration </w:t>
      </w:r>
      <w:r>
        <w:rPr>
          <w:rFonts w:ascii="Arial" w:hAnsi="Arial" w:cs="Arial"/>
          <w:bCs/>
          <w:sz w:val="22"/>
          <w:szCs w:val="22"/>
        </w:rPr>
        <w:t xml:space="preserve">system is operational, </w:t>
      </w:r>
      <w:r w:rsidR="00C8498B">
        <w:rPr>
          <w:rFonts w:ascii="Arial" w:hAnsi="Arial" w:cs="Arial"/>
          <w:bCs/>
          <w:sz w:val="22"/>
          <w:szCs w:val="22"/>
        </w:rPr>
        <w:t xml:space="preserve">Nik Fuller will be </w:t>
      </w:r>
      <w:r>
        <w:rPr>
          <w:rFonts w:ascii="Arial" w:hAnsi="Arial" w:cs="Arial"/>
          <w:bCs/>
          <w:sz w:val="22"/>
          <w:szCs w:val="22"/>
        </w:rPr>
        <w:t xml:space="preserve">performing weekly tests. </w:t>
      </w:r>
      <w:r w:rsidR="003A75F5">
        <w:rPr>
          <w:rFonts w:ascii="Arial" w:hAnsi="Arial" w:cs="Arial"/>
          <w:bCs/>
          <w:sz w:val="22"/>
          <w:szCs w:val="22"/>
        </w:rPr>
        <w:t>Caleb McGrath will do daily testing</w:t>
      </w:r>
      <w:r w:rsidR="00C8498B">
        <w:rPr>
          <w:rFonts w:ascii="Arial" w:hAnsi="Arial" w:cs="Arial"/>
          <w:bCs/>
          <w:sz w:val="22"/>
          <w:szCs w:val="22"/>
        </w:rPr>
        <w:t xml:space="preserve">. </w:t>
      </w:r>
    </w:p>
    <w:p w14:paraId="7152E5CE" w14:textId="4904FEE9" w:rsidR="00C8498B" w:rsidRDefault="00C8498B" w:rsidP="00C8498B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2024 </w:t>
      </w:r>
      <w:r w:rsidRPr="00D117F0">
        <w:rPr>
          <w:rFonts w:ascii="Arial" w:hAnsi="Arial" w:cs="Arial"/>
          <w:sz w:val="22"/>
          <w:szCs w:val="22"/>
        </w:rPr>
        <w:t xml:space="preserve">King Water </w:t>
      </w:r>
      <w:r>
        <w:rPr>
          <w:rFonts w:ascii="Arial" w:hAnsi="Arial" w:cs="Arial"/>
          <w:sz w:val="22"/>
          <w:szCs w:val="22"/>
        </w:rPr>
        <w:t>contract discussed.</w:t>
      </w:r>
    </w:p>
    <w:p w14:paraId="048805CB" w14:textId="2EB264E2" w:rsidR="00C8498B" w:rsidRPr="008C0A31" w:rsidRDefault="008C0A31" w:rsidP="008C0A31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second phone line is not required for communication with the new system. </w:t>
      </w:r>
      <w:r w:rsidR="009873F4">
        <w:rPr>
          <w:rFonts w:ascii="Arial" w:hAnsi="Arial" w:cs="Arial"/>
          <w:bCs/>
          <w:sz w:val="22"/>
          <w:szCs w:val="22"/>
        </w:rPr>
        <w:t>Ms.</w:t>
      </w:r>
      <w:r>
        <w:rPr>
          <w:rFonts w:ascii="Arial" w:hAnsi="Arial" w:cs="Arial"/>
          <w:bCs/>
          <w:sz w:val="22"/>
          <w:szCs w:val="22"/>
        </w:rPr>
        <w:t xml:space="preserve"> Hall will cancel </w:t>
      </w:r>
      <w:r w:rsidR="008039D4">
        <w:rPr>
          <w:rFonts w:ascii="Arial" w:hAnsi="Arial" w:cs="Arial"/>
          <w:bCs/>
          <w:sz w:val="22"/>
          <w:szCs w:val="22"/>
        </w:rPr>
        <w:t xml:space="preserve">the extra </w:t>
      </w:r>
      <w:r>
        <w:rPr>
          <w:rFonts w:ascii="Arial" w:hAnsi="Arial" w:cs="Arial"/>
          <w:bCs/>
          <w:sz w:val="22"/>
          <w:szCs w:val="22"/>
        </w:rPr>
        <w:t>line</w:t>
      </w:r>
      <w:r w:rsidR="008039D4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.</w:t>
      </w:r>
    </w:p>
    <w:p w14:paraId="5098F5A9" w14:textId="3DDFDE2E" w:rsidR="008C0A31" w:rsidRPr="008C0A31" w:rsidRDefault="003B740D" w:rsidP="008C0A31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Jerry Beck Contractors (Dillon Jeffries 360-661-6525) </w:t>
      </w:r>
      <w:r w:rsidR="00D6448F">
        <w:rPr>
          <w:rFonts w:ascii="Arial" w:hAnsi="Arial" w:cs="Arial"/>
          <w:bCs/>
          <w:sz w:val="22"/>
          <w:szCs w:val="22"/>
        </w:rPr>
        <w:t>work on generators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18B579C5" w14:textId="77777777" w:rsidR="00E43481" w:rsidRPr="00460EC8" w:rsidRDefault="00E43481" w:rsidP="00460EC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D5187C2" w14:textId="77777777" w:rsidR="003C085C" w:rsidRPr="00D117F0" w:rsidRDefault="003C085C" w:rsidP="003C085C">
      <w:pPr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 xml:space="preserve">Dock/Pier Report </w:t>
      </w:r>
    </w:p>
    <w:p w14:paraId="0F5DF552" w14:textId="095488A8" w:rsidR="00E83349" w:rsidRPr="00D117F0" w:rsidRDefault="00460EC8" w:rsidP="007676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Gate lock programmed. Installation to be complete by</w:t>
      </w:r>
      <w:r w:rsidR="009873F4">
        <w:rPr>
          <w:rFonts w:ascii="Arial" w:hAnsi="Arial" w:cs="Arial"/>
          <w:sz w:val="22"/>
          <w:szCs w:val="22"/>
        </w:rPr>
        <w:t xml:space="preserve"> end of January 2024</w:t>
      </w:r>
      <w:r w:rsidR="00E228F4">
        <w:rPr>
          <w:rFonts w:ascii="Arial" w:hAnsi="Arial" w:cs="Arial"/>
          <w:sz w:val="22"/>
          <w:szCs w:val="22"/>
        </w:rPr>
        <w:t>.</w:t>
      </w:r>
    </w:p>
    <w:p w14:paraId="757C67C6" w14:textId="77777777" w:rsidR="00221BC4" w:rsidRPr="009019AD" w:rsidRDefault="00221BC4" w:rsidP="00221BC4">
      <w:pPr>
        <w:pStyle w:val="ListParagraph"/>
        <w:rPr>
          <w:rFonts w:ascii="Arial" w:hAnsi="Arial" w:cs="Arial"/>
          <w:b/>
          <w:sz w:val="14"/>
          <w:szCs w:val="14"/>
        </w:rPr>
      </w:pPr>
    </w:p>
    <w:p w14:paraId="1DA40812" w14:textId="77777777" w:rsidR="003C085C" w:rsidRPr="00D117F0" w:rsidRDefault="003C085C" w:rsidP="003C085C">
      <w:pPr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Bookkeeper/Office Report – Ruby Hall</w:t>
      </w:r>
    </w:p>
    <w:p w14:paraId="38D657E8" w14:textId="750F3C00" w:rsidR="003C085C" w:rsidRPr="00E228F4" w:rsidRDefault="003C085C" w:rsidP="003C085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sz w:val="22"/>
          <w:szCs w:val="22"/>
        </w:rPr>
        <w:t>Review</w:t>
      </w:r>
      <w:r w:rsidR="00D5716E" w:rsidRPr="00D117F0">
        <w:rPr>
          <w:rFonts w:ascii="Arial" w:hAnsi="Arial" w:cs="Arial"/>
          <w:sz w:val="22"/>
          <w:szCs w:val="22"/>
        </w:rPr>
        <w:t>ed</w:t>
      </w:r>
      <w:r w:rsidRPr="00D117F0">
        <w:rPr>
          <w:rFonts w:ascii="Arial" w:hAnsi="Arial" w:cs="Arial"/>
          <w:sz w:val="22"/>
          <w:szCs w:val="22"/>
        </w:rPr>
        <w:t xml:space="preserve"> </w:t>
      </w:r>
      <w:r w:rsidR="00C8498B">
        <w:rPr>
          <w:rFonts w:ascii="Arial" w:hAnsi="Arial" w:cs="Arial"/>
          <w:sz w:val="22"/>
          <w:szCs w:val="22"/>
        </w:rPr>
        <w:t>December</w:t>
      </w:r>
      <w:r w:rsidR="00221BC4" w:rsidRPr="00D117F0">
        <w:rPr>
          <w:rFonts w:ascii="Arial" w:hAnsi="Arial" w:cs="Arial"/>
          <w:sz w:val="22"/>
          <w:szCs w:val="22"/>
        </w:rPr>
        <w:t xml:space="preserve"> </w:t>
      </w:r>
      <w:r w:rsidRPr="00D117F0">
        <w:rPr>
          <w:rFonts w:ascii="Arial" w:hAnsi="Arial" w:cs="Arial"/>
          <w:sz w:val="22"/>
          <w:szCs w:val="22"/>
        </w:rPr>
        <w:t>2023 preliminary financial reports.</w:t>
      </w:r>
      <w:r w:rsidR="008C0A31">
        <w:rPr>
          <w:rFonts w:ascii="Arial" w:hAnsi="Arial" w:cs="Arial"/>
          <w:sz w:val="22"/>
          <w:szCs w:val="22"/>
        </w:rPr>
        <w:t xml:space="preserve"> </w:t>
      </w:r>
    </w:p>
    <w:p w14:paraId="01473D86" w14:textId="273FCFB4" w:rsidR="00F42916" w:rsidRPr="00320AE4" w:rsidRDefault="008C0A31" w:rsidP="003C085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42916">
        <w:rPr>
          <w:rFonts w:ascii="Arial" w:hAnsi="Arial" w:cs="Arial"/>
          <w:sz w:val="22"/>
          <w:szCs w:val="22"/>
        </w:rPr>
        <w:t xml:space="preserve">arson Gross </w:t>
      </w:r>
      <w:r>
        <w:rPr>
          <w:rFonts w:ascii="Arial" w:hAnsi="Arial" w:cs="Arial"/>
          <w:sz w:val="22"/>
          <w:szCs w:val="22"/>
        </w:rPr>
        <w:t xml:space="preserve">Audit </w:t>
      </w:r>
      <w:r w:rsidR="00320AE4">
        <w:rPr>
          <w:rFonts w:ascii="Arial" w:hAnsi="Arial" w:cs="Arial"/>
          <w:sz w:val="22"/>
          <w:szCs w:val="22"/>
        </w:rPr>
        <w:t xml:space="preserve">is </w:t>
      </w:r>
      <w:r w:rsidR="00C8498B">
        <w:rPr>
          <w:rFonts w:ascii="Arial" w:hAnsi="Arial" w:cs="Arial"/>
          <w:sz w:val="22"/>
          <w:szCs w:val="22"/>
        </w:rPr>
        <w:t xml:space="preserve">complete. Draft Financial Statements are available for review. </w:t>
      </w:r>
    </w:p>
    <w:p w14:paraId="1F1E1CE0" w14:textId="6A03341A" w:rsidR="00320AE4" w:rsidRPr="00C8498B" w:rsidRDefault="00C8498B" w:rsidP="0034312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staff is considering new printer options. </w:t>
      </w:r>
    </w:p>
    <w:p w14:paraId="466C36F4" w14:textId="087611AB" w:rsidR="008C0A31" w:rsidRPr="008C0A31" w:rsidRDefault="008C0A31" w:rsidP="0034312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stand-up top for the office </w:t>
      </w:r>
      <w:r w:rsidR="008039D4">
        <w:rPr>
          <w:rFonts w:ascii="Arial" w:hAnsi="Arial" w:cs="Arial"/>
          <w:sz w:val="22"/>
          <w:szCs w:val="22"/>
        </w:rPr>
        <w:t xml:space="preserve">desk </w:t>
      </w:r>
      <w:r>
        <w:rPr>
          <w:rFonts w:ascii="Arial" w:hAnsi="Arial" w:cs="Arial"/>
          <w:sz w:val="22"/>
          <w:szCs w:val="22"/>
        </w:rPr>
        <w:t>was purchased.</w:t>
      </w:r>
    </w:p>
    <w:p w14:paraId="090F9E85" w14:textId="02C0D59E" w:rsidR="008C0A31" w:rsidRPr="008C0A31" w:rsidRDefault="008C0A31" w:rsidP="008C0A3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Preliminary 2024-25 budget </w:t>
      </w:r>
      <w:r w:rsidR="003B740D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>discussed.</w:t>
      </w:r>
    </w:p>
    <w:p w14:paraId="0592EAB0" w14:textId="77777777" w:rsidR="009418ED" w:rsidRPr="009019AD" w:rsidRDefault="009418ED" w:rsidP="009418ED">
      <w:pPr>
        <w:tabs>
          <w:tab w:val="left" w:pos="7852"/>
        </w:tabs>
        <w:rPr>
          <w:rFonts w:ascii="Arial" w:hAnsi="Arial" w:cs="Arial"/>
          <w:b/>
          <w:sz w:val="14"/>
          <w:szCs w:val="14"/>
        </w:rPr>
      </w:pPr>
    </w:p>
    <w:p w14:paraId="778320DE" w14:textId="042201B5" w:rsidR="009019AD" w:rsidRPr="009019AD" w:rsidRDefault="003C085C" w:rsidP="001510D4">
      <w:pPr>
        <w:tabs>
          <w:tab w:val="left" w:pos="7852"/>
        </w:tabs>
        <w:rPr>
          <w:rFonts w:ascii="Arial" w:hAnsi="Arial" w:cs="Arial"/>
          <w:b/>
          <w:sz w:val="22"/>
          <w:szCs w:val="22"/>
          <w:u w:val="single"/>
        </w:rPr>
      </w:pPr>
      <w:r w:rsidRPr="00D117F0">
        <w:rPr>
          <w:rFonts w:ascii="Arial" w:hAnsi="Arial" w:cs="Arial"/>
          <w:b/>
          <w:sz w:val="22"/>
          <w:szCs w:val="22"/>
        </w:rPr>
        <w:t xml:space="preserve">The next regular board meeting is </w:t>
      </w:r>
      <w:r w:rsidR="003B740D">
        <w:rPr>
          <w:rFonts w:ascii="Arial" w:hAnsi="Arial" w:cs="Arial"/>
          <w:b/>
          <w:sz w:val="22"/>
          <w:szCs w:val="22"/>
          <w:u w:val="single"/>
        </w:rPr>
        <w:t>February 13</w:t>
      </w:r>
      <w:r w:rsidRPr="00D117F0">
        <w:rPr>
          <w:rFonts w:ascii="Arial" w:hAnsi="Arial" w:cs="Arial"/>
          <w:b/>
          <w:sz w:val="22"/>
          <w:szCs w:val="22"/>
          <w:u w:val="single"/>
        </w:rPr>
        <w:t>, 202</w:t>
      </w:r>
      <w:r w:rsidR="00E228F4">
        <w:rPr>
          <w:rFonts w:ascii="Arial" w:hAnsi="Arial" w:cs="Arial"/>
          <w:b/>
          <w:sz w:val="22"/>
          <w:szCs w:val="22"/>
          <w:u w:val="single"/>
        </w:rPr>
        <w:t>4</w:t>
      </w:r>
      <w:r w:rsidR="00FF3B9F" w:rsidRPr="00D117F0">
        <w:rPr>
          <w:rFonts w:ascii="Arial" w:hAnsi="Arial" w:cs="Arial"/>
          <w:b/>
          <w:sz w:val="22"/>
          <w:szCs w:val="22"/>
          <w:u w:val="single"/>
        </w:rPr>
        <w:t>.</w:t>
      </w:r>
    </w:p>
    <w:p w14:paraId="7A4C393B" w14:textId="77777777" w:rsidR="009019AD" w:rsidRDefault="009019AD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7B84437B" w14:textId="27A83028" w:rsidR="00C8641E" w:rsidRPr="00D117F0" w:rsidRDefault="001969C1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D117F0">
        <w:rPr>
          <w:rFonts w:ascii="Arial" w:hAnsi="Arial" w:cs="Arial"/>
          <w:sz w:val="22"/>
          <w:szCs w:val="22"/>
        </w:rPr>
        <w:t xml:space="preserve">The meeting adjourned at </w:t>
      </w:r>
      <w:r w:rsidR="001B35AF" w:rsidRPr="00D117F0">
        <w:rPr>
          <w:rFonts w:ascii="Arial" w:hAnsi="Arial" w:cs="Arial"/>
          <w:sz w:val="22"/>
          <w:szCs w:val="22"/>
        </w:rPr>
        <w:t>8:</w:t>
      </w:r>
      <w:r w:rsidR="009902A2" w:rsidRPr="00D117F0">
        <w:rPr>
          <w:rFonts w:ascii="Arial" w:hAnsi="Arial" w:cs="Arial"/>
          <w:sz w:val="22"/>
          <w:szCs w:val="22"/>
        </w:rPr>
        <w:t>10</w:t>
      </w:r>
      <w:r w:rsidRPr="00D117F0">
        <w:rPr>
          <w:rFonts w:ascii="Arial" w:hAnsi="Arial" w:cs="Arial"/>
          <w:sz w:val="22"/>
          <w:szCs w:val="22"/>
        </w:rPr>
        <w:t xml:space="preserve"> pm</w:t>
      </w:r>
      <w:r w:rsidR="00D6448F">
        <w:rPr>
          <w:rFonts w:ascii="Arial" w:hAnsi="Arial" w:cs="Arial"/>
          <w:sz w:val="22"/>
          <w:szCs w:val="22"/>
        </w:rPr>
        <w:t>.</w:t>
      </w:r>
      <w:r w:rsidR="009873F4">
        <w:rPr>
          <w:rFonts w:ascii="Arial" w:hAnsi="Arial" w:cs="Arial"/>
          <w:sz w:val="22"/>
          <w:szCs w:val="22"/>
        </w:rPr>
        <w:t xml:space="preserve"> </w:t>
      </w:r>
      <w:r w:rsidR="00D30085" w:rsidRPr="00D117F0">
        <w:rPr>
          <w:rFonts w:ascii="Arial" w:hAnsi="Arial" w:cs="Arial"/>
          <w:sz w:val="22"/>
          <w:szCs w:val="22"/>
        </w:rPr>
        <w:t>Submitted for approval by Ruby Hall</w:t>
      </w:r>
    </w:p>
    <w:sectPr w:rsidR="00C8641E" w:rsidRPr="00D117F0" w:rsidSect="005C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8B3"/>
    <w:multiLevelType w:val="hybridMultilevel"/>
    <w:tmpl w:val="8A6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D2F"/>
    <w:multiLevelType w:val="hybridMultilevel"/>
    <w:tmpl w:val="BF3008A6"/>
    <w:lvl w:ilvl="0" w:tplc="764CD20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DD10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3465"/>
    <w:multiLevelType w:val="hybridMultilevel"/>
    <w:tmpl w:val="8AEE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0D1C"/>
    <w:multiLevelType w:val="hybridMultilevel"/>
    <w:tmpl w:val="9516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038D"/>
    <w:multiLevelType w:val="hybridMultilevel"/>
    <w:tmpl w:val="54022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B013F"/>
    <w:multiLevelType w:val="hybridMultilevel"/>
    <w:tmpl w:val="61D2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12897"/>
    <w:multiLevelType w:val="hybridMultilevel"/>
    <w:tmpl w:val="C084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5CF2"/>
    <w:multiLevelType w:val="hybridMultilevel"/>
    <w:tmpl w:val="CF7C5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0F47"/>
    <w:multiLevelType w:val="hybridMultilevel"/>
    <w:tmpl w:val="7CF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8DB"/>
    <w:multiLevelType w:val="multilevel"/>
    <w:tmpl w:val="630C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A0740"/>
    <w:multiLevelType w:val="hybridMultilevel"/>
    <w:tmpl w:val="C004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32FD9"/>
    <w:multiLevelType w:val="hybridMultilevel"/>
    <w:tmpl w:val="C7B4D4BA"/>
    <w:lvl w:ilvl="0" w:tplc="F484FF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304A7"/>
    <w:multiLevelType w:val="hybridMultilevel"/>
    <w:tmpl w:val="537E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979F8"/>
    <w:multiLevelType w:val="hybridMultilevel"/>
    <w:tmpl w:val="C8887F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142573692">
    <w:abstractNumId w:val="4"/>
  </w:num>
  <w:num w:numId="2" w16cid:durableId="1781799592">
    <w:abstractNumId w:val="5"/>
  </w:num>
  <w:num w:numId="3" w16cid:durableId="1558736600">
    <w:abstractNumId w:val="12"/>
  </w:num>
  <w:num w:numId="4" w16cid:durableId="1461797845">
    <w:abstractNumId w:val="1"/>
  </w:num>
  <w:num w:numId="5" w16cid:durableId="1895694943">
    <w:abstractNumId w:val="6"/>
  </w:num>
  <w:num w:numId="6" w16cid:durableId="272788075">
    <w:abstractNumId w:val="10"/>
  </w:num>
  <w:num w:numId="7" w16cid:durableId="923341479">
    <w:abstractNumId w:val="7"/>
  </w:num>
  <w:num w:numId="8" w16cid:durableId="1470516817">
    <w:abstractNumId w:val="2"/>
  </w:num>
  <w:num w:numId="9" w16cid:durableId="2049913040">
    <w:abstractNumId w:val="8"/>
  </w:num>
  <w:num w:numId="10" w16cid:durableId="2106535294">
    <w:abstractNumId w:val="0"/>
  </w:num>
  <w:num w:numId="11" w16cid:durableId="1459953989">
    <w:abstractNumId w:val="3"/>
  </w:num>
  <w:num w:numId="12" w16cid:durableId="194124286">
    <w:abstractNumId w:val="9"/>
  </w:num>
  <w:num w:numId="13" w16cid:durableId="217673874">
    <w:abstractNumId w:val="14"/>
  </w:num>
  <w:num w:numId="14" w16cid:durableId="1875577241">
    <w:abstractNumId w:val="15"/>
  </w:num>
  <w:num w:numId="15" w16cid:durableId="2047749632">
    <w:abstractNumId w:val="13"/>
  </w:num>
  <w:num w:numId="16" w16cid:durableId="9681678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1"/>
    <w:rsid w:val="00001B7D"/>
    <w:rsid w:val="00004437"/>
    <w:rsid w:val="00011870"/>
    <w:rsid w:val="00016D7D"/>
    <w:rsid w:val="00023486"/>
    <w:rsid w:val="000248C1"/>
    <w:rsid w:val="00032562"/>
    <w:rsid w:val="00034738"/>
    <w:rsid w:val="00056601"/>
    <w:rsid w:val="00057A32"/>
    <w:rsid w:val="00062625"/>
    <w:rsid w:val="00064099"/>
    <w:rsid w:val="00087757"/>
    <w:rsid w:val="000904D7"/>
    <w:rsid w:val="000912A6"/>
    <w:rsid w:val="00096027"/>
    <w:rsid w:val="000966C1"/>
    <w:rsid w:val="000A01A1"/>
    <w:rsid w:val="000A1401"/>
    <w:rsid w:val="000A633F"/>
    <w:rsid w:val="000B0348"/>
    <w:rsid w:val="000B1792"/>
    <w:rsid w:val="000C14D6"/>
    <w:rsid w:val="000C3A16"/>
    <w:rsid w:val="000C702D"/>
    <w:rsid w:val="000C7388"/>
    <w:rsid w:val="000D6D03"/>
    <w:rsid w:val="000F4C78"/>
    <w:rsid w:val="000F4C87"/>
    <w:rsid w:val="00124D36"/>
    <w:rsid w:val="00142411"/>
    <w:rsid w:val="00144118"/>
    <w:rsid w:val="001447C6"/>
    <w:rsid w:val="001475A1"/>
    <w:rsid w:val="001510D4"/>
    <w:rsid w:val="001535CC"/>
    <w:rsid w:val="00155335"/>
    <w:rsid w:val="001621CE"/>
    <w:rsid w:val="00171A77"/>
    <w:rsid w:val="0019440D"/>
    <w:rsid w:val="001969C1"/>
    <w:rsid w:val="00196F18"/>
    <w:rsid w:val="001A02DB"/>
    <w:rsid w:val="001B0E63"/>
    <w:rsid w:val="001B35AF"/>
    <w:rsid w:val="001B7A8C"/>
    <w:rsid w:val="001C445F"/>
    <w:rsid w:val="001C6780"/>
    <w:rsid w:val="001D2981"/>
    <w:rsid w:val="001D3AA2"/>
    <w:rsid w:val="001D7A65"/>
    <w:rsid w:val="001E0A33"/>
    <w:rsid w:val="001E710F"/>
    <w:rsid w:val="001F706B"/>
    <w:rsid w:val="00203BBE"/>
    <w:rsid w:val="00206F22"/>
    <w:rsid w:val="002144FF"/>
    <w:rsid w:val="00220AC3"/>
    <w:rsid w:val="00221BC4"/>
    <w:rsid w:val="00224E85"/>
    <w:rsid w:val="00235C4F"/>
    <w:rsid w:val="0025132D"/>
    <w:rsid w:val="002644F4"/>
    <w:rsid w:val="00266BEC"/>
    <w:rsid w:val="0026753C"/>
    <w:rsid w:val="00267546"/>
    <w:rsid w:val="00270EBA"/>
    <w:rsid w:val="00273383"/>
    <w:rsid w:val="0028576D"/>
    <w:rsid w:val="00290C5F"/>
    <w:rsid w:val="0029171E"/>
    <w:rsid w:val="002922B0"/>
    <w:rsid w:val="00296593"/>
    <w:rsid w:val="002A2A4C"/>
    <w:rsid w:val="002A77DE"/>
    <w:rsid w:val="002E35E8"/>
    <w:rsid w:val="00306257"/>
    <w:rsid w:val="00313F55"/>
    <w:rsid w:val="00314C8A"/>
    <w:rsid w:val="00320AE4"/>
    <w:rsid w:val="003372AC"/>
    <w:rsid w:val="00343125"/>
    <w:rsid w:val="00344333"/>
    <w:rsid w:val="00353145"/>
    <w:rsid w:val="003612BD"/>
    <w:rsid w:val="00371996"/>
    <w:rsid w:val="003775FB"/>
    <w:rsid w:val="00380D76"/>
    <w:rsid w:val="003849D9"/>
    <w:rsid w:val="00387291"/>
    <w:rsid w:val="00397532"/>
    <w:rsid w:val="003A75F5"/>
    <w:rsid w:val="003B740D"/>
    <w:rsid w:val="003B783C"/>
    <w:rsid w:val="003C085C"/>
    <w:rsid w:val="003D4A02"/>
    <w:rsid w:val="003D553A"/>
    <w:rsid w:val="003E3CFD"/>
    <w:rsid w:val="003F056B"/>
    <w:rsid w:val="00403394"/>
    <w:rsid w:val="00407315"/>
    <w:rsid w:val="00411242"/>
    <w:rsid w:val="00420CBF"/>
    <w:rsid w:val="004250BB"/>
    <w:rsid w:val="0043047B"/>
    <w:rsid w:val="00440DC4"/>
    <w:rsid w:val="0044471D"/>
    <w:rsid w:val="00450686"/>
    <w:rsid w:val="00460EC8"/>
    <w:rsid w:val="004666A3"/>
    <w:rsid w:val="00475ECF"/>
    <w:rsid w:val="0047771F"/>
    <w:rsid w:val="00484B49"/>
    <w:rsid w:val="00484CF7"/>
    <w:rsid w:val="00485F61"/>
    <w:rsid w:val="004958B0"/>
    <w:rsid w:val="00497AA8"/>
    <w:rsid w:val="004A7028"/>
    <w:rsid w:val="004D0418"/>
    <w:rsid w:val="004D66F2"/>
    <w:rsid w:val="004E0828"/>
    <w:rsid w:val="00502050"/>
    <w:rsid w:val="00507A6C"/>
    <w:rsid w:val="00507BB0"/>
    <w:rsid w:val="005227EB"/>
    <w:rsid w:val="0052443A"/>
    <w:rsid w:val="005339CB"/>
    <w:rsid w:val="005374AC"/>
    <w:rsid w:val="00541449"/>
    <w:rsid w:val="00542EB9"/>
    <w:rsid w:val="00550512"/>
    <w:rsid w:val="005548E8"/>
    <w:rsid w:val="005617E7"/>
    <w:rsid w:val="00565B39"/>
    <w:rsid w:val="00566D09"/>
    <w:rsid w:val="005675B1"/>
    <w:rsid w:val="00573D9E"/>
    <w:rsid w:val="0057411F"/>
    <w:rsid w:val="00574CDF"/>
    <w:rsid w:val="00581C87"/>
    <w:rsid w:val="00587F57"/>
    <w:rsid w:val="00597187"/>
    <w:rsid w:val="005A1BDD"/>
    <w:rsid w:val="005B65E6"/>
    <w:rsid w:val="005C4549"/>
    <w:rsid w:val="005D0A49"/>
    <w:rsid w:val="005E3B9C"/>
    <w:rsid w:val="005E5A69"/>
    <w:rsid w:val="005E6C0D"/>
    <w:rsid w:val="006054DF"/>
    <w:rsid w:val="00621CB7"/>
    <w:rsid w:val="00632426"/>
    <w:rsid w:val="00632739"/>
    <w:rsid w:val="00633877"/>
    <w:rsid w:val="0066646B"/>
    <w:rsid w:val="00667D6D"/>
    <w:rsid w:val="00672DAF"/>
    <w:rsid w:val="006759AC"/>
    <w:rsid w:val="00694B54"/>
    <w:rsid w:val="006B21D9"/>
    <w:rsid w:val="006C46E4"/>
    <w:rsid w:val="006D732B"/>
    <w:rsid w:val="006E10CD"/>
    <w:rsid w:val="006E13C8"/>
    <w:rsid w:val="006F30AF"/>
    <w:rsid w:val="006F733C"/>
    <w:rsid w:val="00703971"/>
    <w:rsid w:val="007158E3"/>
    <w:rsid w:val="00716FDC"/>
    <w:rsid w:val="0072410C"/>
    <w:rsid w:val="00727F4B"/>
    <w:rsid w:val="0073750F"/>
    <w:rsid w:val="00741712"/>
    <w:rsid w:val="007441CB"/>
    <w:rsid w:val="007532E8"/>
    <w:rsid w:val="00757B48"/>
    <w:rsid w:val="00763804"/>
    <w:rsid w:val="00763C5D"/>
    <w:rsid w:val="00771B6E"/>
    <w:rsid w:val="00774AD2"/>
    <w:rsid w:val="00786CE7"/>
    <w:rsid w:val="00792E4A"/>
    <w:rsid w:val="007C5243"/>
    <w:rsid w:val="007D2442"/>
    <w:rsid w:val="007D75A8"/>
    <w:rsid w:val="007D7B9E"/>
    <w:rsid w:val="007E300C"/>
    <w:rsid w:val="007E7476"/>
    <w:rsid w:val="0080150A"/>
    <w:rsid w:val="008039D4"/>
    <w:rsid w:val="0080541B"/>
    <w:rsid w:val="00811E37"/>
    <w:rsid w:val="00813ECA"/>
    <w:rsid w:val="00814A4D"/>
    <w:rsid w:val="008209C7"/>
    <w:rsid w:val="008403EC"/>
    <w:rsid w:val="00840F1F"/>
    <w:rsid w:val="00847D3E"/>
    <w:rsid w:val="008649E8"/>
    <w:rsid w:val="0086567B"/>
    <w:rsid w:val="0087321C"/>
    <w:rsid w:val="00881A4F"/>
    <w:rsid w:val="008867DE"/>
    <w:rsid w:val="00887CE9"/>
    <w:rsid w:val="00895A67"/>
    <w:rsid w:val="00897759"/>
    <w:rsid w:val="008A0E36"/>
    <w:rsid w:val="008A177D"/>
    <w:rsid w:val="008A560D"/>
    <w:rsid w:val="008B568A"/>
    <w:rsid w:val="008C0A31"/>
    <w:rsid w:val="008C0BB2"/>
    <w:rsid w:val="008C1CD3"/>
    <w:rsid w:val="008C30AE"/>
    <w:rsid w:val="008C43C1"/>
    <w:rsid w:val="008D5268"/>
    <w:rsid w:val="008D5E4E"/>
    <w:rsid w:val="008D63C2"/>
    <w:rsid w:val="008E6334"/>
    <w:rsid w:val="008F5260"/>
    <w:rsid w:val="008F642F"/>
    <w:rsid w:val="009019AD"/>
    <w:rsid w:val="00902EA8"/>
    <w:rsid w:val="00907EE9"/>
    <w:rsid w:val="00916D76"/>
    <w:rsid w:val="009267FB"/>
    <w:rsid w:val="0092740B"/>
    <w:rsid w:val="00927605"/>
    <w:rsid w:val="00930A8F"/>
    <w:rsid w:val="009325BA"/>
    <w:rsid w:val="009353E7"/>
    <w:rsid w:val="00940CDA"/>
    <w:rsid w:val="009418ED"/>
    <w:rsid w:val="00951FAC"/>
    <w:rsid w:val="00962C92"/>
    <w:rsid w:val="00967607"/>
    <w:rsid w:val="00970A43"/>
    <w:rsid w:val="00973835"/>
    <w:rsid w:val="009757C5"/>
    <w:rsid w:val="00982C37"/>
    <w:rsid w:val="009873F4"/>
    <w:rsid w:val="0098794D"/>
    <w:rsid w:val="009902A2"/>
    <w:rsid w:val="009A4D2F"/>
    <w:rsid w:val="009A537C"/>
    <w:rsid w:val="009A5C7B"/>
    <w:rsid w:val="009C3495"/>
    <w:rsid w:val="009D5D2E"/>
    <w:rsid w:val="009E05EE"/>
    <w:rsid w:val="009E39D0"/>
    <w:rsid w:val="009E737C"/>
    <w:rsid w:val="00A0394B"/>
    <w:rsid w:val="00A228AE"/>
    <w:rsid w:val="00A24EEC"/>
    <w:rsid w:val="00A26C24"/>
    <w:rsid w:val="00A2797B"/>
    <w:rsid w:val="00A52CB8"/>
    <w:rsid w:val="00A5485A"/>
    <w:rsid w:val="00A57AFF"/>
    <w:rsid w:val="00A65572"/>
    <w:rsid w:val="00A725A5"/>
    <w:rsid w:val="00A73C94"/>
    <w:rsid w:val="00A75DD1"/>
    <w:rsid w:val="00A778EB"/>
    <w:rsid w:val="00A83AA9"/>
    <w:rsid w:val="00AA3117"/>
    <w:rsid w:val="00AA73E1"/>
    <w:rsid w:val="00AB2F74"/>
    <w:rsid w:val="00AD0A0D"/>
    <w:rsid w:val="00AD0B05"/>
    <w:rsid w:val="00AD0CD5"/>
    <w:rsid w:val="00AD66CF"/>
    <w:rsid w:val="00AE2657"/>
    <w:rsid w:val="00AE318A"/>
    <w:rsid w:val="00AE3364"/>
    <w:rsid w:val="00AE4531"/>
    <w:rsid w:val="00AE6D1F"/>
    <w:rsid w:val="00AF3F0A"/>
    <w:rsid w:val="00AF4140"/>
    <w:rsid w:val="00B04A29"/>
    <w:rsid w:val="00B05F2A"/>
    <w:rsid w:val="00B0695C"/>
    <w:rsid w:val="00B07F4D"/>
    <w:rsid w:val="00B107BB"/>
    <w:rsid w:val="00B10C0A"/>
    <w:rsid w:val="00B11136"/>
    <w:rsid w:val="00B11DA1"/>
    <w:rsid w:val="00B15429"/>
    <w:rsid w:val="00B1601E"/>
    <w:rsid w:val="00B21D18"/>
    <w:rsid w:val="00B327C1"/>
    <w:rsid w:val="00B32DF0"/>
    <w:rsid w:val="00B369F7"/>
    <w:rsid w:val="00B43D63"/>
    <w:rsid w:val="00B504CC"/>
    <w:rsid w:val="00B5574F"/>
    <w:rsid w:val="00B558AA"/>
    <w:rsid w:val="00B65959"/>
    <w:rsid w:val="00B7517D"/>
    <w:rsid w:val="00B75369"/>
    <w:rsid w:val="00B90ACC"/>
    <w:rsid w:val="00B91158"/>
    <w:rsid w:val="00B970BC"/>
    <w:rsid w:val="00BA11F9"/>
    <w:rsid w:val="00BA3162"/>
    <w:rsid w:val="00BB0EE1"/>
    <w:rsid w:val="00BB6A7E"/>
    <w:rsid w:val="00BC1901"/>
    <w:rsid w:val="00BC26EE"/>
    <w:rsid w:val="00C02E14"/>
    <w:rsid w:val="00C2469B"/>
    <w:rsid w:val="00C37947"/>
    <w:rsid w:val="00C43F93"/>
    <w:rsid w:val="00C50445"/>
    <w:rsid w:val="00C51E7B"/>
    <w:rsid w:val="00C5290C"/>
    <w:rsid w:val="00C62EEA"/>
    <w:rsid w:val="00C63206"/>
    <w:rsid w:val="00C730EA"/>
    <w:rsid w:val="00C756D2"/>
    <w:rsid w:val="00C83283"/>
    <w:rsid w:val="00C8498B"/>
    <w:rsid w:val="00C8641E"/>
    <w:rsid w:val="00C9731C"/>
    <w:rsid w:val="00CA2CAE"/>
    <w:rsid w:val="00CA6162"/>
    <w:rsid w:val="00CB459C"/>
    <w:rsid w:val="00CB6550"/>
    <w:rsid w:val="00CD0F85"/>
    <w:rsid w:val="00CE0D03"/>
    <w:rsid w:val="00CE4E49"/>
    <w:rsid w:val="00CF12B4"/>
    <w:rsid w:val="00CF59E3"/>
    <w:rsid w:val="00D04C3B"/>
    <w:rsid w:val="00D0594A"/>
    <w:rsid w:val="00D05E5C"/>
    <w:rsid w:val="00D109DE"/>
    <w:rsid w:val="00D11339"/>
    <w:rsid w:val="00D117F0"/>
    <w:rsid w:val="00D231C4"/>
    <w:rsid w:val="00D30085"/>
    <w:rsid w:val="00D32AF3"/>
    <w:rsid w:val="00D35E49"/>
    <w:rsid w:val="00D3618F"/>
    <w:rsid w:val="00D45AFE"/>
    <w:rsid w:val="00D51C4B"/>
    <w:rsid w:val="00D5716E"/>
    <w:rsid w:val="00D57827"/>
    <w:rsid w:val="00D6448F"/>
    <w:rsid w:val="00D76737"/>
    <w:rsid w:val="00D83ADA"/>
    <w:rsid w:val="00D83D9A"/>
    <w:rsid w:val="00D847DB"/>
    <w:rsid w:val="00DA50B6"/>
    <w:rsid w:val="00DD2090"/>
    <w:rsid w:val="00DD6FC1"/>
    <w:rsid w:val="00DE0FEB"/>
    <w:rsid w:val="00DF4355"/>
    <w:rsid w:val="00E17998"/>
    <w:rsid w:val="00E20C3F"/>
    <w:rsid w:val="00E228F4"/>
    <w:rsid w:val="00E2730E"/>
    <w:rsid w:val="00E3179C"/>
    <w:rsid w:val="00E33D2A"/>
    <w:rsid w:val="00E43481"/>
    <w:rsid w:val="00E45E58"/>
    <w:rsid w:val="00E463B1"/>
    <w:rsid w:val="00E61FC5"/>
    <w:rsid w:val="00E6730E"/>
    <w:rsid w:val="00E70F1D"/>
    <w:rsid w:val="00E83349"/>
    <w:rsid w:val="00E968FE"/>
    <w:rsid w:val="00E96D22"/>
    <w:rsid w:val="00EA1048"/>
    <w:rsid w:val="00EA769D"/>
    <w:rsid w:val="00EC23D8"/>
    <w:rsid w:val="00EE472B"/>
    <w:rsid w:val="00EE5FAF"/>
    <w:rsid w:val="00EE7235"/>
    <w:rsid w:val="00EF6CDA"/>
    <w:rsid w:val="00F01C08"/>
    <w:rsid w:val="00F15D21"/>
    <w:rsid w:val="00F20104"/>
    <w:rsid w:val="00F2173A"/>
    <w:rsid w:val="00F36955"/>
    <w:rsid w:val="00F37316"/>
    <w:rsid w:val="00F42916"/>
    <w:rsid w:val="00F52FE4"/>
    <w:rsid w:val="00F5677F"/>
    <w:rsid w:val="00F576C7"/>
    <w:rsid w:val="00F6030B"/>
    <w:rsid w:val="00F60446"/>
    <w:rsid w:val="00F617CC"/>
    <w:rsid w:val="00F626B0"/>
    <w:rsid w:val="00F706CA"/>
    <w:rsid w:val="00F748D4"/>
    <w:rsid w:val="00F93A3F"/>
    <w:rsid w:val="00FA6385"/>
    <w:rsid w:val="00FB19D9"/>
    <w:rsid w:val="00FB55F3"/>
    <w:rsid w:val="00FC6F3A"/>
    <w:rsid w:val="00FC79A8"/>
    <w:rsid w:val="00FD628B"/>
    <w:rsid w:val="00FE29AC"/>
    <w:rsid w:val="00FE7719"/>
    <w:rsid w:val="00FF3B4A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820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AE4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E24E-62EF-417D-86FD-25DF02F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Ruby Hall</cp:lastModifiedBy>
  <cp:revision>2</cp:revision>
  <cp:lastPrinted>2024-02-15T18:28:00Z</cp:lastPrinted>
  <dcterms:created xsi:type="dcterms:W3CDTF">2024-02-15T18:30:00Z</dcterms:created>
  <dcterms:modified xsi:type="dcterms:W3CDTF">2024-02-15T18:30:00Z</dcterms:modified>
</cp:coreProperties>
</file>