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EE" w:rsidRDefault="002670EE" w:rsidP="002670EE">
      <w:pPr>
        <w:shd w:val="clear" w:color="auto" w:fill="FFFFFF"/>
        <w:spacing w:after="100" w:afterAutospacing="1"/>
        <w:rPr>
          <w:rFonts w:ascii="Candara" w:eastAsia="Times New Roman" w:hAnsi="Candara" w:cs="Arial"/>
          <w:color w:val="2E3233"/>
          <w:szCs w:val="24"/>
        </w:rPr>
      </w:pPr>
      <w:r w:rsidRPr="00C45489">
        <w:rPr>
          <w:b/>
          <w:noProof/>
        </w:rPr>
        <mc:AlternateContent>
          <mc:Choice Requires="wps">
            <w:drawing>
              <wp:anchor distT="45720" distB="45720" distL="114300" distR="114300" simplePos="0" relativeHeight="251665408" behindDoc="0" locked="0" layoutInCell="1" allowOverlap="1" wp14:anchorId="32E2A7C5" wp14:editId="3C4B1053">
                <wp:simplePos x="0" y="0"/>
                <wp:positionH relativeFrom="column">
                  <wp:posOffset>38735</wp:posOffset>
                </wp:positionH>
                <wp:positionV relativeFrom="paragraph">
                  <wp:posOffset>948690</wp:posOffset>
                </wp:positionV>
                <wp:extent cx="6877050" cy="1086485"/>
                <wp:effectExtent l="0" t="0" r="19050" b="1841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0864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670EE" w:rsidRPr="00F210D9" w:rsidRDefault="002670EE" w:rsidP="002670EE">
                            <w:pPr>
                              <w:jc w:val="center"/>
                              <w:rPr>
                                <w:b/>
                                <w:sz w:val="2"/>
                              </w:rPr>
                            </w:pPr>
                            <w:r w:rsidRPr="00F210D9">
                              <w:rPr>
                                <w:b/>
                                <w:sz w:val="2"/>
                              </w:rPr>
                              <w:t xml:space="preserve"> </w:t>
                            </w:r>
                          </w:p>
                          <w:p w:rsidR="002670EE" w:rsidRDefault="002670EE" w:rsidP="002670EE">
                            <w:pPr>
                              <w:jc w:val="center"/>
                              <w:rPr>
                                <w:b/>
                              </w:rPr>
                            </w:pPr>
                            <w:r>
                              <w:rPr>
                                <w:b/>
                              </w:rPr>
                              <w:t>TEXT MESSAGES OR VOICE MAIL CONSENT FORM</w:t>
                            </w:r>
                          </w:p>
                          <w:p w:rsidR="002670EE" w:rsidRDefault="002670EE" w:rsidP="002670EE">
                            <w:pPr>
                              <w:rPr>
                                <w:b/>
                              </w:rPr>
                            </w:pPr>
                            <w:r>
                              <w:rPr>
                                <w:b/>
                              </w:rPr>
                              <w:t>MEMBER NAME: ___________________________________   ADDRESS: ___________________________________</w:t>
                            </w:r>
                          </w:p>
                          <w:p w:rsidR="002670EE" w:rsidRDefault="002670EE" w:rsidP="002670EE">
                            <w:r>
                              <w:rPr>
                                <w:b/>
                              </w:rPr>
                              <w:t xml:space="preserve"> PHONE #: ____________________________________       TEXT MSG</w:t>
                            </w:r>
                            <w:r>
                              <w:rPr>
                                <w:b/>
                              </w:rPr>
                              <w:tab/>
                            </w:r>
                            <w:r>
                              <w:rPr>
                                <w:b/>
                              </w:rPr>
                              <w:tab/>
                              <w:t>VOICEMAIL</w:t>
                            </w:r>
                            <w:r>
                              <w:rPr>
                                <w:b/>
                              </w:rPr>
                              <w:tab/>
                            </w:r>
                            <w:r>
                              <w:tab/>
                            </w:r>
                          </w:p>
                          <w:p w:rsidR="002670EE" w:rsidRDefault="002670EE" w:rsidP="002670EE">
                            <w:pPr>
                              <w:rPr>
                                <w:b/>
                              </w:rPr>
                            </w:pPr>
                            <w:r>
                              <w:tab/>
                              <w:t xml:space="preserve">  </w:t>
                            </w:r>
                            <w:r>
                              <w:rPr>
                                <w:b/>
                              </w:rPr>
                              <w:t xml:space="preserve">OPT-IN    </w:t>
                            </w:r>
                            <w:r>
                              <w:rPr>
                                <w:b/>
                              </w:rPr>
                              <w:tab/>
                            </w:r>
                            <w:r>
                              <w:rPr>
                                <w:b/>
                              </w:rPr>
                              <w:tab/>
                              <w:t xml:space="preserve">OPT-OUT   </w:t>
                            </w:r>
                            <w:r>
                              <w:rPr>
                                <w:b/>
                              </w:rPr>
                              <w:tab/>
                              <w:t xml:space="preserve">             EMAIL:  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2A7C5" id="_x0000_t202" coordsize="21600,21600" o:spt="202" path="m,l,21600r21600,l21600,xe">
                <v:stroke joinstyle="miter"/>
                <v:path gradientshapeok="t" o:connecttype="rect"/>
              </v:shapetype>
              <v:shape id="Text Box 217" o:spid="_x0000_s1026" type="#_x0000_t202" style="position:absolute;margin-left:3.05pt;margin-top:74.7pt;width:541.5pt;height:85.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" fillcolor="white [3201]" strokecolor="black [3200]" strokeweight="1pt">
                <v:textbox>
                  <w:txbxContent>
                    <w:p w:rsidR="002670EE" w:rsidRPr="00F210D9" w:rsidRDefault="002670EE" w:rsidP="002670EE">
                      <w:pPr>
                        <w:jc w:val="center"/>
                        <w:rPr>
                          <w:b/>
                          <w:sz w:val="2"/>
                        </w:rPr>
                      </w:pPr>
                      <w:r w:rsidRPr="00F210D9">
                        <w:rPr>
                          <w:b/>
                          <w:sz w:val="2"/>
                        </w:rPr>
                        <w:t xml:space="preserve"> </w:t>
                      </w:r>
                    </w:p>
                    <w:p w:rsidR="002670EE" w:rsidRDefault="002670EE" w:rsidP="002670EE">
                      <w:pPr>
                        <w:jc w:val="center"/>
                        <w:rPr>
                          <w:b/>
                        </w:rPr>
                      </w:pPr>
                      <w:r>
                        <w:rPr>
                          <w:b/>
                        </w:rPr>
                        <w:t>TEXT MESSAGES OR VOICE MAIL CONSENT FORM</w:t>
                      </w:r>
                    </w:p>
                    <w:p w:rsidR="002670EE" w:rsidRDefault="002670EE" w:rsidP="002670EE">
                      <w:pPr>
                        <w:rPr>
                          <w:b/>
                        </w:rPr>
                      </w:pPr>
                      <w:r>
                        <w:rPr>
                          <w:b/>
                        </w:rPr>
                        <w:t>MEMBER NAME: ___________________________________   ADDRESS: ___________________________________</w:t>
                      </w:r>
                    </w:p>
                    <w:p w:rsidR="002670EE" w:rsidRDefault="002670EE" w:rsidP="002670EE">
                      <w:r>
                        <w:rPr>
                          <w:b/>
                        </w:rPr>
                        <w:t xml:space="preserve"> PHONE #: ____________________________________       TEXT MSG</w:t>
                      </w:r>
                      <w:r>
                        <w:rPr>
                          <w:b/>
                        </w:rPr>
                        <w:tab/>
                      </w:r>
                      <w:r>
                        <w:rPr>
                          <w:b/>
                        </w:rPr>
                        <w:tab/>
                        <w:t>VOICEMAIL</w:t>
                      </w:r>
                      <w:r>
                        <w:rPr>
                          <w:b/>
                        </w:rPr>
                        <w:tab/>
                      </w:r>
                      <w:r>
                        <w:tab/>
                      </w:r>
                    </w:p>
                    <w:p w:rsidR="002670EE" w:rsidRDefault="002670EE" w:rsidP="002670EE">
                      <w:pPr>
                        <w:rPr>
                          <w:b/>
                        </w:rPr>
                      </w:pPr>
                      <w:r>
                        <w:tab/>
                        <w:t xml:space="preserve">  </w:t>
                      </w:r>
                      <w:r>
                        <w:rPr>
                          <w:b/>
                        </w:rPr>
                        <w:t xml:space="preserve">OPT-IN    </w:t>
                      </w:r>
                      <w:r>
                        <w:rPr>
                          <w:b/>
                        </w:rPr>
                        <w:tab/>
                      </w:r>
                      <w:r>
                        <w:rPr>
                          <w:b/>
                        </w:rPr>
                        <w:tab/>
                        <w:t xml:space="preserve">OPT-OUT   </w:t>
                      </w:r>
                      <w:r>
                        <w:rPr>
                          <w:b/>
                        </w:rPr>
                        <w:tab/>
                        <w:t xml:space="preserve">             EMAIL:  ___________________________________________</w:t>
                      </w:r>
                    </w:p>
                  </w:txbxContent>
                </v:textbox>
                <w10:wrap type="square"/>
              </v:shape>
            </w:pict>
          </mc:Fallback>
        </mc:AlternateContent>
      </w:r>
      <w:r>
        <w:rPr>
          <w:rFonts w:ascii="Candara" w:eastAsia="Times New Roman" w:hAnsi="Candara" w:cs="Arial"/>
          <w:color w:val="2E3233"/>
          <w:szCs w:val="24"/>
        </w:rPr>
        <w:t>For those who did not receive</w:t>
      </w:r>
      <w:r w:rsidR="00E848AE">
        <w:rPr>
          <w:rFonts w:ascii="Candara" w:eastAsia="Times New Roman" w:hAnsi="Candara" w:cs="Arial"/>
          <w:color w:val="2E3233"/>
          <w:szCs w:val="24"/>
        </w:rPr>
        <w:t xml:space="preserve"> a text or phone call reminder for</w:t>
      </w:r>
      <w:r>
        <w:rPr>
          <w:rFonts w:ascii="Candara" w:eastAsia="Times New Roman" w:hAnsi="Candara" w:cs="Arial"/>
          <w:color w:val="2E3233"/>
          <w:szCs w:val="24"/>
        </w:rPr>
        <w:t xml:space="preserve"> the </w:t>
      </w:r>
      <w:r w:rsidR="00E848AE">
        <w:rPr>
          <w:rFonts w:ascii="Candara" w:eastAsia="Times New Roman" w:hAnsi="Candara" w:cs="Arial"/>
          <w:color w:val="2E3233"/>
          <w:szCs w:val="24"/>
        </w:rPr>
        <w:t xml:space="preserve">flush in April, fill out the attached form and return it to the office for future notices. </w:t>
      </w:r>
      <w:r w:rsidRPr="00F210D9">
        <w:rPr>
          <w:rFonts w:ascii="Candara" w:eastAsia="Times New Roman" w:hAnsi="Candara" w:cs="Arial"/>
          <w:b/>
          <w:color w:val="2E3233"/>
          <w:szCs w:val="24"/>
        </w:rPr>
        <w:t>If you have already submitted a form to the RHGC Water Office, please disregard this notice. If you have not, you will not be included in the notifications, even if you were included in years past.</w:t>
      </w:r>
      <w:r>
        <w:rPr>
          <w:rFonts w:ascii="Candara" w:eastAsia="Times New Roman" w:hAnsi="Candara" w:cs="Arial"/>
          <w:color w:val="2E3233"/>
          <w:szCs w:val="24"/>
        </w:rPr>
        <w:t xml:space="preserve">  The TCPA (Telephone Consumer Protection Act) states that all Businesses must obtain </w:t>
      </w:r>
      <w:r>
        <w:rPr>
          <w:rFonts w:ascii="Candara" w:eastAsia="Times New Roman" w:hAnsi="Candara" w:cs="Arial"/>
          <w:b/>
          <w:bCs/>
          <w:color w:val="2E3233"/>
          <w:szCs w:val="24"/>
        </w:rPr>
        <w:t>written</w:t>
      </w:r>
      <w:r>
        <w:rPr>
          <w:rFonts w:ascii="Candara" w:eastAsia="Times New Roman" w:hAnsi="Candara" w:cs="Arial"/>
          <w:color w:val="2E3233"/>
          <w:szCs w:val="24"/>
        </w:rPr>
        <w:t xml:space="preserve"> consent to add customers to a subscription list and send communications. </w:t>
      </w:r>
    </w:p>
    <w:p w:rsidR="002670EE" w:rsidRDefault="002670EE" w:rsidP="002670EE">
      <w:pPr>
        <w:widowControl w:val="0"/>
        <w:spacing w:after="0"/>
        <w:jc w:val="center"/>
        <w:rPr>
          <w:rFonts w:eastAsiaTheme="minorHAnsi"/>
          <w:sz w:val="6"/>
        </w:rPr>
      </w:pPr>
      <w:r>
        <w:rPr>
          <w:noProof/>
        </w:rPr>
        <mc:AlternateContent>
          <mc:Choice Requires="wps">
            <w:drawing>
              <wp:anchor distT="0" distB="0" distL="114300" distR="114300" simplePos="0" relativeHeight="251669504" behindDoc="0" locked="0" layoutInCell="1" allowOverlap="1" wp14:anchorId="26BE1F3D" wp14:editId="66C12DE4">
                <wp:simplePos x="0" y="0"/>
                <wp:positionH relativeFrom="column">
                  <wp:posOffset>2705100</wp:posOffset>
                </wp:positionH>
                <wp:positionV relativeFrom="paragraph">
                  <wp:posOffset>721360</wp:posOffset>
                </wp:positionV>
                <wp:extent cx="1619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619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120A8" id="Rectangle 18" o:spid="_x0000_s1026" style="position:absolute;margin-left:213pt;margin-top:56.8pt;width:12.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" fillcolor="white [3201]" strokecolor="black [3200]" strokeweight="1pt"/>
            </w:pict>
          </mc:Fallback>
        </mc:AlternateContent>
      </w:r>
      <w:r>
        <w:rPr>
          <w:noProof/>
        </w:rPr>
        <mc:AlternateContent>
          <mc:Choice Requires="wps">
            <w:drawing>
              <wp:anchor distT="0" distB="0" distL="114300" distR="114300" simplePos="0" relativeHeight="251668480" behindDoc="0" locked="0" layoutInCell="1" allowOverlap="1" wp14:anchorId="1C0A6FA7" wp14:editId="576A1BC1">
                <wp:simplePos x="0" y="0"/>
                <wp:positionH relativeFrom="column">
                  <wp:posOffset>1314450</wp:posOffset>
                </wp:positionH>
                <wp:positionV relativeFrom="paragraph">
                  <wp:posOffset>721360</wp:posOffset>
                </wp:positionV>
                <wp:extent cx="15240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302D1" id="Rectangle 15" o:spid="_x0000_s1026" style="position:absolute;margin-left:103.5pt;margin-top:56.8pt;width:12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" fillcolor="white [3201]" strokecolor="black [3200]" strokeweight="1pt"/>
            </w:pict>
          </mc:Fallback>
        </mc:AlternateContent>
      </w:r>
      <w:r>
        <w:rPr>
          <w:noProof/>
        </w:rPr>
        <mc:AlternateContent>
          <mc:Choice Requires="wps">
            <w:drawing>
              <wp:anchor distT="0" distB="0" distL="114300" distR="114300" simplePos="0" relativeHeight="251667456" behindDoc="0" locked="0" layoutInCell="1" allowOverlap="1" wp14:anchorId="1CB79CE6" wp14:editId="4B0AD89B">
                <wp:simplePos x="0" y="0"/>
                <wp:positionH relativeFrom="column">
                  <wp:posOffset>5476875</wp:posOffset>
                </wp:positionH>
                <wp:positionV relativeFrom="paragraph">
                  <wp:posOffset>521335</wp:posOffset>
                </wp:positionV>
                <wp:extent cx="14287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E913C" id="Rectangle 11" o:spid="_x0000_s1026" style="position:absolute;margin-left:431.25pt;margin-top:41.05pt;width:11.2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" fillcolor="white [3201]" strokecolor="black [3200]" strokeweight="1pt"/>
            </w:pict>
          </mc:Fallback>
        </mc:AlternateContent>
      </w:r>
      <w:r>
        <w:rPr>
          <w:noProof/>
        </w:rPr>
        <mc:AlternateContent>
          <mc:Choice Requires="wps">
            <w:drawing>
              <wp:anchor distT="0" distB="0" distL="114300" distR="114300" simplePos="0" relativeHeight="251666432" behindDoc="0" locked="0" layoutInCell="1" allowOverlap="1" wp14:anchorId="7A247CDC" wp14:editId="64D6F9DB">
                <wp:simplePos x="0" y="0"/>
                <wp:positionH relativeFrom="column">
                  <wp:posOffset>4191000</wp:posOffset>
                </wp:positionH>
                <wp:positionV relativeFrom="paragraph">
                  <wp:posOffset>521335</wp:posOffset>
                </wp:positionV>
                <wp:extent cx="14287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759C7" id="Rectangle 3" o:spid="_x0000_s1026" style="position:absolute;margin-left:330pt;margin-top:41.05pt;width:11.2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" fillcolor="white [3201]" strokecolor="black [3200]" strokeweight="1pt"/>
            </w:pict>
          </mc:Fallback>
        </mc:AlternateContent>
      </w:r>
    </w:p>
    <w:p w:rsidR="002670EE" w:rsidRDefault="002670EE" w:rsidP="002670EE">
      <w:pPr>
        <w:widowControl w:val="0"/>
        <w:spacing w:after="0"/>
        <w:jc w:val="center"/>
        <w:rPr>
          <w:rFonts w:ascii="Gisha" w:hAnsi="Gisha" w:cs="Gisha"/>
          <w:b/>
          <w:sz w:val="12"/>
          <w:szCs w:val="12"/>
        </w:rPr>
      </w:pPr>
      <w:r>
        <w:t>Return this form with your payment or call the office if you have any questions 360-678-7446.</w:t>
      </w:r>
      <w:r>
        <w:rPr>
          <w:rFonts w:ascii="Helvetica" w:hAnsi="Helvetica" w:cs="Arial"/>
          <w:color w:val="000000"/>
          <w:sz w:val="16"/>
          <w:szCs w:val="16"/>
        </w:rPr>
        <w:t xml:space="preserve">   </w:t>
      </w:r>
    </w:p>
    <w:p w:rsidR="00E848AE" w:rsidRDefault="00E848AE" w:rsidP="00730212">
      <w:pPr>
        <w:widowControl w:val="0"/>
        <w:spacing w:after="0"/>
        <w:jc w:val="center"/>
        <w:rPr>
          <w:rFonts w:ascii="Gisha" w:hAnsi="Gisha" w:cs="Gisha"/>
          <w:b/>
          <w:sz w:val="36"/>
          <w:szCs w:val="36"/>
        </w:rPr>
      </w:pPr>
    </w:p>
    <w:p w:rsidR="00730212" w:rsidRDefault="007342AD" w:rsidP="00730212">
      <w:pPr>
        <w:widowControl w:val="0"/>
        <w:spacing w:after="0"/>
        <w:jc w:val="center"/>
        <w:rPr>
          <w:rFonts w:ascii="Gisha" w:hAnsi="Gisha" w:cs="Gisha"/>
          <w:b/>
          <w:sz w:val="36"/>
          <w:szCs w:val="36"/>
        </w:rPr>
      </w:pPr>
      <w:r>
        <w:rPr>
          <w:rFonts w:ascii="Gisha" w:hAnsi="Gisha" w:cs="Gisha"/>
          <w:b/>
          <w:sz w:val="36"/>
          <w:szCs w:val="36"/>
        </w:rPr>
        <w:t>May</w:t>
      </w:r>
      <w:r w:rsidR="00EC1692">
        <w:rPr>
          <w:rFonts w:ascii="Gisha" w:hAnsi="Gisha" w:cs="Gisha"/>
          <w:b/>
          <w:sz w:val="36"/>
          <w:szCs w:val="36"/>
        </w:rPr>
        <w:t xml:space="preserve"> 2023</w:t>
      </w:r>
      <w:r w:rsidR="00730212">
        <w:rPr>
          <w:rFonts w:ascii="Gisha" w:hAnsi="Gisha" w:cs="Gisha"/>
          <w:b/>
          <w:sz w:val="36"/>
          <w:szCs w:val="36"/>
        </w:rPr>
        <w:t xml:space="preserve"> Billing Newsletter</w:t>
      </w:r>
    </w:p>
    <w:p w:rsidR="00AE4874" w:rsidRDefault="00AE4874" w:rsidP="00685860">
      <w:pPr>
        <w:widowControl w:val="0"/>
        <w:spacing w:after="0" w:line="120" w:lineRule="auto"/>
        <w:jc w:val="center"/>
        <w:rPr>
          <w:rFonts w:ascii="Gisha" w:hAnsi="Gisha" w:cs="Gisha"/>
          <w:b/>
          <w:sz w:val="36"/>
          <w:szCs w:val="36"/>
        </w:rPr>
      </w:pPr>
    </w:p>
    <w:p w:rsidR="00E70546" w:rsidRDefault="006A248C" w:rsidP="00800C4B">
      <w:pPr>
        <w:rPr>
          <w:rFonts w:ascii="Candara" w:hAnsi="Candar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Image result for Save Water Clip Art" style="position:absolute;margin-left:0;margin-top:239.75pt;width:59.1pt;height:55pt;z-index:251659264;mso-position-horizontal-relative:margin;mso-position-vertical-relative:margin">
            <v:imagedata r:id="rId6" o:title="OIP"/>
            <w10:wrap type="square" anchorx="margin" anchory="margin"/>
          </v:shape>
        </w:pict>
      </w:r>
      <w:r w:rsidR="00800C4B" w:rsidRPr="007C093C">
        <w:rPr>
          <w:rFonts w:ascii="Candara" w:hAnsi="Candara"/>
          <w:b/>
        </w:rPr>
        <w:t>Summer demand</w:t>
      </w:r>
      <w:r w:rsidR="00800C4B" w:rsidRPr="007C093C">
        <w:rPr>
          <w:rFonts w:ascii="Candara" w:hAnsi="Candara"/>
        </w:rPr>
        <w:t xml:space="preserve"> for water in our community is high. We are in the process of upgrading our water system, consequently our ability to produce and filter water is significantly lower than in years past. We must </w:t>
      </w:r>
      <w:r w:rsidR="00800C4B">
        <w:rPr>
          <w:rFonts w:ascii="Candara" w:hAnsi="Candara"/>
        </w:rPr>
        <w:t xml:space="preserve">continue to conserve water, therefore </w:t>
      </w:r>
      <w:r w:rsidR="00800C4B" w:rsidRPr="007C093C">
        <w:rPr>
          <w:rFonts w:ascii="Candara" w:hAnsi="Candara"/>
        </w:rPr>
        <w:t xml:space="preserve">the </w:t>
      </w:r>
      <w:r w:rsidR="00800C4B" w:rsidRPr="007C093C">
        <w:rPr>
          <w:rFonts w:ascii="Candara" w:hAnsi="Candara"/>
          <w:b/>
          <w:u w:val="single"/>
        </w:rPr>
        <w:t>extra usage allotment for summer has been suspended</w:t>
      </w:r>
      <w:r w:rsidR="00800C4B" w:rsidRPr="007C093C">
        <w:rPr>
          <w:rFonts w:ascii="Candara" w:hAnsi="Candara"/>
        </w:rPr>
        <w:t xml:space="preserve">. The </w:t>
      </w:r>
      <w:r w:rsidR="00800C4B">
        <w:rPr>
          <w:rFonts w:ascii="Candara" w:hAnsi="Candara"/>
        </w:rPr>
        <w:t xml:space="preserve">current </w:t>
      </w:r>
      <w:r w:rsidR="00800C4B" w:rsidRPr="007C093C">
        <w:rPr>
          <w:rFonts w:ascii="Candara" w:hAnsi="Candara"/>
        </w:rPr>
        <w:t xml:space="preserve">tiered schedule for usage is included. </w:t>
      </w:r>
    </w:p>
    <w:tbl>
      <w:tblPr>
        <w:tblpPr w:leftFromText="180" w:rightFromText="180" w:vertAnchor="text" w:horzAnchor="margin" w:tblpXSpec="right" w:tblpY="574"/>
        <w:tblW w:w="3865" w:type="dxa"/>
        <w:tblLook w:val="0000" w:firstRow="0" w:lastRow="0" w:firstColumn="0" w:lastColumn="0" w:noHBand="0" w:noVBand="0"/>
      </w:tblPr>
      <w:tblGrid>
        <w:gridCol w:w="1985"/>
        <w:gridCol w:w="336"/>
        <w:gridCol w:w="1544"/>
      </w:tblGrid>
      <w:tr w:rsidR="00E70546" w:rsidRPr="005A3F25" w:rsidTr="00E84373">
        <w:trPr>
          <w:trHeight w:val="354"/>
        </w:trPr>
        <w:tc>
          <w:tcPr>
            <w:tcW w:w="38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70546" w:rsidRPr="0097194A" w:rsidRDefault="00E27C4C" w:rsidP="002670EE">
            <w:pPr>
              <w:jc w:val="center"/>
              <w:rPr>
                <w:rFonts w:ascii="Leelawadee" w:hAnsi="Leelawadee" w:cs="Leelawadee"/>
                <w:b/>
                <w:bCs/>
                <w:sz w:val="18"/>
                <w:szCs w:val="18"/>
              </w:rPr>
            </w:pPr>
            <w:r>
              <w:rPr>
                <w:rFonts w:ascii="Leelawadee" w:hAnsi="Leelawadee" w:cs="Leelawadee"/>
                <w:b/>
                <w:bCs/>
                <w:sz w:val="18"/>
                <w:szCs w:val="18"/>
              </w:rPr>
              <w:t xml:space="preserve">2023 </w:t>
            </w:r>
            <w:bookmarkStart w:id="0" w:name="_GoBack"/>
            <w:bookmarkEnd w:id="0"/>
            <w:r w:rsidR="00E70546" w:rsidRPr="0097194A">
              <w:rPr>
                <w:rFonts w:ascii="Leelawadee" w:hAnsi="Leelawadee" w:cs="Leelawadee"/>
                <w:b/>
                <w:bCs/>
                <w:sz w:val="18"/>
                <w:szCs w:val="18"/>
              </w:rPr>
              <w:t>MONTHLY WATER RATES</w:t>
            </w:r>
            <w:r w:rsidR="00E70546" w:rsidRPr="0097194A">
              <w:rPr>
                <w:rFonts w:ascii="Leelawadee" w:hAnsi="Leelawadee" w:cs="Leelawadee"/>
                <w:sz w:val="18"/>
                <w:szCs w:val="18"/>
              </w:rPr>
              <w:t xml:space="preserve"> </w:t>
            </w:r>
          </w:p>
        </w:tc>
      </w:tr>
      <w:tr w:rsidR="00E70546" w:rsidRPr="005A3F25" w:rsidTr="00E84373">
        <w:trPr>
          <w:trHeight w:val="34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546" w:rsidRPr="007F4278" w:rsidRDefault="00E70546" w:rsidP="002670EE">
            <w:pPr>
              <w:rPr>
                <w:rFonts w:ascii="Leelawadee" w:hAnsi="Leelawadee" w:cs="Leelawadee"/>
                <w:b/>
                <w:sz w:val="18"/>
                <w:szCs w:val="18"/>
              </w:rPr>
            </w:pPr>
            <w:r w:rsidRPr="007F4278">
              <w:rPr>
                <w:rFonts w:ascii="Leelawadee" w:hAnsi="Leelawadee" w:cs="Leelawadee"/>
                <w:b/>
                <w:sz w:val="18"/>
                <w:szCs w:val="18"/>
              </w:rPr>
              <w:t xml:space="preserve">0 to 1000 cubic foot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546" w:rsidRPr="0097194A" w:rsidRDefault="00E70546" w:rsidP="002670EE">
            <w:pPr>
              <w:rPr>
                <w:rFonts w:ascii="Leelawadee" w:hAnsi="Leelawadee" w:cs="Leelawadee"/>
                <w:sz w:val="18"/>
                <w:szCs w:val="18"/>
              </w:rPr>
            </w:pP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546" w:rsidRPr="0095468F" w:rsidRDefault="00E70546" w:rsidP="002670EE">
            <w:pPr>
              <w:jc w:val="center"/>
              <w:rPr>
                <w:rFonts w:ascii="Leelawadee" w:hAnsi="Leelawadee" w:cs="Leelawadee"/>
                <w:b/>
                <w:sz w:val="18"/>
                <w:szCs w:val="18"/>
              </w:rPr>
            </w:pPr>
            <w:r w:rsidRPr="0095468F">
              <w:rPr>
                <w:rFonts w:ascii="Leelawadee" w:hAnsi="Leelawadee" w:cs="Leelawadee"/>
                <w:b/>
                <w:sz w:val="18"/>
                <w:szCs w:val="18"/>
              </w:rPr>
              <w:t>$55.00</w:t>
            </w:r>
          </w:p>
        </w:tc>
      </w:tr>
      <w:tr w:rsidR="00E70546" w:rsidRPr="005A3F25" w:rsidTr="00E84373">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546" w:rsidRPr="0097194A" w:rsidRDefault="00E70546" w:rsidP="002670EE">
            <w:pPr>
              <w:rPr>
                <w:rFonts w:ascii="Leelawadee" w:hAnsi="Leelawadee" w:cs="Leelawadee"/>
                <w:sz w:val="18"/>
                <w:szCs w:val="18"/>
              </w:rPr>
            </w:pPr>
            <w:r w:rsidRPr="0097194A">
              <w:rPr>
                <w:rFonts w:ascii="Leelawadee" w:hAnsi="Leelawadee" w:cs="Leelawadee"/>
                <w:sz w:val="18"/>
                <w:szCs w:val="18"/>
              </w:rPr>
              <w:t xml:space="preserve">Next 250 cubic foot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546" w:rsidRPr="0097194A" w:rsidRDefault="00E70546" w:rsidP="002670EE">
            <w:pPr>
              <w:jc w:val="center"/>
              <w:rPr>
                <w:rFonts w:ascii="Leelawadee" w:hAnsi="Leelawadee" w:cs="Leelawadee"/>
                <w:i/>
                <w:iCs/>
                <w:sz w:val="18"/>
                <w:szCs w:val="18"/>
              </w:rPr>
            </w:pPr>
            <w:r w:rsidRPr="0097194A">
              <w:rPr>
                <w:rFonts w:ascii="Leelawadee" w:hAnsi="Leelawadee" w:cs="Leelawadee"/>
                <w:i/>
                <w:iCs/>
                <w:sz w:val="18"/>
                <w:szCs w:val="18"/>
              </w:rPr>
              <w:t>X</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546" w:rsidRPr="0097194A" w:rsidRDefault="00E70546" w:rsidP="002670EE">
            <w:pPr>
              <w:jc w:val="right"/>
              <w:rPr>
                <w:rFonts w:ascii="Leelawadee" w:hAnsi="Leelawadee" w:cs="Leelawadee"/>
                <w:sz w:val="18"/>
                <w:szCs w:val="18"/>
              </w:rPr>
            </w:pPr>
            <w:r w:rsidRPr="0097194A">
              <w:rPr>
                <w:rFonts w:ascii="Leelawadee" w:hAnsi="Leelawadee" w:cs="Leelawadee"/>
                <w:sz w:val="18"/>
                <w:szCs w:val="18"/>
              </w:rPr>
              <w:t>2¢ per cubic ft.</w:t>
            </w:r>
          </w:p>
        </w:tc>
      </w:tr>
      <w:tr w:rsidR="00E70546" w:rsidRPr="005A3F25" w:rsidTr="00E84373">
        <w:trPr>
          <w:trHeight w:val="31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546" w:rsidRPr="0097194A" w:rsidRDefault="00E70546" w:rsidP="002670EE">
            <w:pPr>
              <w:rPr>
                <w:rFonts w:ascii="Leelawadee" w:hAnsi="Leelawadee" w:cs="Leelawadee"/>
                <w:sz w:val="18"/>
                <w:szCs w:val="18"/>
              </w:rPr>
            </w:pPr>
            <w:r w:rsidRPr="0097194A">
              <w:rPr>
                <w:rFonts w:ascii="Leelawadee" w:hAnsi="Leelawadee" w:cs="Leelawadee"/>
                <w:sz w:val="18"/>
                <w:szCs w:val="18"/>
              </w:rPr>
              <w:t xml:space="preserve">Next 250 cubic foot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546" w:rsidRPr="0097194A" w:rsidRDefault="00E70546" w:rsidP="002670EE">
            <w:pPr>
              <w:jc w:val="center"/>
              <w:rPr>
                <w:rFonts w:ascii="Leelawadee" w:hAnsi="Leelawadee" w:cs="Leelawadee"/>
                <w:i/>
                <w:iCs/>
                <w:sz w:val="18"/>
                <w:szCs w:val="18"/>
              </w:rPr>
            </w:pPr>
            <w:r w:rsidRPr="0097194A">
              <w:rPr>
                <w:rFonts w:ascii="Leelawadee" w:hAnsi="Leelawadee" w:cs="Leelawadee"/>
                <w:i/>
                <w:iCs/>
                <w:sz w:val="18"/>
                <w:szCs w:val="18"/>
              </w:rPr>
              <w:t>X</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546" w:rsidRPr="0097194A" w:rsidRDefault="00E70546" w:rsidP="002670EE">
            <w:pPr>
              <w:jc w:val="right"/>
              <w:rPr>
                <w:rFonts w:ascii="Leelawadee" w:hAnsi="Leelawadee" w:cs="Leelawadee"/>
                <w:sz w:val="18"/>
                <w:szCs w:val="18"/>
              </w:rPr>
            </w:pPr>
            <w:r w:rsidRPr="0097194A">
              <w:rPr>
                <w:rFonts w:ascii="Leelawadee" w:hAnsi="Leelawadee" w:cs="Leelawadee"/>
                <w:sz w:val="18"/>
                <w:szCs w:val="18"/>
              </w:rPr>
              <w:t>3¢ per cubic ft.</w:t>
            </w:r>
          </w:p>
        </w:tc>
      </w:tr>
      <w:tr w:rsidR="00E70546" w:rsidRPr="005A3F25" w:rsidTr="00E84373">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546" w:rsidRPr="0097194A" w:rsidRDefault="00E70546" w:rsidP="002670EE">
            <w:pPr>
              <w:rPr>
                <w:rFonts w:ascii="Leelawadee" w:hAnsi="Leelawadee" w:cs="Leelawadee"/>
                <w:sz w:val="18"/>
                <w:szCs w:val="18"/>
              </w:rPr>
            </w:pPr>
            <w:r w:rsidRPr="0097194A">
              <w:rPr>
                <w:rFonts w:ascii="Leelawadee" w:hAnsi="Leelawadee" w:cs="Leelawadee"/>
                <w:sz w:val="18"/>
                <w:szCs w:val="18"/>
              </w:rPr>
              <w:t xml:space="preserve">Next 250 cubic foot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546" w:rsidRPr="0097194A" w:rsidRDefault="00E70546" w:rsidP="002670EE">
            <w:pPr>
              <w:jc w:val="center"/>
              <w:rPr>
                <w:rFonts w:ascii="Leelawadee" w:hAnsi="Leelawadee" w:cs="Leelawadee"/>
                <w:i/>
                <w:iCs/>
                <w:sz w:val="18"/>
                <w:szCs w:val="18"/>
              </w:rPr>
            </w:pPr>
            <w:r w:rsidRPr="0097194A">
              <w:rPr>
                <w:rFonts w:ascii="Leelawadee" w:hAnsi="Leelawadee" w:cs="Leelawadee"/>
                <w:i/>
                <w:iCs/>
                <w:sz w:val="18"/>
                <w:szCs w:val="18"/>
              </w:rPr>
              <w:t>X</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546" w:rsidRPr="0097194A" w:rsidRDefault="00E70546" w:rsidP="002670EE">
            <w:pPr>
              <w:jc w:val="right"/>
              <w:rPr>
                <w:rFonts w:ascii="Leelawadee" w:hAnsi="Leelawadee" w:cs="Leelawadee"/>
                <w:sz w:val="18"/>
                <w:szCs w:val="18"/>
              </w:rPr>
            </w:pPr>
            <w:r w:rsidRPr="0097194A">
              <w:rPr>
                <w:rFonts w:ascii="Leelawadee" w:hAnsi="Leelawadee" w:cs="Leelawadee"/>
                <w:sz w:val="18"/>
                <w:szCs w:val="18"/>
              </w:rPr>
              <w:t>4.5¢ per cubic ft.</w:t>
            </w:r>
          </w:p>
        </w:tc>
      </w:tr>
      <w:tr w:rsidR="00E70546" w:rsidRPr="005A3F25" w:rsidTr="00E84373">
        <w:trPr>
          <w:trHeight w:val="30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546" w:rsidRPr="0097194A" w:rsidRDefault="00E70546" w:rsidP="002670EE">
            <w:pPr>
              <w:rPr>
                <w:rFonts w:ascii="Leelawadee" w:hAnsi="Leelawadee" w:cs="Leelawadee"/>
                <w:sz w:val="18"/>
                <w:szCs w:val="18"/>
              </w:rPr>
            </w:pPr>
            <w:r w:rsidRPr="0097194A">
              <w:rPr>
                <w:rFonts w:ascii="Leelawadee" w:hAnsi="Leelawadee" w:cs="Leelawadee"/>
                <w:sz w:val="18"/>
                <w:szCs w:val="18"/>
              </w:rPr>
              <w:t xml:space="preserve">Next 250 cubic foot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546" w:rsidRPr="0097194A" w:rsidRDefault="00E70546" w:rsidP="002670EE">
            <w:pPr>
              <w:jc w:val="center"/>
              <w:rPr>
                <w:rFonts w:ascii="Leelawadee" w:hAnsi="Leelawadee" w:cs="Leelawadee"/>
                <w:i/>
                <w:iCs/>
                <w:sz w:val="18"/>
                <w:szCs w:val="18"/>
              </w:rPr>
            </w:pPr>
            <w:r w:rsidRPr="0097194A">
              <w:rPr>
                <w:rFonts w:ascii="Leelawadee" w:hAnsi="Leelawadee" w:cs="Leelawadee"/>
                <w:i/>
                <w:iCs/>
                <w:sz w:val="18"/>
                <w:szCs w:val="18"/>
              </w:rPr>
              <w:t>X</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546" w:rsidRPr="0097194A" w:rsidRDefault="00E70546" w:rsidP="002670EE">
            <w:pPr>
              <w:jc w:val="right"/>
              <w:rPr>
                <w:rFonts w:ascii="Leelawadee" w:hAnsi="Leelawadee" w:cs="Leelawadee"/>
                <w:sz w:val="18"/>
                <w:szCs w:val="18"/>
              </w:rPr>
            </w:pPr>
            <w:r w:rsidRPr="0097194A">
              <w:rPr>
                <w:rFonts w:ascii="Leelawadee" w:hAnsi="Leelawadee" w:cs="Leelawadee"/>
                <w:sz w:val="18"/>
                <w:szCs w:val="18"/>
              </w:rPr>
              <w:t>6¢ per cubic ft.</w:t>
            </w:r>
          </w:p>
        </w:tc>
      </w:tr>
      <w:tr w:rsidR="00E70546" w:rsidRPr="005A3F25" w:rsidTr="00E84373">
        <w:trPr>
          <w:trHeight w:val="273"/>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546" w:rsidRPr="0097194A" w:rsidRDefault="00E70546" w:rsidP="002670EE">
            <w:pPr>
              <w:rPr>
                <w:rFonts w:ascii="Leelawadee" w:hAnsi="Leelawadee" w:cs="Leelawadee"/>
                <w:sz w:val="18"/>
                <w:szCs w:val="18"/>
              </w:rPr>
            </w:pPr>
            <w:r w:rsidRPr="0097194A">
              <w:rPr>
                <w:rFonts w:ascii="Leelawadee" w:hAnsi="Leelawadee" w:cs="Leelawadee"/>
                <w:sz w:val="18"/>
                <w:szCs w:val="18"/>
              </w:rPr>
              <w:t xml:space="preserve">Next 250 cubic foot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546" w:rsidRPr="0097194A" w:rsidRDefault="00E70546" w:rsidP="002670EE">
            <w:pPr>
              <w:jc w:val="center"/>
              <w:rPr>
                <w:rFonts w:ascii="Leelawadee" w:hAnsi="Leelawadee" w:cs="Leelawadee"/>
                <w:i/>
                <w:iCs/>
                <w:sz w:val="18"/>
                <w:szCs w:val="18"/>
              </w:rPr>
            </w:pPr>
            <w:r w:rsidRPr="0097194A">
              <w:rPr>
                <w:rFonts w:ascii="Leelawadee" w:hAnsi="Leelawadee" w:cs="Leelawadee"/>
                <w:i/>
                <w:iCs/>
                <w:sz w:val="18"/>
                <w:szCs w:val="18"/>
              </w:rPr>
              <w:t>X</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546" w:rsidRPr="0097194A" w:rsidRDefault="00E70546" w:rsidP="002670EE">
            <w:pPr>
              <w:jc w:val="right"/>
              <w:rPr>
                <w:rFonts w:ascii="Leelawadee" w:hAnsi="Leelawadee" w:cs="Leelawadee"/>
                <w:sz w:val="18"/>
                <w:szCs w:val="18"/>
              </w:rPr>
            </w:pPr>
            <w:r w:rsidRPr="0097194A">
              <w:rPr>
                <w:rFonts w:ascii="Leelawadee" w:hAnsi="Leelawadee" w:cs="Leelawadee"/>
                <w:sz w:val="18"/>
                <w:szCs w:val="18"/>
              </w:rPr>
              <w:t>7.5¢ per cubic ft.</w:t>
            </w:r>
          </w:p>
        </w:tc>
      </w:tr>
      <w:tr w:rsidR="00E70546" w:rsidRPr="005A3F25" w:rsidTr="00E84373">
        <w:trPr>
          <w:trHeight w:val="22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546" w:rsidRPr="0097194A" w:rsidRDefault="00E70546" w:rsidP="002670EE">
            <w:pPr>
              <w:rPr>
                <w:rFonts w:ascii="Leelawadee" w:hAnsi="Leelawadee" w:cs="Leelawadee"/>
                <w:sz w:val="18"/>
                <w:szCs w:val="18"/>
              </w:rPr>
            </w:pPr>
            <w:r w:rsidRPr="0097194A">
              <w:rPr>
                <w:rFonts w:ascii="Leelawadee" w:hAnsi="Leelawadee" w:cs="Leelawadee"/>
                <w:sz w:val="18"/>
                <w:szCs w:val="18"/>
              </w:rPr>
              <w:t xml:space="preserve">Cubic foot over 2250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546" w:rsidRPr="0097194A" w:rsidRDefault="00E70546" w:rsidP="002670EE">
            <w:pPr>
              <w:jc w:val="center"/>
              <w:rPr>
                <w:rFonts w:ascii="Leelawadee" w:hAnsi="Leelawadee" w:cs="Leelawadee"/>
                <w:i/>
                <w:iCs/>
                <w:sz w:val="18"/>
                <w:szCs w:val="18"/>
              </w:rPr>
            </w:pPr>
            <w:r w:rsidRPr="0097194A">
              <w:rPr>
                <w:rFonts w:ascii="Leelawadee" w:hAnsi="Leelawadee" w:cs="Leelawadee"/>
                <w:i/>
                <w:iCs/>
                <w:sz w:val="18"/>
                <w:szCs w:val="18"/>
              </w:rPr>
              <w:t>X</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546" w:rsidRPr="0097194A" w:rsidRDefault="00E70546" w:rsidP="002670EE">
            <w:pPr>
              <w:jc w:val="right"/>
              <w:rPr>
                <w:rFonts w:ascii="Leelawadee" w:hAnsi="Leelawadee" w:cs="Leelawadee"/>
                <w:sz w:val="18"/>
                <w:szCs w:val="18"/>
              </w:rPr>
            </w:pPr>
            <w:r w:rsidRPr="0097194A">
              <w:rPr>
                <w:rFonts w:ascii="Leelawadee" w:hAnsi="Leelawadee" w:cs="Leelawadee"/>
                <w:sz w:val="18"/>
                <w:szCs w:val="18"/>
              </w:rPr>
              <w:t>9¢ per cubic ft.</w:t>
            </w:r>
          </w:p>
        </w:tc>
      </w:tr>
    </w:tbl>
    <w:p w:rsidR="00800C4B" w:rsidRDefault="00800C4B" w:rsidP="00E70546">
      <w:pPr>
        <w:spacing w:after="0" w:line="256" w:lineRule="auto"/>
        <w:ind w:left="360"/>
        <w:rPr>
          <w:rFonts w:ascii="Candara" w:eastAsiaTheme="minorHAnsi" w:hAnsi="Candara" w:cs="Gisha"/>
        </w:rPr>
      </w:pPr>
      <w:r w:rsidRPr="00CA41B2">
        <w:rPr>
          <w:rFonts w:ascii="Candara" w:eastAsiaTheme="minorHAnsi" w:hAnsi="Candara" w:cs="Gisha"/>
          <w:b/>
        </w:rPr>
        <w:t>Conserving water</w:t>
      </w:r>
      <w:r>
        <w:rPr>
          <w:rFonts w:ascii="Candara" w:eastAsiaTheme="minorHAnsi" w:hAnsi="Candara" w:cs="Gisha"/>
        </w:rPr>
        <w:t xml:space="preserve"> can </w:t>
      </w:r>
      <w:r w:rsidRPr="00CA41B2">
        <w:rPr>
          <w:rFonts w:ascii="Candara" w:eastAsiaTheme="minorHAnsi" w:hAnsi="Candara" w:cs="Gisha"/>
        </w:rPr>
        <w:t>extend the life of your septic sys</w:t>
      </w:r>
      <w:r>
        <w:rPr>
          <w:rFonts w:ascii="Candara" w:eastAsiaTheme="minorHAnsi" w:hAnsi="Candara" w:cs="Gisha"/>
        </w:rPr>
        <w:t>tem by reducing soil saturation.</w:t>
      </w:r>
    </w:p>
    <w:p w:rsidR="00800C4B" w:rsidRDefault="00800C4B" w:rsidP="00800C4B">
      <w:pPr>
        <w:spacing w:after="0" w:line="256" w:lineRule="auto"/>
        <w:rPr>
          <w:rFonts w:ascii="Candara" w:eastAsiaTheme="minorHAnsi" w:hAnsi="Candara" w:cs="Gisha"/>
          <w:b/>
        </w:rPr>
      </w:pPr>
      <w:r>
        <w:rPr>
          <w:rFonts w:ascii="Candara" w:eastAsiaTheme="minorHAnsi" w:hAnsi="Candara" w:cs="Gisha"/>
        </w:rPr>
        <w:t xml:space="preserve"> </w:t>
      </w:r>
      <w:r w:rsidR="00E70546">
        <w:rPr>
          <w:rFonts w:ascii="Candara" w:eastAsiaTheme="minorHAnsi" w:hAnsi="Candara" w:cs="Gisha"/>
        </w:rPr>
        <w:t xml:space="preserve">       </w:t>
      </w:r>
      <w:r>
        <w:rPr>
          <w:rFonts w:ascii="Candara" w:eastAsiaTheme="minorHAnsi" w:hAnsi="Candara" w:cs="Gisha"/>
          <w:b/>
        </w:rPr>
        <w:t>Some additional ways to save water:</w:t>
      </w:r>
    </w:p>
    <w:p w:rsidR="00800C4B" w:rsidRDefault="00800C4B" w:rsidP="00800C4B">
      <w:pPr>
        <w:pStyle w:val="ListParagraph"/>
        <w:numPr>
          <w:ilvl w:val="0"/>
          <w:numId w:val="47"/>
        </w:numPr>
        <w:spacing w:after="0" w:line="256" w:lineRule="auto"/>
        <w:rPr>
          <w:rFonts w:ascii="Candara" w:eastAsiaTheme="minorHAnsi" w:hAnsi="Candara" w:cs="Gisha"/>
        </w:rPr>
      </w:pPr>
      <w:r>
        <w:rPr>
          <w:rFonts w:ascii="Candara" w:eastAsiaTheme="minorHAnsi" w:hAnsi="Candara" w:cs="Gisha"/>
        </w:rPr>
        <w:t>Turn off the faucet while brushing your teeth or doing the dishes</w:t>
      </w:r>
    </w:p>
    <w:p w:rsidR="00800C4B" w:rsidRDefault="00800C4B" w:rsidP="00800C4B">
      <w:pPr>
        <w:pStyle w:val="ListParagraph"/>
        <w:numPr>
          <w:ilvl w:val="0"/>
          <w:numId w:val="47"/>
        </w:numPr>
        <w:spacing w:after="0" w:line="256" w:lineRule="auto"/>
        <w:rPr>
          <w:rFonts w:ascii="Candara" w:eastAsiaTheme="minorHAnsi" w:hAnsi="Candara" w:cs="Gisha"/>
        </w:rPr>
      </w:pPr>
      <w:r>
        <w:rPr>
          <w:rFonts w:ascii="Candara" w:eastAsiaTheme="minorHAnsi" w:hAnsi="Candara" w:cs="Gisha"/>
        </w:rPr>
        <w:t>Only run the washing machine and dishwasher when you have a full load</w:t>
      </w:r>
    </w:p>
    <w:p w:rsidR="00800C4B" w:rsidRDefault="00800C4B" w:rsidP="00800C4B">
      <w:pPr>
        <w:pStyle w:val="ListParagraph"/>
        <w:numPr>
          <w:ilvl w:val="0"/>
          <w:numId w:val="47"/>
        </w:numPr>
        <w:spacing w:after="0" w:line="256" w:lineRule="auto"/>
        <w:rPr>
          <w:rFonts w:ascii="Candara" w:eastAsiaTheme="minorHAnsi" w:hAnsi="Candara" w:cs="Gisha"/>
        </w:rPr>
      </w:pPr>
      <w:r>
        <w:rPr>
          <w:rFonts w:ascii="Candara" w:eastAsiaTheme="minorHAnsi" w:hAnsi="Candara" w:cs="Gisha"/>
        </w:rPr>
        <w:t>Use low flow shower heads and toilets</w:t>
      </w:r>
    </w:p>
    <w:p w:rsidR="00800C4B" w:rsidRDefault="00800C4B" w:rsidP="00800C4B">
      <w:pPr>
        <w:pStyle w:val="ListParagraph"/>
        <w:numPr>
          <w:ilvl w:val="0"/>
          <w:numId w:val="47"/>
        </w:numPr>
        <w:spacing w:after="0" w:line="256" w:lineRule="auto"/>
        <w:rPr>
          <w:rFonts w:ascii="Candara" w:eastAsiaTheme="minorHAnsi" w:hAnsi="Candara" w:cs="Gisha"/>
        </w:rPr>
      </w:pPr>
      <w:r>
        <w:rPr>
          <w:rFonts w:ascii="Candara" w:eastAsiaTheme="minorHAnsi" w:hAnsi="Candara" w:cs="Gisha"/>
        </w:rPr>
        <w:t>Repair leaks (toilets, water softeners, dripping faucets and underground)</w:t>
      </w:r>
    </w:p>
    <w:p w:rsidR="00800C4B" w:rsidRDefault="00800C4B" w:rsidP="00800C4B">
      <w:pPr>
        <w:pStyle w:val="ListParagraph"/>
        <w:numPr>
          <w:ilvl w:val="0"/>
          <w:numId w:val="47"/>
        </w:numPr>
        <w:spacing w:after="0" w:line="256" w:lineRule="auto"/>
        <w:rPr>
          <w:rFonts w:ascii="Candara" w:eastAsiaTheme="minorHAnsi" w:hAnsi="Candara" w:cs="Gisha"/>
        </w:rPr>
      </w:pPr>
      <w:r>
        <w:rPr>
          <w:rFonts w:ascii="Candara" w:eastAsiaTheme="minorHAnsi" w:hAnsi="Candara" w:cs="Gisha"/>
        </w:rPr>
        <w:t>If you have a garden, don’t water during the heat of the day</w:t>
      </w:r>
    </w:p>
    <w:p w:rsidR="00800C4B" w:rsidRDefault="00800C4B" w:rsidP="00800C4B">
      <w:pPr>
        <w:pStyle w:val="ListParagraph"/>
        <w:numPr>
          <w:ilvl w:val="0"/>
          <w:numId w:val="47"/>
        </w:numPr>
        <w:spacing w:after="0" w:line="256" w:lineRule="auto"/>
        <w:rPr>
          <w:rFonts w:ascii="Candara" w:eastAsiaTheme="minorHAnsi" w:hAnsi="Candara" w:cs="Gisha"/>
        </w:rPr>
      </w:pPr>
      <w:r>
        <w:rPr>
          <w:rFonts w:ascii="Candara" w:eastAsiaTheme="minorHAnsi" w:hAnsi="Candara" w:cs="Gisha"/>
        </w:rPr>
        <w:t>Install a rain barrel for outdoor watering</w:t>
      </w:r>
    </w:p>
    <w:p w:rsidR="00800C4B" w:rsidRDefault="00800C4B" w:rsidP="00800C4B">
      <w:pPr>
        <w:pStyle w:val="ListParagraph"/>
        <w:numPr>
          <w:ilvl w:val="0"/>
          <w:numId w:val="47"/>
        </w:numPr>
        <w:spacing w:after="0" w:line="256" w:lineRule="auto"/>
        <w:rPr>
          <w:rFonts w:ascii="Candara" w:eastAsiaTheme="minorHAnsi" w:hAnsi="Candara" w:cs="Gisha"/>
        </w:rPr>
      </w:pPr>
      <w:r>
        <w:rPr>
          <w:rFonts w:ascii="Candara" w:eastAsiaTheme="minorHAnsi" w:hAnsi="Candara" w:cs="Gisha"/>
        </w:rPr>
        <w:t>Take shorter showers</w:t>
      </w:r>
    </w:p>
    <w:p w:rsidR="00E70546" w:rsidRDefault="00800C4B" w:rsidP="00E70546">
      <w:pPr>
        <w:pStyle w:val="ListParagraph"/>
        <w:numPr>
          <w:ilvl w:val="0"/>
          <w:numId w:val="47"/>
        </w:numPr>
        <w:spacing w:after="0" w:line="256" w:lineRule="auto"/>
        <w:rPr>
          <w:rFonts w:ascii="Candara" w:eastAsiaTheme="minorHAnsi" w:hAnsi="Candara" w:cs="Gisha"/>
        </w:rPr>
      </w:pPr>
      <w:r>
        <w:rPr>
          <w:rFonts w:ascii="Candara" w:eastAsiaTheme="minorHAnsi" w:hAnsi="Candara" w:cs="Gisha"/>
        </w:rPr>
        <w:t>Verify water softeners are not over-backwashing</w:t>
      </w:r>
    </w:p>
    <w:p w:rsidR="002670EE" w:rsidRPr="002670EE" w:rsidRDefault="002670EE" w:rsidP="002670EE">
      <w:pPr>
        <w:pStyle w:val="ListParagraph"/>
        <w:spacing w:after="0" w:line="256" w:lineRule="auto"/>
        <w:ind w:left="765"/>
        <w:rPr>
          <w:rFonts w:ascii="Candara" w:eastAsiaTheme="minorHAnsi" w:hAnsi="Candara" w:cs="Gisha"/>
          <w:sz w:val="12"/>
        </w:rPr>
      </w:pPr>
      <w:r>
        <w:rPr>
          <w:rFonts w:ascii="Candara" w:eastAsiaTheme="minorHAnsi" w:hAnsi="Candara" w:cs="Gisha"/>
        </w:rPr>
        <w:t xml:space="preserve"> </w:t>
      </w:r>
    </w:p>
    <w:p w:rsidR="002670EE" w:rsidRPr="002670EE" w:rsidRDefault="002670EE" w:rsidP="002670EE">
      <w:pPr>
        <w:pStyle w:val="ListParagraph"/>
        <w:spacing w:after="0" w:line="256" w:lineRule="auto"/>
        <w:ind w:left="765"/>
        <w:rPr>
          <w:rFonts w:ascii="Candara" w:eastAsiaTheme="minorHAnsi" w:hAnsi="Candara" w:cs="Gisha"/>
        </w:rPr>
      </w:pPr>
      <w:r>
        <w:rPr>
          <w:rFonts w:ascii="Candara" w:eastAsiaTheme="minorHAnsi" w:hAnsi="Candara" w:cs="Gisha"/>
        </w:rPr>
        <w:t>K</w:t>
      </w:r>
      <w:r>
        <w:rPr>
          <w:rFonts w:ascii="Candara" w:hAnsi="Candara"/>
        </w:rPr>
        <w:t xml:space="preserve">now where your </w:t>
      </w:r>
      <w:r w:rsidR="00E27C4C">
        <w:rPr>
          <w:rFonts w:ascii="Candara" w:hAnsi="Candara"/>
        </w:rPr>
        <w:t xml:space="preserve">water </w:t>
      </w:r>
      <w:r>
        <w:rPr>
          <w:rFonts w:ascii="Candara" w:hAnsi="Candara"/>
        </w:rPr>
        <w:t>meter and shut off valve</w:t>
      </w:r>
      <w:r w:rsidR="00E27C4C">
        <w:rPr>
          <w:rFonts w:ascii="Candara" w:hAnsi="Candara"/>
        </w:rPr>
        <w:t>s</w:t>
      </w:r>
      <w:r>
        <w:rPr>
          <w:rFonts w:ascii="Candara" w:hAnsi="Candara"/>
        </w:rPr>
        <w:t xml:space="preserve"> are located.  Keep the area around water meter clear and readily accessible and report any leaks promptly.</w:t>
      </w:r>
    </w:p>
    <w:p w:rsidR="00E70546" w:rsidRDefault="006A248C" w:rsidP="00E70546">
      <w:pPr>
        <w:spacing w:after="0" w:line="256" w:lineRule="auto"/>
        <w:ind w:left="405"/>
        <w:rPr>
          <w:rFonts w:ascii="Candara" w:eastAsiaTheme="minorHAnsi" w:hAnsi="Candara" w:cs="Gisha"/>
        </w:rPr>
      </w:pPr>
      <w:r>
        <w:rPr>
          <w:noProof/>
        </w:rPr>
        <w:pict>
          <v:shape id="_x0000_s1027" type="#_x0000_t75" style="position:absolute;left:0;text-align:left;margin-left:-4.45pt;margin-top:497.9pt;width:41.1pt;height:42.35pt;z-index:251661312;mso-position-horizontal-relative:margin;mso-position-vertical-relative:margin" o:button="t">
            <v:imagedata r:id="rId7" o:title="ANd9GcQUjapEEuyjA67Y3TXFSicrwFZjArMjWMeLwac8YrSc2jBFBaN3gw"/>
            <w10:wrap type="square" anchorx="margin" anchory="margin"/>
          </v:shape>
        </w:pict>
      </w:r>
    </w:p>
    <w:p w:rsidR="00E70546" w:rsidRDefault="00E70546" w:rsidP="00986DE3">
      <w:pPr>
        <w:autoSpaceDE w:val="0"/>
        <w:autoSpaceDN w:val="0"/>
        <w:adjustRightInd w:val="0"/>
        <w:spacing w:after="0"/>
        <w:rPr>
          <w:rFonts w:ascii="Candara" w:eastAsiaTheme="minorHAnsi" w:hAnsi="Candara" w:cs="Leelawadee"/>
        </w:rPr>
      </w:pPr>
      <w:r>
        <w:rPr>
          <w:rFonts w:ascii="Candara" w:eastAsiaTheme="minorHAnsi" w:hAnsi="Candara" w:cs="Leelawadee"/>
        </w:rPr>
        <w:t>Check out the</w:t>
      </w:r>
      <w:r w:rsidR="002B1743">
        <w:rPr>
          <w:rFonts w:ascii="Candara" w:eastAsiaTheme="minorHAnsi" w:hAnsi="Candara" w:cs="Leelawadee"/>
        </w:rPr>
        <w:t xml:space="preserve"> website</w:t>
      </w:r>
      <w:r>
        <w:rPr>
          <w:rFonts w:ascii="Candara" w:eastAsiaTheme="minorHAnsi" w:hAnsi="Candara" w:cs="Leelawadee"/>
        </w:rPr>
        <w:t xml:space="preserve"> </w:t>
      </w:r>
      <w:r w:rsidR="002B1743">
        <w:rPr>
          <w:rFonts w:ascii="Candara" w:eastAsiaTheme="minorHAnsi" w:hAnsi="Candara" w:cs="Leelawadee"/>
        </w:rPr>
        <w:t xml:space="preserve">at </w:t>
      </w:r>
      <w:r w:rsidR="002B1743" w:rsidRPr="002B1743">
        <w:rPr>
          <w:rFonts w:ascii="Candara" w:eastAsiaTheme="minorHAnsi" w:hAnsi="Candara" w:cs="Leelawadee"/>
          <w:color w:val="5B9BD5" w:themeColor="accent1"/>
          <w:u w:val="single"/>
        </w:rPr>
        <w:t>rollinghillsglencairn.com</w:t>
      </w:r>
      <w:r w:rsidR="002B1743" w:rsidRPr="002B1743">
        <w:rPr>
          <w:rFonts w:ascii="Candara" w:eastAsiaTheme="minorHAnsi" w:hAnsi="Candara" w:cs="Leelawadee"/>
          <w:color w:val="5B9BD5" w:themeColor="accent1"/>
        </w:rPr>
        <w:t xml:space="preserve"> </w:t>
      </w:r>
      <w:r w:rsidR="002B1743">
        <w:rPr>
          <w:rFonts w:ascii="Candara" w:eastAsiaTheme="minorHAnsi" w:hAnsi="Candara" w:cs="Leelawadee"/>
        </w:rPr>
        <w:t xml:space="preserve">for community information. It includes </w:t>
      </w:r>
      <w:r>
        <w:rPr>
          <w:rFonts w:ascii="Candara" w:eastAsiaTheme="minorHAnsi" w:hAnsi="Candara" w:cs="Leelawadee"/>
        </w:rPr>
        <w:t xml:space="preserve">our amenities, policies and guidelines, the water system, </w:t>
      </w:r>
      <w:r w:rsidR="002B1743">
        <w:rPr>
          <w:rFonts w:ascii="Candara" w:eastAsiaTheme="minorHAnsi" w:hAnsi="Candara" w:cs="Leelawadee"/>
        </w:rPr>
        <w:t>pool and clubhouse reservations,</w:t>
      </w:r>
      <w:r>
        <w:rPr>
          <w:rFonts w:ascii="Candara" w:eastAsiaTheme="minorHAnsi" w:hAnsi="Candara" w:cs="Leelawadee"/>
        </w:rPr>
        <w:t xml:space="preserve"> monthly newsletters and much more.</w:t>
      </w:r>
    </w:p>
    <w:p w:rsidR="002670EE" w:rsidRDefault="002670EE" w:rsidP="00986DE3">
      <w:pPr>
        <w:autoSpaceDE w:val="0"/>
        <w:autoSpaceDN w:val="0"/>
        <w:adjustRightInd w:val="0"/>
        <w:spacing w:after="0"/>
        <w:rPr>
          <w:rFonts w:ascii="Candara" w:eastAsiaTheme="minorHAnsi" w:hAnsi="Candara" w:cs="Leelawadee"/>
        </w:rPr>
      </w:pPr>
    </w:p>
    <w:p w:rsidR="007B09F9" w:rsidRDefault="00D67F0D" w:rsidP="007B09F9">
      <w:pPr>
        <w:widowControl w:val="0"/>
        <w:spacing w:after="0" w:line="259" w:lineRule="auto"/>
        <w:rPr>
          <w:rFonts w:ascii="Arial" w:hAnsi="Arial" w:cs="Arial"/>
          <w:sz w:val="21"/>
          <w:szCs w:val="21"/>
          <w:shd w:val="clear" w:color="auto" w:fill="FFFFFF"/>
        </w:rPr>
      </w:pPr>
      <w:r>
        <w:rPr>
          <w:noProof/>
        </w:rPr>
        <w:drawing>
          <wp:anchor distT="0" distB="0" distL="114300" distR="114300" simplePos="0" relativeHeight="251671552" behindDoc="1" locked="0" layoutInCell="1" allowOverlap="1" wp14:anchorId="5EDFB035" wp14:editId="4677D458">
            <wp:simplePos x="0" y="0"/>
            <wp:positionH relativeFrom="margin">
              <wp:posOffset>-31115</wp:posOffset>
            </wp:positionH>
            <wp:positionV relativeFrom="margin">
              <wp:posOffset>6961505</wp:posOffset>
            </wp:positionV>
            <wp:extent cx="508635" cy="394970"/>
            <wp:effectExtent l="0" t="0" r="5715" b="5080"/>
            <wp:wrapSquare wrapText="bothSides"/>
            <wp:docPr id="6" name="Picture 6" descr="Image result for c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ar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35" cy="394970"/>
                    </a:xfrm>
                    <a:prstGeom prst="rect">
                      <a:avLst/>
                    </a:prstGeom>
                    <a:noFill/>
                  </pic:spPr>
                </pic:pic>
              </a:graphicData>
            </a:graphic>
            <wp14:sizeRelH relativeFrom="page">
              <wp14:pctWidth>0</wp14:pctWidth>
            </wp14:sizeRelH>
            <wp14:sizeRelV relativeFrom="page">
              <wp14:pctHeight>0</wp14:pctHeight>
            </wp14:sizeRelV>
          </wp:anchor>
        </w:drawing>
      </w:r>
      <w:r w:rsidR="006A248C">
        <w:rPr>
          <w:noProof/>
        </w:rPr>
        <w:pict>
          <v:shape id="yui_3_5_1_4_1429733209966_1331" o:spid="_x0000_s1028" type="#_x0000_t75" style="position:absolute;margin-left:-4.45pt;margin-top:599.75pt;width:40.1pt;height:38.05pt;z-index:251673600;mso-position-horizontal-relative:margin;mso-position-vertical-relative:margin">
            <v:imagedata r:id="rId9" o:title="summer-clipart-summer-clip-art-free-28-350x335"/>
            <w10:wrap type="square" anchorx="margin" anchory="margin"/>
          </v:shape>
        </w:pict>
      </w:r>
      <w:r w:rsidR="000270B2">
        <w:rPr>
          <w:rFonts w:ascii="Candara" w:eastAsiaTheme="minorHAnsi" w:hAnsi="Candara"/>
          <w:sz w:val="21"/>
          <w:szCs w:val="21"/>
        </w:rPr>
        <w:t>Parking roadside is a safet</w:t>
      </w:r>
      <w:r w:rsidR="007B09F9">
        <w:rPr>
          <w:rFonts w:ascii="Candara" w:eastAsiaTheme="minorHAnsi" w:hAnsi="Candara"/>
          <w:sz w:val="21"/>
          <w:szCs w:val="21"/>
        </w:rPr>
        <w:t>y concern in our neighborhood. I</w:t>
      </w:r>
      <w:r w:rsidR="00FD20FF">
        <w:rPr>
          <w:rFonts w:ascii="Candara" w:eastAsiaTheme="minorHAnsi" w:hAnsi="Candara"/>
          <w:sz w:val="21"/>
          <w:szCs w:val="21"/>
        </w:rPr>
        <w:t>t can be</w:t>
      </w:r>
      <w:r w:rsidR="007B09F9" w:rsidRPr="009B4466">
        <w:rPr>
          <w:rFonts w:ascii="Candara" w:eastAsiaTheme="minorHAnsi" w:hAnsi="Candara"/>
          <w:sz w:val="21"/>
          <w:szCs w:val="21"/>
        </w:rPr>
        <w:t xml:space="preserve"> hazardous, especia</w:t>
      </w:r>
      <w:r w:rsidR="007B09F9">
        <w:rPr>
          <w:rFonts w:ascii="Candara" w:eastAsiaTheme="minorHAnsi" w:hAnsi="Candara"/>
          <w:sz w:val="21"/>
          <w:szCs w:val="21"/>
        </w:rPr>
        <w:t xml:space="preserve">lly on hills and around corners </w:t>
      </w:r>
      <w:r w:rsidR="001F05D0">
        <w:rPr>
          <w:rFonts w:ascii="Candara" w:eastAsiaTheme="minorHAnsi" w:hAnsi="Candara"/>
          <w:sz w:val="21"/>
          <w:szCs w:val="21"/>
        </w:rPr>
        <w:t xml:space="preserve">creating limited visibility </w:t>
      </w:r>
      <w:r w:rsidR="007B09F9">
        <w:rPr>
          <w:rFonts w:ascii="Candara" w:eastAsiaTheme="minorHAnsi" w:hAnsi="Candara"/>
          <w:sz w:val="21"/>
          <w:szCs w:val="21"/>
        </w:rPr>
        <w:t xml:space="preserve">on our narrow streets. </w:t>
      </w:r>
      <w:r w:rsidR="00CD76B1" w:rsidRPr="009B4466">
        <w:rPr>
          <w:rFonts w:ascii="Candara" w:eastAsiaTheme="minorHAnsi" w:hAnsi="Candara"/>
          <w:sz w:val="21"/>
          <w:szCs w:val="21"/>
        </w:rPr>
        <w:t>Please find space on your property for your vehicles</w:t>
      </w:r>
      <w:r w:rsidR="00CD76B1">
        <w:rPr>
          <w:rFonts w:ascii="Candara" w:eastAsiaTheme="minorHAnsi" w:hAnsi="Candara"/>
          <w:sz w:val="21"/>
          <w:szCs w:val="21"/>
        </w:rPr>
        <w:t xml:space="preserve"> &amp; trailers</w:t>
      </w:r>
      <w:r w:rsidR="00CD76B1" w:rsidRPr="009B4466">
        <w:rPr>
          <w:rFonts w:ascii="Candara" w:eastAsiaTheme="minorHAnsi" w:hAnsi="Candara"/>
          <w:sz w:val="21"/>
          <w:szCs w:val="21"/>
        </w:rPr>
        <w:t xml:space="preserve">. Occasional roadside parking by guests is </w:t>
      </w:r>
      <w:r w:rsidR="00CD76B1">
        <w:rPr>
          <w:rFonts w:ascii="Candara" w:eastAsiaTheme="minorHAnsi" w:hAnsi="Candara"/>
          <w:sz w:val="21"/>
          <w:szCs w:val="21"/>
        </w:rPr>
        <w:t>acceptable</w:t>
      </w:r>
      <w:r w:rsidR="007B09F9">
        <w:rPr>
          <w:rFonts w:ascii="Candara" w:eastAsiaTheme="minorHAnsi" w:hAnsi="Candara"/>
          <w:sz w:val="21"/>
          <w:szCs w:val="21"/>
        </w:rPr>
        <w:t xml:space="preserve"> as long as it is not overnight.  </w:t>
      </w:r>
      <w:r w:rsidR="007B09F9" w:rsidRPr="007B09F9">
        <w:rPr>
          <w:rFonts w:ascii="Candara" w:hAnsi="Candara" w:cs="Arial"/>
          <w:sz w:val="21"/>
          <w:szCs w:val="21"/>
          <w:shd w:val="clear" w:color="auto" w:fill="FFFFFF"/>
        </w:rPr>
        <w:t xml:space="preserve">Remember that parking etiquette is </w:t>
      </w:r>
      <w:r>
        <w:rPr>
          <w:rFonts w:ascii="Candara" w:hAnsi="Candara" w:cs="Arial"/>
          <w:sz w:val="21"/>
          <w:szCs w:val="21"/>
          <w:shd w:val="clear" w:color="auto" w:fill="FFFFFF"/>
        </w:rPr>
        <w:tab/>
        <w:t xml:space="preserve">   </w:t>
      </w:r>
      <w:r>
        <w:rPr>
          <w:rFonts w:ascii="Candara" w:hAnsi="Candara" w:cs="Arial"/>
          <w:sz w:val="21"/>
          <w:szCs w:val="21"/>
          <w:shd w:val="clear" w:color="auto" w:fill="FFFFFF"/>
        </w:rPr>
        <w:tab/>
        <w:t xml:space="preserve">     </w:t>
      </w:r>
      <w:r w:rsidR="007B09F9" w:rsidRPr="007B09F9">
        <w:rPr>
          <w:rFonts w:ascii="Candara" w:hAnsi="Candara" w:cs="Arial"/>
          <w:sz w:val="21"/>
          <w:szCs w:val="21"/>
          <w:shd w:val="clear" w:color="auto" w:fill="FFFFFF"/>
        </w:rPr>
        <w:t>all about courtesy. Be respectful of your neighbors and responsible for your guests</w:t>
      </w:r>
      <w:r w:rsidR="007B09F9" w:rsidRPr="007B09F9">
        <w:rPr>
          <w:rFonts w:ascii="Arial" w:hAnsi="Arial" w:cs="Arial"/>
          <w:sz w:val="21"/>
          <w:szCs w:val="21"/>
          <w:shd w:val="clear" w:color="auto" w:fill="FFFFFF"/>
        </w:rPr>
        <w:t>.</w:t>
      </w:r>
    </w:p>
    <w:p w:rsidR="00D67F0D" w:rsidRDefault="00D67F0D" w:rsidP="00D67F0D">
      <w:pPr>
        <w:widowControl w:val="0"/>
        <w:spacing w:after="0" w:line="120" w:lineRule="auto"/>
        <w:rPr>
          <w:rFonts w:ascii="Arial" w:hAnsi="Arial" w:cs="Arial"/>
          <w:sz w:val="21"/>
          <w:szCs w:val="21"/>
          <w:shd w:val="clear" w:color="auto" w:fill="FFFFFF"/>
        </w:rPr>
      </w:pPr>
    </w:p>
    <w:p w:rsidR="002670EE" w:rsidRDefault="00EF2A02" w:rsidP="00D67F0D">
      <w:pPr>
        <w:widowControl w:val="0"/>
        <w:spacing w:after="0" w:line="259" w:lineRule="auto"/>
        <w:rPr>
          <w:rFonts w:ascii="Candara" w:eastAsiaTheme="minorHAnsi" w:hAnsi="Candara" w:cs="Leelawadee"/>
        </w:rPr>
      </w:pPr>
      <w:r w:rsidRPr="00D67F0D">
        <w:rPr>
          <w:rFonts w:ascii="Candara" w:hAnsi="Candara" w:cs="Arial"/>
          <w:sz w:val="21"/>
          <w:szCs w:val="21"/>
          <w:shd w:val="clear" w:color="auto" w:fill="FFFFFF"/>
        </w:rPr>
        <w:t>Now that the weather has gotten better, we have many walkers and children out</w:t>
      </w:r>
      <w:r w:rsidR="00D67F0D" w:rsidRPr="00D67F0D">
        <w:rPr>
          <w:rFonts w:ascii="Candara" w:hAnsi="Candara" w:cs="Arial"/>
          <w:sz w:val="21"/>
          <w:szCs w:val="21"/>
          <w:shd w:val="clear" w:color="auto" w:fill="FFFFFF"/>
        </w:rPr>
        <w:t xml:space="preserve"> playin</w:t>
      </w:r>
      <w:r w:rsidR="00D67F0D">
        <w:rPr>
          <w:rFonts w:ascii="Candara" w:hAnsi="Candara" w:cs="Arial"/>
          <w:sz w:val="21"/>
          <w:szCs w:val="21"/>
          <w:shd w:val="clear" w:color="auto" w:fill="FFFFFF"/>
        </w:rPr>
        <w:t>g</w:t>
      </w:r>
      <w:r w:rsidR="00D67F0D" w:rsidRPr="00D67F0D">
        <w:rPr>
          <w:rFonts w:ascii="Candara" w:hAnsi="Candara" w:cs="Arial"/>
          <w:sz w:val="21"/>
          <w:szCs w:val="21"/>
          <w:shd w:val="clear" w:color="auto" w:fill="FFFFFF"/>
        </w:rPr>
        <w:t>, please be considerate and safe when driving in our community.  Show you care by slowing down, the speed limit is 25 MPH.</w:t>
      </w:r>
    </w:p>
    <w:p w:rsidR="002B1743" w:rsidRDefault="002B1743" w:rsidP="00986DE3">
      <w:pPr>
        <w:autoSpaceDE w:val="0"/>
        <w:autoSpaceDN w:val="0"/>
        <w:adjustRightInd w:val="0"/>
        <w:spacing w:after="0"/>
        <w:rPr>
          <w:rFonts w:ascii="Candara" w:eastAsiaTheme="minorHAnsi" w:hAnsi="Candara" w:cs="Leelawadee"/>
        </w:rPr>
      </w:pPr>
      <w:r w:rsidRPr="007B3553">
        <w:rPr>
          <w:noProof/>
          <w:sz w:val="12"/>
        </w:rPr>
        <w:drawing>
          <wp:anchor distT="0" distB="0" distL="114300" distR="114300" simplePos="0" relativeHeight="251663360" behindDoc="1" locked="0" layoutInCell="1" allowOverlap="1" wp14:anchorId="20CBEBE0" wp14:editId="4A24B84E">
            <wp:simplePos x="0" y="0"/>
            <wp:positionH relativeFrom="column">
              <wp:posOffset>-99060</wp:posOffset>
            </wp:positionH>
            <wp:positionV relativeFrom="paragraph">
              <wp:posOffset>139065</wp:posOffset>
            </wp:positionV>
            <wp:extent cx="577215" cy="318770"/>
            <wp:effectExtent l="0" t="0" r="0" b="5080"/>
            <wp:wrapTight wrapText="bothSides">
              <wp:wrapPolygon edited="0">
                <wp:start x="12119" y="0"/>
                <wp:lineTo x="0" y="1291"/>
                <wp:lineTo x="0" y="9036"/>
                <wp:lineTo x="1426" y="20653"/>
                <wp:lineTo x="9267" y="20653"/>
                <wp:lineTo x="20673" y="18072"/>
                <wp:lineTo x="20673" y="12908"/>
                <wp:lineTo x="18535" y="0"/>
                <wp:lineTo x="12119" y="0"/>
              </wp:wrapPolygon>
            </wp:wrapTight>
            <wp:docPr id="1" name="Picture 1" descr="j04248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2482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215"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743" w:rsidRDefault="002B1743" w:rsidP="002B1743">
      <w:pPr>
        <w:spacing w:after="0"/>
        <w:rPr>
          <w:noProof/>
          <w:sz w:val="12"/>
        </w:rPr>
      </w:pPr>
      <w:r w:rsidRPr="005E45E8">
        <w:rPr>
          <w:rFonts w:cstheme="minorHAnsi"/>
          <w:b/>
          <w:u w:val="single"/>
        </w:rPr>
        <w:t>Rolling Hills Glencairn Office Hours:</w:t>
      </w:r>
      <w:r>
        <w:rPr>
          <w:rFonts w:cstheme="minorHAnsi"/>
        </w:rPr>
        <w:t xml:space="preserve">  9:00am-2:00pm, Monday</w:t>
      </w:r>
      <w:r w:rsidRPr="00FC605C">
        <w:rPr>
          <w:rFonts w:cstheme="minorHAnsi"/>
        </w:rPr>
        <w:t>–Friday unless otherwise posted</w:t>
      </w:r>
      <w:r>
        <w:rPr>
          <w:rFonts w:cstheme="minorHAnsi"/>
        </w:rPr>
        <w:t>.</w:t>
      </w:r>
      <w:r w:rsidRPr="007B3553">
        <w:rPr>
          <w:noProof/>
          <w:sz w:val="12"/>
        </w:rPr>
        <w:t xml:space="preserve"> </w:t>
      </w:r>
    </w:p>
    <w:p w:rsidR="00DA131E" w:rsidRDefault="002B1743" w:rsidP="002B1743">
      <w:pPr>
        <w:spacing w:after="0"/>
        <w:rPr>
          <w:rFonts w:ascii="Candara" w:eastAsiaTheme="minorHAnsi" w:hAnsi="Candara" w:cs="Leelawadee"/>
        </w:rPr>
      </w:pPr>
      <w:r>
        <w:rPr>
          <w:rFonts w:ascii="Candara" w:hAnsi="Candara" w:cs="Gisha"/>
        </w:rPr>
        <w:t>The office will be closed Monday, May 29</w:t>
      </w:r>
      <w:r w:rsidRPr="002D0277">
        <w:rPr>
          <w:rFonts w:ascii="Candara" w:hAnsi="Candara" w:cs="Gisha"/>
          <w:vertAlign w:val="superscript"/>
        </w:rPr>
        <w:t>th</w:t>
      </w:r>
      <w:r>
        <w:rPr>
          <w:rFonts w:ascii="Candara" w:hAnsi="Candara" w:cs="Gisha"/>
        </w:rPr>
        <w:t xml:space="preserve"> in observance of Memorial Day.</w:t>
      </w:r>
    </w:p>
    <w:p w:rsidR="00685860" w:rsidRDefault="002B1743" w:rsidP="00CD6B08">
      <w:pPr>
        <w:spacing w:after="0" w:line="120" w:lineRule="auto"/>
        <w:rPr>
          <w:rFonts w:ascii="Candara" w:hAnsi="Candara"/>
        </w:rPr>
      </w:pPr>
      <w:r w:rsidRPr="001D1862">
        <w:rPr>
          <w:b/>
          <w:noProof/>
          <w:sz w:val="18"/>
          <w:szCs w:val="18"/>
          <w:u w:val="single"/>
        </w:rPr>
        <w:drawing>
          <wp:anchor distT="0" distB="0" distL="114300" distR="114300" simplePos="0" relativeHeight="251655168" behindDoc="1" locked="0" layoutInCell="1" allowOverlap="1">
            <wp:simplePos x="0" y="0"/>
            <wp:positionH relativeFrom="column">
              <wp:posOffset>-95250</wp:posOffset>
            </wp:positionH>
            <wp:positionV relativeFrom="paragraph">
              <wp:posOffset>108944</wp:posOffset>
            </wp:positionV>
            <wp:extent cx="499745" cy="457200"/>
            <wp:effectExtent l="0" t="0" r="0" b="0"/>
            <wp:wrapTight wrapText="bothSides">
              <wp:wrapPolygon edited="0">
                <wp:start x="0" y="0"/>
                <wp:lineTo x="0" y="20700"/>
                <wp:lineTo x="20584" y="20700"/>
                <wp:lineTo x="20584" y="0"/>
                <wp:lineTo x="0" y="0"/>
              </wp:wrapPolygon>
            </wp:wrapTight>
            <wp:docPr id="2" name="Picture 2"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9745" cy="457200"/>
                    </a:xfrm>
                    <a:prstGeom prst="rect">
                      <a:avLst/>
                    </a:prstGeom>
                    <a:noFill/>
                  </pic:spPr>
                </pic:pic>
              </a:graphicData>
            </a:graphic>
            <wp14:sizeRelH relativeFrom="page">
              <wp14:pctWidth>0</wp14:pctWidth>
            </wp14:sizeRelH>
            <wp14:sizeRelV relativeFrom="page">
              <wp14:pctHeight>0</wp14:pctHeight>
            </wp14:sizeRelV>
          </wp:anchor>
        </w:drawing>
      </w:r>
    </w:p>
    <w:p w:rsidR="00D4089F" w:rsidRDefault="00DA131E" w:rsidP="00CC711E">
      <w:pPr>
        <w:spacing w:after="0"/>
        <w:rPr>
          <w:rFonts w:ascii="Candara" w:eastAsiaTheme="minorHAnsi" w:hAnsi="Candara" w:cs="Gisha"/>
        </w:rPr>
      </w:pPr>
      <w:r w:rsidRPr="00A109B6">
        <w:rPr>
          <w:rFonts w:ascii="Candara" w:hAnsi="Candara"/>
        </w:rPr>
        <w:t xml:space="preserve"> </w:t>
      </w:r>
      <w:r w:rsidR="00CD6B08">
        <w:rPr>
          <w:rFonts w:ascii="Candara" w:hAnsi="Candara" w:cs="Gisha"/>
          <w:b/>
          <w:szCs w:val="18"/>
          <w:u w:val="single"/>
        </w:rPr>
        <w:t>Board of Directors m</w:t>
      </w:r>
      <w:r w:rsidR="00F91F3D" w:rsidRPr="00986DE3">
        <w:rPr>
          <w:rFonts w:ascii="Candara" w:hAnsi="Candara" w:cs="Gisha"/>
          <w:b/>
          <w:szCs w:val="18"/>
          <w:u w:val="single"/>
        </w:rPr>
        <w:t>eeting</w:t>
      </w:r>
      <w:r w:rsidR="00873B3E" w:rsidRPr="00986DE3">
        <w:rPr>
          <w:rFonts w:ascii="Candara" w:hAnsi="Candara" w:cs="Gisha"/>
          <w:b/>
          <w:szCs w:val="18"/>
          <w:u w:val="single"/>
        </w:rPr>
        <w:t>s are held the 2</w:t>
      </w:r>
      <w:r w:rsidR="00873B3E" w:rsidRPr="00986DE3">
        <w:rPr>
          <w:rFonts w:ascii="Candara" w:hAnsi="Candara" w:cs="Gisha"/>
          <w:b/>
          <w:szCs w:val="18"/>
          <w:u w:val="single"/>
          <w:vertAlign w:val="superscript"/>
        </w:rPr>
        <w:t>nd</w:t>
      </w:r>
      <w:r w:rsidR="00873B3E" w:rsidRPr="00986DE3">
        <w:rPr>
          <w:rFonts w:ascii="Candara" w:hAnsi="Candara" w:cs="Gisha"/>
          <w:b/>
          <w:szCs w:val="18"/>
          <w:u w:val="single"/>
        </w:rPr>
        <w:t xml:space="preserve"> </w:t>
      </w:r>
      <w:r w:rsidR="00C235F6" w:rsidRPr="00986DE3">
        <w:rPr>
          <w:rFonts w:ascii="Candara" w:hAnsi="Candara" w:cs="Gisha"/>
          <w:b/>
          <w:szCs w:val="18"/>
          <w:u w:val="single"/>
        </w:rPr>
        <w:t>Tuesday of every month.</w:t>
      </w:r>
      <w:r w:rsidR="00C235F6" w:rsidRPr="00986DE3">
        <w:rPr>
          <w:rFonts w:ascii="Candara" w:hAnsi="Candara" w:cs="Gisha"/>
          <w:b/>
          <w:szCs w:val="18"/>
        </w:rPr>
        <w:t xml:space="preserve"> </w:t>
      </w:r>
      <w:r w:rsidR="00C235F6" w:rsidRPr="00986DE3">
        <w:rPr>
          <w:rFonts w:ascii="Candara" w:hAnsi="Candara" w:cs="Gisha"/>
          <w:szCs w:val="18"/>
        </w:rPr>
        <w:t xml:space="preserve">The next one is scheduled for Tuesday, </w:t>
      </w:r>
      <w:r w:rsidR="00F33209">
        <w:rPr>
          <w:rFonts w:ascii="Candara" w:hAnsi="Candara" w:cs="Gisha"/>
          <w:szCs w:val="18"/>
        </w:rPr>
        <w:t>May 9</w:t>
      </w:r>
      <w:r w:rsidR="00C235F6" w:rsidRPr="00986DE3">
        <w:rPr>
          <w:rFonts w:ascii="Candara" w:hAnsi="Candara" w:cs="Gisha"/>
          <w:szCs w:val="18"/>
        </w:rPr>
        <w:t xml:space="preserve">, </w:t>
      </w:r>
      <w:r w:rsidR="00D971CD">
        <w:rPr>
          <w:rFonts w:ascii="Candara" w:hAnsi="Candara" w:cs="Gisha"/>
          <w:szCs w:val="18"/>
        </w:rPr>
        <w:t>2023</w:t>
      </w:r>
      <w:r w:rsidR="00C235F6" w:rsidRPr="00986DE3">
        <w:rPr>
          <w:rFonts w:ascii="Candara" w:hAnsi="Candara" w:cs="Gisha"/>
          <w:szCs w:val="18"/>
        </w:rPr>
        <w:t xml:space="preserve"> at 7pm at the clubhouse</w:t>
      </w:r>
      <w:r w:rsidR="00E76C0B" w:rsidRPr="00E76C0B">
        <w:rPr>
          <w:rFonts w:ascii="Candara" w:hAnsi="Candara" w:cs="Gisha"/>
          <w:b/>
          <w:color w:val="4472C4" w:themeColor="accent5"/>
          <w:szCs w:val="18"/>
        </w:rPr>
        <w:t>.</w:t>
      </w:r>
      <w:r w:rsidR="00C235F6" w:rsidRPr="00986DE3">
        <w:rPr>
          <w:rFonts w:ascii="Candara" w:hAnsi="Candara" w:cs="Gisha"/>
          <w:szCs w:val="18"/>
        </w:rPr>
        <w:t xml:space="preserve"> </w:t>
      </w:r>
      <w:r w:rsidR="00E27C4C">
        <w:rPr>
          <w:rFonts w:ascii="Candara" w:hAnsi="Candara" w:cs="Gisha"/>
          <w:szCs w:val="18"/>
        </w:rPr>
        <w:t xml:space="preserve">All </w:t>
      </w:r>
      <w:r w:rsidR="00C235F6" w:rsidRPr="00986DE3">
        <w:rPr>
          <w:rFonts w:ascii="Candara" w:hAnsi="Candara" w:cs="Gisha"/>
          <w:szCs w:val="18"/>
        </w:rPr>
        <w:t>members are invited and encouraged to attend.</w:t>
      </w:r>
    </w:p>
    <w:sectPr w:rsidR="00D4089F" w:rsidSect="00637FBA">
      <w:pgSz w:w="12240" w:h="15840"/>
      <w:pgMar w:top="720" w:right="360" w:bottom="576"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37572A"/>
    <w:multiLevelType w:val="hybridMultilevel"/>
    <w:tmpl w:val="5C6AB24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0F6E25AF"/>
    <w:multiLevelType w:val="multilevel"/>
    <w:tmpl w:val="D398F3A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B79A6"/>
    <w:multiLevelType w:val="hybridMultilevel"/>
    <w:tmpl w:val="6C6E2CAC"/>
    <w:lvl w:ilvl="0" w:tplc="6A1C49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183597"/>
    <w:multiLevelType w:val="hybridMultilevel"/>
    <w:tmpl w:val="528E90C8"/>
    <w:lvl w:ilvl="0" w:tplc="E936607E">
      <w:start w:val="1"/>
      <w:numFmt w:val="decimal"/>
      <w:lvlText w:val="%1."/>
      <w:lvlJc w:val="left"/>
      <w:pPr>
        <w:ind w:left="108" w:hanging="244"/>
      </w:pPr>
      <w:rPr>
        <w:rFonts w:ascii="Arial" w:eastAsia="Arial" w:hAnsi="Arial" w:cs="Arial" w:hint="default"/>
        <w:b/>
        <w:bCs/>
        <w:spacing w:val="0"/>
        <w:w w:val="99"/>
        <w:sz w:val="22"/>
        <w:szCs w:val="22"/>
      </w:rPr>
    </w:lvl>
    <w:lvl w:ilvl="1" w:tplc="1CCC0354">
      <w:numFmt w:val="bullet"/>
      <w:lvlText w:val="•"/>
      <w:lvlJc w:val="left"/>
      <w:pPr>
        <w:ind w:left="1130" w:hanging="244"/>
      </w:pPr>
    </w:lvl>
    <w:lvl w:ilvl="2" w:tplc="1AC43CB8">
      <w:numFmt w:val="bullet"/>
      <w:lvlText w:val="•"/>
      <w:lvlJc w:val="left"/>
      <w:pPr>
        <w:ind w:left="2160" w:hanging="244"/>
      </w:pPr>
    </w:lvl>
    <w:lvl w:ilvl="3" w:tplc="D6F05B88">
      <w:numFmt w:val="bullet"/>
      <w:lvlText w:val="•"/>
      <w:lvlJc w:val="left"/>
      <w:pPr>
        <w:ind w:left="3190" w:hanging="244"/>
      </w:pPr>
    </w:lvl>
    <w:lvl w:ilvl="4" w:tplc="04E66404">
      <w:numFmt w:val="bullet"/>
      <w:lvlText w:val="•"/>
      <w:lvlJc w:val="left"/>
      <w:pPr>
        <w:ind w:left="4220" w:hanging="244"/>
      </w:pPr>
    </w:lvl>
    <w:lvl w:ilvl="5" w:tplc="682E4998">
      <w:numFmt w:val="bullet"/>
      <w:lvlText w:val="•"/>
      <w:lvlJc w:val="left"/>
      <w:pPr>
        <w:ind w:left="5250" w:hanging="244"/>
      </w:pPr>
    </w:lvl>
    <w:lvl w:ilvl="6" w:tplc="E208F740">
      <w:numFmt w:val="bullet"/>
      <w:lvlText w:val="•"/>
      <w:lvlJc w:val="left"/>
      <w:pPr>
        <w:ind w:left="6280" w:hanging="244"/>
      </w:pPr>
    </w:lvl>
    <w:lvl w:ilvl="7" w:tplc="0B18FAE6">
      <w:numFmt w:val="bullet"/>
      <w:lvlText w:val="•"/>
      <w:lvlJc w:val="left"/>
      <w:pPr>
        <w:ind w:left="7310" w:hanging="244"/>
      </w:pPr>
    </w:lvl>
    <w:lvl w:ilvl="8" w:tplc="F7E4AED8">
      <w:numFmt w:val="bullet"/>
      <w:lvlText w:val="•"/>
      <w:lvlJc w:val="left"/>
      <w:pPr>
        <w:ind w:left="8340" w:hanging="244"/>
      </w:pPr>
    </w:lvl>
  </w:abstractNum>
  <w:abstractNum w:abstractNumId="10"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70B33"/>
    <w:multiLevelType w:val="hybridMultilevel"/>
    <w:tmpl w:val="BCFE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9519C"/>
    <w:multiLevelType w:val="hybridMultilevel"/>
    <w:tmpl w:val="1120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43A99"/>
    <w:multiLevelType w:val="hybridMultilevel"/>
    <w:tmpl w:val="EE20C1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823E94"/>
    <w:multiLevelType w:val="hybridMultilevel"/>
    <w:tmpl w:val="F96C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D68C1"/>
    <w:multiLevelType w:val="hybridMultilevel"/>
    <w:tmpl w:val="0F9E5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1F5678"/>
    <w:multiLevelType w:val="hybridMultilevel"/>
    <w:tmpl w:val="EADC9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36192"/>
    <w:multiLevelType w:val="multilevel"/>
    <w:tmpl w:val="ED0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D5FEB"/>
    <w:multiLevelType w:val="hybridMultilevel"/>
    <w:tmpl w:val="1170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E7BC5"/>
    <w:multiLevelType w:val="hybridMultilevel"/>
    <w:tmpl w:val="0D1408A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717435CA"/>
    <w:multiLevelType w:val="hybridMultilevel"/>
    <w:tmpl w:val="814CA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1"/>
  </w:num>
  <w:num w:numId="4">
    <w:abstractNumId w:val="18"/>
  </w:num>
  <w:num w:numId="5">
    <w:abstractNumId w:val="13"/>
  </w:num>
  <w:num w:numId="6">
    <w:abstractNumId w:val="7"/>
  </w:num>
  <w:num w:numId="7">
    <w:abstractNumId w:val="0"/>
  </w:num>
  <w:num w:numId="8">
    <w:abstractNumId w:val="1"/>
  </w:num>
  <w:num w:numId="9">
    <w:abstractNumId w:val="23"/>
  </w:num>
  <w:num w:numId="10">
    <w:abstractNumId w:val="15"/>
  </w:num>
  <w:num w:numId="11">
    <w:abstractNumId w:val="19"/>
  </w:num>
  <w:num w:numId="12">
    <w:abstractNumId w:val="10"/>
  </w:num>
  <w:num w:numId="13">
    <w:abstractNumId w:val="12"/>
  </w:num>
  <w:num w:numId="14">
    <w:abstractNumId w:val="16"/>
  </w:num>
  <w:num w:numId="15">
    <w:abstractNumId w:val="26"/>
  </w:num>
  <w:num w:numId="16">
    <w:abstractNumId w:val="20"/>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22"/>
  </w:num>
  <w:num w:numId="38">
    <w:abstractNumId w:val="4"/>
  </w:num>
  <w:num w:numId="39">
    <w:abstractNumId w:val="3"/>
  </w:num>
  <w:num w:numId="40">
    <w:abstractNumId w:val="17"/>
  </w:num>
  <w:num w:numId="41">
    <w:abstractNumId w:val="5"/>
  </w:num>
  <w:num w:numId="42">
    <w:abstractNumId w:val="14"/>
  </w:num>
  <w:num w:numId="43">
    <w:abstractNumId w:val="9"/>
    <w:lvlOverride w:ilvl="0">
      <w:startOverride w:val="1"/>
    </w:lvlOverride>
    <w:lvlOverride w:ilvl="1"/>
    <w:lvlOverride w:ilvl="2"/>
    <w:lvlOverride w:ilvl="3"/>
    <w:lvlOverride w:ilvl="4"/>
    <w:lvlOverride w:ilvl="5"/>
    <w:lvlOverride w:ilvl="6"/>
    <w:lvlOverride w:ilvl="7"/>
    <w:lvlOverride w:ilvl="8"/>
  </w:num>
  <w:num w:numId="44">
    <w:abstractNumId w:val="24"/>
  </w:num>
  <w:num w:numId="45">
    <w:abstractNumId w:val="11"/>
  </w:num>
  <w:num w:numId="46">
    <w:abstractNumId w:val="25"/>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03ED2"/>
    <w:rsid w:val="0001110C"/>
    <w:rsid w:val="00012595"/>
    <w:rsid w:val="00013492"/>
    <w:rsid w:val="0001598F"/>
    <w:rsid w:val="000160B3"/>
    <w:rsid w:val="000250FF"/>
    <w:rsid w:val="00025B53"/>
    <w:rsid w:val="000270B2"/>
    <w:rsid w:val="0003479B"/>
    <w:rsid w:val="000347F8"/>
    <w:rsid w:val="00035A5F"/>
    <w:rsid w:val="00036AE3"/>
    <w:rsid w:val="00037880"/>
    <w:rsid w:val="000453E2"/>
    <w:rsid w:val="00045CF2"/>
    <w:rsid w:val="000465C1"/>
    <w:rsid w:val="0004665C"/>
    <w:rsid w:val="00052714"/>
    <w:rsid w:val="000645EF"/>
    <w:rsid w:val="000660C3"/>
    <w:rsid w:val="00075008"/>
    <w:rsid w:val="00077AB7"/>
    <w:rsid w:val="00090EFD"/>
    <w:rsid w:val="000A50FC"/>
    <w:rsid w:val="000A58A5"/>
    <w:rsid w:val="000A5DB2"/>
    <w:rsid w:val="000A5EB8"/>
    <w:rsid w:val="000B0C58"/>
    <w:rsid w:val="000B2352"/>
    <w:rsid w:val="000B5BB2"/>
    <w:rsid w:val="000C0D38"/>
    <w:rsid w:val="000C6816"/>
    <w:rsid w:val="000D54BA"/>
    <w:rsid w:val="000D6384"/>
    <w:rsid w:val="000F29E1"/>
    <w:rsid w:val="00102375"/>
    <w:rsid w:val="00102446"/>
    <w:rsid w:val="00102CC2"/>
    <w:rsid w:val="0010546E"/>
    <w:rsid w:val="00110FA5"/>
    <w:rsid w:val="001110B3"/>
    <w:rsid w:val="00113835"/>
    <w:rsid w:val="00120BF7"/>
    <w:rsid w:val="00121473"/>
    <w:rsid w:val="0012280B"/>
    <w:rsid w:val="00122F29"/>
    <w:rsid w:val="001271C7"/>
    <w:rsid w:val="00147713"/>
    <w:rsid w:val="00153DD5"/>
    <w:rsid w:val="00154AF7"/>
    <w:rsid w:val="00156BA8"/>
    <w:rsid w:val="00161D1D"/>
    <w:rsid w:val="00164344"/>
    <w:rsid w:val="00174105"/>
    <w:rsid w:val="00192418"/>
    <w:rsid w:val="00194964"/>
    <w:rsid w:val="001B3E3E"/>
    <w:rsid w:val="001C0B94"/>
    <w:rsid w:val="001C0E30"/>
    <w:rsid w:val="001C0FDA"/>
    <w:rsid w:val="001C2F23"/>
    <w:rsid w:val="001C3531"/>
    <w:rsid w:val="001C58FF"/>
    <w:rsid w:val="001C5A03"/>
    <w:rsid w:val="001D1862"/>
    <w:rsid w:val="001D663A"/>
    <w:rsid w:val="001D7E3B"/>
    <w:rsid w:val="001E2F00"/>
    <w:rsid w:val="001F05D0"/>
    <w:rsid w:val="001F104C"/>
    <w:rsid w:val="001F1115"/>
    <w:rsid w:val="001F18E7"/>
    <w:rsid w:val="001F31AD"/>
    <w:rsid w:val="001F346F"/>
    <w:rsid w:val="001F5BC1"/>
    <w:rsid w:val="0020509A"/>
    <w:rsid w:val="00207154"/>
    <w:rsid w:val="00217E19"/>
    <w:rsid w:val="00223C3B"/>
    <w:rsid w:val="0022464A"/>
    <w:rsid w:val="00225862"/>
    <w:rsid w:val="00230A91"/>
    <w:rsid w:val="00231AF1"/>
    <w:rsid w:val="00231FE0"/>
    <w:rsid w:val="00232B1C"/>
    <w:rsid w:val="00236735"/>
    <w:rsid w:val="0024441F"/>
    <w:rsid w:val="0025162E"/>
    <w:rsid w:val="002564AD"/>
    <w:rsid w:val="002604FA"/>
    <w:rsid w:val="00260F9D"/>
    <w:rsid w:val="002670EE"/>
    <w:rsid w:val="00271400"/>
    <w:rsid w:val="00272B13"/>
    <w:rsid w:val="00276920"/>
    <w:rsid w:val="002769B6"/>
    <w:rsid w:val="00281EB1"/>
    <w:rsid w:val="0028402C"/>
    <w:rsid w:val="002849DA"/>
    <w:rsid w:val="0029010F"/>
    <w:rsid w:val="0029722E"/>
    <w:rsid w:val="00297806"/>
    <w:rsid w:val="002A1AC5"/>
    <w:rsid w:val="002A7C62"/>
    <w:rsid w:val="002B048D"/>
    <w:rsid w:val="002B1743"/>
    <w:rsid w:val="002B1844"/>
    <w:rsid w:val="002B18FC"/>
    <w:rsid w:val="002B275B"/>
    <w:rsid w:val="002C1B98"/>
    <w:rsid w:val="002C3474"/>
    <w:rsid w:val="002C49DD"/>
    <w:rsid w:val="002C51C6"/>
    <w:rsid w:val="002C6357"/>
    <w:rsid w:val="002C6DCA"/>
    <w:rsid w:val="002D2CD9"/>
    <w:rsid w:val="002E4DD1"/>
    <w:rsid w:val="002F0D45"/>
    <w:rsid w:val="002F2CBB"/>
    <w:rsid w:val="002F6457"/>
    <w:rsid w:val="002F7DA3"/>
    <w:rsid w:val="00304278"/>
    <w:rsid w:val="0031089A"/>
    <w:rsid w:val="003149B2"/>
    <w:rsid w:val="00317E1C"/>
    <w:rsid w:val="0032540E"/>
    <w:rsid w:val="0032684C"/>
    <w:rsid w:val="00332BA4"/>
    <w:rsid w:val="003337FC"/>
    <w:rsid w:val="00335846"/>
    <w:rsid w:val="003408A9"/>
    <w:rsid w:val="00347A8D"/>
    <w:rsid w:val="003505C8"/>
    <w:rsid w:val="00350ED2"/>
    <w:rsid w:val="00351E4D"/>
    <w:rsid w:val="00355231"/>
    <w:rsid w:val="003616BB"/>
    <w:rsid w:val="00362648"/>
    <w:rsid w:val="00365DE4"/>
    <w:rsid w:val="00371E04"/>
    <w:rsid w:val="003826A9"/>
    <w:rsid w:val="00382EF8"/>
    <w:rsid w:val="00383424"/>
    <w:rsid w:val="00384A20"/>
    <w:rsid w:val="003912C1"/>
    <w:rsid w:val="0039464B"/>
    <w:rsid w:val="003978FA"/>
    <w:rsid w:val="00397EBA"/>
    <w:rsid w:val="003A1368"/>
    <w:rsid w:val="003A19C5"/>
    <w:rsid w:val="003B2B8A"/>
    <w:rsid w:val="003B3FF2"/>
    <w:rsid w:val="003B6680"/>
    <w:rsid w:val="003B68EE"/>
    <w:rsid w:val="003B7AAE"/>
    <w:rsid w:val="003B7FF4"/>
    <w:rsid w:val="003C6AB6"/>
    <w:rsid w:val="003D0DCA"/>
    <w:rsid w:val="003D6A4F"/>
    <w:rsid w:val="003E0A6B"/>
    <w:rsid w:val="003E65E0"/>
    <w:rsid w:val="003F2C24"/>
    <w:rsid w:val="00402B8D"/>
    <w:rsid w:val="00407770"/>
    <w:rsid w:val="004078BF"/>
    <w:rsid w:val="00415B68"/>
    <w:rsid w:val="00417ED2"/>
    <w:rsid w:val="00420586"/>
    <w:rsid w:val="004264FD"/>
    <w:rsid w:val="00434C41"/>
    <w:rsid w:val="00444441"/>
    <w:rsid w:val="00451A95"/>
    <w:rsid w:val="00451F73"/>
    <w:rsid w:val="0046157B"/>
    <w:rsid w:val="00467A44"/>
    <w:rsid w:val="004741A4"/>
    <w:rsid w:val="00481212"/>
    <w:rsid w:val="00481731"/>
    <w:rsid w:val="00485F12"/>
    <w:rsid w:val="0049182C"/>
    <w:rsid w:val="004938CD"/>
    <w:rsid w:val="00495F74"/>
    <w:rsid w:val="004967E5"/>
    <w:rsid w:val="004B0673"/>
    <w:rsid w:val="004C36F3"/>
    <w:rsid w:val="004C7319"/>
    <w:rsid w:val="004D42FE"/>
    <w:rsid w:val="004D7F08"/>
    <w:rsid w:val="004D7F10"/>
    <w:rsid w:val="004F090F"/>
    <w:rsid w:val="004F1414"/>
    <w:rsid w:val="00500753"/>
    <w:rsid w:val="00500B2C"/>
    <w:rsid w:val="00501EE4"/>
    <w:rsid w:val="00502271"/>
    <w:rsid w:val="00507804"/>
    <w:rsid w:val="00507CC3"/>
    <w:rsid w:val="00510313"/>
    <w:rsid w:val="00514CFB"/>
    <w:rsid w:val="00515B7A"/>
    <w:rsid w:val="00522244"/>
    <w:rsid w:val="0052467E"/>
    <w:rsid w:val="00524DA3"/>
    <w:rsid w:val="00525337"/>
    <w:rsid w:val="00525A21"/>
    <w:rsid w:val="00530E7B"/>
    <w:rsid w:val="00531890"/>
    <w:rsid w:val="00532DC2"/>
    <w:rsid w:val="005347A5"/>
    <w:rsid w:val="00535CC0"/>
    <w:rsid w:val="00536E24"/>
    <w:rsid w:val="00541501"/>
    <w:rsid w:val="00543C79"/>
    <w:rsid w:val="005573ED"/>
    <w:rsid w:val="0056027F"/>
    <w:rsid w:val="00562239"/>
    <w:rsid w:val="00563FE7"/>
    <w:rsid w:val="0057068B"/>
    <w:rsid w:val="00570E40"/>
    <w:rsid w:val="00574207"/>
    <w:rsid w:val="00580C65"/>
    <w:rsid w:val="005827F8"/>
    <w:rsid w:val="005867D0"/>
    <w:rsid w:val="00592655"/>
    <w:rsid w:val="0059699C"/>
    <w:rsid w:val="005A2739"/>
    <w:rsid w:val="005A30D8"/>
    <w:rsid w:val="005B2440"/>
    <w:rsid w:val="005B3C80"/>
    <w:rsid w:val="005C36C2"/>
    <w:rsid w:val="005D5600"/>
    <w:rsid w:val="005D6B32"/>
    <w:rsid w:val="005E02CB"/>
    <w:rsid w:val="005E4093"/>
    <w:rsid w:val="005E4C34"/>
    <w:rsid w:val="005E55B9"/>
    <w:rsid w:val="005F3CA1"/>
    <w:rsid w:val="005F4736"/>
    <w:rsid w:val="00600469"/>
    <w:rsid w:val="0060156B"/>
    <w:rsid w:val="00604686"/>
    <w:rsid w:val="00606053"/>
    <w:rsid w:val="006076A6"/>
    <w:rsid w:val="006131ED"/>
    <w:rsid w:val="00613CF2"/>
    <w:rsid w:val="00615D0F"/>
    <w:rsid w:val="006172E9"/>
    <w:rsid w:val="00621583"/>
    <w:rsid w:val="006234CC"/>
    <w:rsid w:val="006319DE"/>
    <w:rsid w:val="00637FBA"/>
    <w:rsid w:val="00643F3C"/>
    <w:rsid w:val="00644E31"/>
    <w:rsid w:val="00645936"/>
    <w:rsid w:val="006607C7"/>
    <w:rsid w:val="00662B3B"/>
    <w:rsid w:val="00663F01"/>
    <w:rsid w:val="006652C9"/>
    <w:rsid w:val="00666170"/>
    <w:rsid w:val="00670522"/>
    <w:rsid w:val="0067484B"/>
    <w:rsid w:val="006769E4"/>
    <w:rsid w:val="0068025F"/>
    <w:rsid w:val="00685860"/>
    <w:rsid w:val="00686ECA"/>
    <w:rsid w:val="00693575"/>
    <w:rsid w:val="00694A18"/>
    <w:rsid w:val="006A248C"/>
    <w:rsid w:val="006A55DD"/>
    <w:rsid w:val="006C0D0F"/>
    <w:rsid w:val="006C2C56"/>
    <w:rsid w:val="006C3E9F"/>
    <w:rsid w:val="006C4C78"/>
    <w:rsid w:val="006C738F"/>
    <w:rsid w:val="006D33E1"/>
    <w:rsid w:val="006D372C"/>
    <w:rsid w:val="006D4D86"/>
    <w:rsid w:val="006D6EFE"/>
    <w:rsid w:val="006D7889"/>
    <w:rsid w:val="006F1E06"/>
    <w:rsid w:val="006F3DFA"/>
    <w:rsid w:val="007009AD"/>
    <w:rsid w:val="007025BE"/>
    <w:rsid w:val="007060E5"/>
    <w:rsid w:val="00707FC7"/>
    <w:rsid w:val="007121A6"/>
    <w:rsid w:val="00713A0B"/>
    <w:rsid w:val="00713A5D"/>
    <w:rsid w:val="007142DD"/>
    <w:rsid w:val="00714483"/>
    <w:rsid w:val="00716A03"/>
    <w:rsid w:val="0072262E"/>
    <w:rsid w:val="00723682"/>
    <w:rsid w:val="00730212"/>
    <w:rsid w:val="00731D77"/>
    <w:rsid w:val="00732259"/>
    <w:rsid w:val="007342AD"/>
    <w:rsid w:val="0073458D"/>
    <w:rsid w:val="00734D3B"/>
    <w:rsid w:val="00735B5F"/>
    <w:rsid w:val="00744364"/>
    <w:rsid w:val="00744950"/>
    <w:rsid w:val="007510C3"/>
    <w:rsid w:val="0075781D"/>
    <w:rsid w:val="007579AD"/>
    <w:rsid w:val="00757CF4"/>
    <w:rsid w:val="00766ADA"/>
    <w:rsid w:val="00771D41"/>
    <w:rsid w:val="007764A7"/>
    <w:rsid w:val="00783DEA"/>
    <w:rsid w:val="00793102"/>
    <w:rsid w:val="00793377"/>
    <w:rsid w:val="00794B30"/>
    <w:rsid w:val="00794C43"/>
    <w:rsid w:val="00794E00"/>
    <w:rsid w:val="007A1D7D"/>
    <w:rsid w:val="007A1E6B"/>
    <w:rsid w:val="007A3787"/>
    <w:rsid w:val="007A625D"/>
    <w:rsid w:val="007B09F9"/>
    <w:rsid w:val="007B46CE"/>
    <w:rsid w:val="007B4D9D"/>
    <w:rsid w:val="007B4E9E"/>
    <w:rsid w:val="007B5FFE"/>
    <w:rsid w:val="007B681E"/>
    <w:rsid w:val="007C727C"/>
    <w:rsid w:val="007D002F"/>
    <w:rsid w:val="007D21A4"/>
    <w:rsid w:val="007F0514"/>
    <w:rsid w:val="00800C4B"/>
    <w:rsid w:val="00801DB2"/>
    <w:rsid w:val="00802301"/>
    <w:rsid w:val="0081417B"/>
    <w:rsid w:val="0081587E"/>
    <w:rsid w:val="00817D0A"/>
    <w:rsid w:val="00823802"/>
    <w:rsid w:val="00824DC6"/>
    <w:rsid w:val="00836917"/>
    <w:rsid w:val="00837C63"/>
    <w:rsid w:val="008459F4"/>
    <w:rsid w:val="00845E6A"/>
    <w:rsid w:val="00856B13"/>
    <w:rsid w:val="00857F9F"/>
    <w:rsid w:val="008601DD"/>
    <w:rsid w:val="00860BF6"/>
    <w:rsid w:val="00870706"/>
    <w:rsid w:val="00871363"/>
    <w:rsid w:val="00872BE7"/>
    <w:rsid w:val="00873B3E"/>
    <w:rsid w:val="00875BB3"/>
    <w:rsid w:val="0087699C"/>
    <w:rsid w:val="0087703E"/>
    <w:rsid w:val="0089596E"/>
    <w:rsid w:val="00895F1E"/>
    <w:rsid w:val="0089746C"/>
    <w:rsid w:val="008A6031"/>
    <w:rsid w:val="008B08BE"/>
    <w:rsid w:val="008B5EAD"/>
    <w:rsid w:val="008C1B8A"/>
    <w:rsid w:val="008C60E9"/>
    <w:rsid w:val="008D043D"/>
    <w:rsid w:val="008D158D"/>
    <w:rsid w:val="008D3318"/>
    <w:rsid w:val="008F1504"/>
    <w:rsid w:val="008F332F"/>
    <w:rsid w:val="008F6CEB"/>
    <w:rsid w:val="008F7506"/>
    <w:rsid w:val="00900169"/>
    <w:rsid w:val="0092051B"/>
    <w:rsid w:val="009220C9"/>
    <w:rsid w:val="00922FB5"/>
    <w:rsid w:val="009306F4"/>
    <w:rsid w:val="00933DC6"/>
    <w:rsid w:val="0093581C"/>
    <w:rsid w:val="0093653E"/>
    <w:rsid w:val="00952AD9"/>
    <w:rsid w:val="0095405D"/>
    <w:rsid w:val="00954222"/>
    <w:rsid w:val="009555A4"/>
    <w:rsid w:val="009566B6"/>
    <w:rsid w:val="00967016"/>
    <w:rsid w:val="00967A3A"/>
    <w:rsid w:val="00986DE3"/>
    <w:rsid w:val="009908C9"/>
    <w:rsid w:val="00993738"/>
    <w:rsid w:val="009958A9"/>
    <w:rsid w:val="009B666A"/>
    <w:rsid w:val="009B74BA"/>
    <w:rsid w:val="009C7498"/>
    <w:rsid w:val="009D79E5"/>
    <w:rsid w:val="009E11F0"/>
    <w:rsid w:val="009E174C"/>
    <w:rsid w:val="009E1B30"/>
    <w:rsid w:val="009E2201"/>
    <w:rsid w:val="009E4D92"/>
    <w:rsid w:val="009F3F05"/>
    <w:rsid w:val="009F5C1C"/>
    <w:rsid w:val="009F7889"/>
    <w:rsid w:val="00A01379"/>
    <w:rsid w:val="00A04040"/>
    <w:rsid w:val="00A16496"/>
    <w:rsid w:val="00A24C1F"/>
    <w:rsid w:val="00A26954"/>
    <w:rsid w:val="00A32E9A"/>
    <w:rsid w:val="00A4205F"/>
    <w:rsid w:val="00A42BEA"/>
    <w:rsid w:val="00A75C98"/>
    <w:rsid w:val="00A83397"/>
    <w:rsid w:val="00A83520"/>
    <w:rsid w:val="00A86840"/>
    <w:rsid w:val="00A910DF"/>
    <w:rsid w:val="00A9424E"/>
    <w:rsid w:val="00AA0347"/>
    <w:rsid w:val="00AA73E6"/>
    <w:rsid w:val="00AB13D9"/>
    <w:rsid w:val="00AB1C0C"/>
    <w:rsid w:val="00AB1F2B"/>
    <w:rsid w:val="00AC4A78"/>
    <w:rsid w:val="00AC550C"/>
    <w:rsid w:val="00AC6DAA"/>
    <w:rsid w:val="00AC75AE"/>
    <w:rsid w:val="00AD0A40"/>
    <w:rsid w:val="00AD1DED"/>
    <w:rsid w:val="00AD716E"/>
    <w:rsid w:val="00AE4874"/>
    <w:rsid w:val="00AF0678"/>
    <w:rsid w:val="00B031F2"/>
    <w:rsid w:val="00B0392B"/>
    <w:rsid w:val="00B150E8"/>
    <w:rsid w:val="00B16136"/>
    <w:rsid w:val="00B222A0"/>
    <w:rsid w:val="00B24BBD"/>
    <w:rsid w:val="00B25966"/>
    <w:rsid w:val="00B2623A"/>
    <w:rsid w:val="00B31BC5"/>
    <w:rsid w:val="00B33945"/>
    <w:rsid w:val="00B34B2B"/>
    <w:rsid w:val="00B355FE"/>
    <w:rsid w:val="00B36EDD"/>
    <w:rsid w:val="00B41A4C"/>
    <w:rsid w:val="00B42DC2"/>
    <w:rsid w:val="00B50BD0"/>
    <w:rsid w:val="00B51F12"/>
    <w:rsid w:val="00B66261"/>
    <w:rsid w:val="00B704F3"/>
    <w:rsid w:val="00B818CA"/>
    <w:rsid w:val="00B94BA9"/>
    <w:rsid w:val="00BA1741"/>
    <w:rsid w:val="00BB2DEB"/>
    <w:rsid w:val="00BB78FD"/>
    <w:rsid w:val="00BC0812"/>
    <w:rsid w:val="00BC313F"/>
    <w:rsid w:val="00BC3304"/>
    <w:rsid w:val="00BC668F"/>
    <w:rsid w:val="00BC6A05"/>
    <w:rsid w:val="00BD08DC"/>
    <w:rsid w:val="00BD6BDD"/>
    <w:rsid w:val="00BE2D3D"/>
    <w:rsid w:val="00BE45D2"/>
    <w:rsid w:val="00BF195A"/>
    <w:rsid w:val="00BF32F1"/>
    <w:rsid w:val="00C13674"/>
    <w:rsid w:val="00C16C16"/>
    <w:rsid w:val="00C22BEB"/>
    <w:rsid w:val="00C235F6"/>
    <w:rsid w:val="00C30B21"/>
    <w:rsid w:val="00C316C9"/>
    <w:rsid w:val="00C31C88"/>
    <w:rsid w:val="00C41BD5"/>
    <w:rsid w:val="00C41C2E"/>
    <w:rsid w:val="00C42C0B"/>
    <w:rsid w:val="00C4494D"/>
    <w:rsid w:val="00C51ABF"/>
    <w:rsid w:val="00C618A5"/>
    <w:rsid w:val="00C7791B"/>
    <w:rsid w:val="00C85AC0"/>
    <w:rsid w:val="00C917E5"/>
    <w:rsid w:val="00C95027"/>
    <w:rsid w:val="00C96FC2"/>
    <w:rsid w:val="00CA7BB6"/>
    <w:rsid w:val="00CB02E1"/>
    <w:rsid w:val="00CB2378"/>
    <w:rsid w:val="00CB594A"/>
    <w:rsid w:val="00CB7FA3"/>
    <w:rsid w:val="00CC584E"/>
    <w:rsid w:val="00CC711E"/>
    <w:rsid w:val="00CD5CF2"/>
    <w:rsid w:val="00CD63E7"/>
    <w:rsid w:val="00CD6B08"/>
    <w:rsid w:val="00CD76B1"/>
    <w:rsid w:val="00CE0169"/>
    <w:rsid w:val="00CE3722"/>
    <w:rsid w:val="00CF13EB"/>
    <w:rsid w:val="00CF18E9"/>
    <w:rsid w:val="00CF32C1"/>
    <w:rsid w:val="00CF64DD"/>
    <w:rsid w:val="00D0040C"/>
    <w:rsid w:val="00D013F0"/>
    <w:rsid w:val="00D03769"/>
    <w:rsid w:val="00D076A9"/>
    <w:rsid w:val="00D115A0"/>
    <w:rsid w:val="00D1612D"/>
    <w:rsid w:val="00D17237"/>
    <w:rsid w:val="00D17C8A"/>
    <w:rsid w:val="00D32407"/>
    <w:rsid w:val="00D340A1"/>
    <w:rsid w:val="00D349BE"/>
    <w:rsid w:val="00D4089F"/>
    <w:rsid w:val="00D41642"/>
    <w:rsid w:val="00D436E3"/>
    <w:rsid w:val="00D467FB"/>
    <w:rsid w:val="00D57FC2"/>
    <w:rsid w:val="00D61F35"/>
    <w:rsid w:val="00D62C06"/>
    <w:rsid w:val="00D66F36"/>
    <w:rsid w:val="00D67F0D"/>
    <w:rsid w:val="00D71677"/>
    <w:rsid w:val="00D77A56"/>
    <w:rsid w:val="00D77C61"/>
    <w:rsid w:val="00D82EF9"/>
    <w:rsid w:val="00D8646E"/>
    <w:rsid w:val="00D87625"/>
    <w:rsid w:val="00D930B2"/>
    <w:rsid w:val="00D93E4D"/>
    <w:rsid w:val="00D95715"/>
    <w:rsid w:val="00D96D2B"/>
    <w:rsid w:val="00D971CD"/>
    <w:rsid w:val="00D97364"/>
    <w:rsid w:val="00D976BF"/>
    <w:rsid w:val="00DA131E"/>
    <w:rsid w:val="00DA31D9"/>
    <w:rsid w:val="00DA7C93"/>
    <w:rsid w:val="00DB674F"/>
    <w:rsid w:val="00DB6975"/>
    <w:rsid w:val="00DC3F41"/>
    <w:rsid w:val="00DD014B"/>
    <w:rsid w:val="00DD3825"/>
    <w:rsid w:val="00DE2095"/>
    <w:rsid w:val="00DE2B0C"/>
    <w:rsid w:val="00DF0A1F"/>
    <w:rsid w:val="00DF0D6E"/>
    <w:rsid w:val="00DF0EF0"/>
    <w:rsid w:val="00DF20C9"/>
    <w:rsid w:val="00E02342"/>
    <w:rsid w:val="00E0336E"/>
    <w:rsid w:val="00E03C9E"/>
    <w:rsid w:val="00E0639B"/>
    <w:rsid w:val="00E13E98"/>
    <w:rsid w:val="00E14EEF"/>
    <w:rsid w:val="00E16688"/>
    <w:rsid w:val="00E17752"/>
    <w:rsid w:val="00E2552E"/>
    <w:rsid w:val="00E27C4C"/>
    <w:rsid w:val="00E30031"/>
    <w:rsid w:val="00E3056F"/>
    <w:rsid w:val="00E34AE4"/>
    <w:rsid w:val="00E40E4B"/>
    <w:rsid w:val="00E45AFE"/>
    <w:rsid w:val="00E562F6"/>
    <w:rsid w:val="00E62D5E"/>
    <w:rsid w:val="00E634E4"/>
    <w:rsid w:val="00E657C8"/>
    <w:rsid w:val="00E70546"/>
    <w:rsid w:val="00E71BD6"/>
    <w:rsid w:val="00E7212F"/>
    <w:rsid w:val="00E746A3"/>
    <w:rsid w:val="00E76C0B"/>
    <w:rsid w:val="00E77079"/>
    <w:rsid w:val="00E808DB"/>
    <w:rsid w:val="00E82648"/>
    <w:rsid w:val="00E84373"/>
    <w:rsid w:val="00E848AE"/>
    <w:rsid w:val="00E91D9E"/>
    <w:rsid w:val="00E93D0A"/>
    <w:rsid w:val="00E97BE2"/>
    <w:rsid w:val="00EA081E"/>
    <w:rsid w:val="00EA39F8"/>
    <w:rsid w:val="00EA4399"/>
    <w:rsid w:val="00EA7AAD"/>
    <w:rsid w:val="00EB081D"/>
    <w:rsid w:val="00EB4495"/>
    <w:rsid w:val="00EB722C"/>
    <w:rsid w:val="00EB7C05"/>
    <w:rsid w:val="00EC0A2F"/>
    <w:rsid w:val="00EC1692"/>
    <w:rsid w:val="00EC1BC2"/>
    <w:rsid w:val="00EC2EC3"/>
    <w:rsid w:val="00ED009F"/>
    <w:rsid w:val="00ED1FEB"/>
    <w:rsid w:val="00ED2ED1"/>
    <w:rsid w:val="00EE1090"/>
    <w:rsid w:val="00EE2B9C"/>
    <w:rsid w:val="00EE322D"/>
    <w:rsid w:val="00EE3D33"/>
    <w:rsid w:val="00EF2A02"/>
    <w:rsid w:val="00F006B3"/>
    <w:rsid w:val="00F04C7C"/>
    <w:rsid w:val="00F06B91"/>
    <w:rsid w:val="00F12854"/>
    <w:rsid w:val="00F12D7D"/>
    <w:rsid w:val="00F245A7"/>
    <w:rsid w:val="00F33209"/>
    <w:rsid w:val="00F40028"/>
    <w:rsid w:val="00F40404"/>
    <w:rsid w:val="00F40638"/>
    <w:rsid w:val="00F44C9A"/>
    <w:rsid w:val="00F61250"/>
    <w:rsid w:val="00F64703"/>
    <w:rsid w:val="00F659E9"/>
    <w:rsid w:val="00F66175"/>
    <w:rsid w:val="00F663A3"/>
    <w:rsid w:val="00F72FD6"/>
    <w:rsid w:val="00F74334"/>
    <w:rsid w:val="00F74C0C"/>
    <w:rsid w:val="00F815D2"/>
    <w:rsid w:val="00F836BF"/>
    <w:rsid w:val="00F870B4"/>
    <w:rsid w:val="00F91F3D"/>
    <w:rsid w:val="00F9235B"/>
    <w:rsid w:val="00F93744"/>
    <w:rsid w:val="00FA3AA3"/>
    <w:rsid w:val="00FA4B71"/>
    <w:rsid w:val="00FA6643"/>
    <w:rsid w:val="00FA7DDD"/>
    <w:rsid w:val="00FC5721"/>
    <w:rsid w:val="00FD20FF"/>
    <w:rsid w:val="00FD3D62"/>
    <w:rsid w:val="00FD607A"/>
    <w:rsid w:val="00FD63F3"/>
    <w:rsid w:val="00FD6E86"/>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E3B"/>
  </w:style>
  <w:style w:type="paragraph" w:styleId="Heading1">
    <w:name w:val="heading 1"/>
    <w:basedOn w:val="Normal"/>
    <w:next w:val="Normal"/>
    <w:link w:val="Heading1Char"/>
    <w:uiPriority w:val="9"/>
    <w:qFormat/>
    <w:rsid w:val="001D7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E3B"/>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1D7E3B"/>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1D7E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D7E3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D7E3B"/>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1D7E3B"/>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1D7E3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D7E3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1D7E3B"/>
    <w:pPr>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table" w:styleId="TableGrid">
    <w:name w:val="Table Grid"/>
    <w:basedOn w:val="TableNormal"/>
    <w:uiPriority w:val="39"/>
    <w:rsid w:val="008F33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7E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D7E3B"/>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1D7E3B"/>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1D7E3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D7E3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D7E3B"/>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1D7E3B"/>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1D7E3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D7E3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D7E3B"/>
    <w:pPr>
      <w:spacing w:after="200"/>
    </w:pPr>
    <w:rPr>
      <w:i/>
      <w:iCs/>
      <w:color w:val="44546A" w:themeColor="text2"/>
      <w:sz w:val="18"/>
      <w:szCs w:val="18"/>
    </w:rPr>
  </w:style>
  <w:style w:type="paragraph" w:styleId="Title">
    <w:name w:val="Title"/>
    <w:basedOn w:val="Normal"/>
    <w:next w:val="Normal"/>
    <w:link w:val="TitleChar"/>
    <w:uiPriority w:val="10"/>
    <w:qFormat/>
    <w:rsid w:val="001D7E3B"/>
    <w:pPr>
      <w:spacing w:after="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D7E3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D7E3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D7E3B"/>
    <w:rPr>
      <w:color w:val="5A5A5A" w:themeColor="text1" w:themeTint="A5"/>
      <w:spacing w:val="15"/>
    </w:rPr>
  </w:style>
  <w:style w:type="character" w:styleId="Strong">
    <w:name w:val="Strong"/>
    <w:basedOn w:val="DefaultParagraphFont"/>
    <w:uiPriority w:val="22"/>
    <w:qFormat/>
    <w:rsid w:val="001D7E3B"/>
    <w:rPr>
      <w:b/>
      <w:bCs/>
      <w:color w:val="auto"/>
    </w:rPr>
  </w:style>
  <w:style w:type="character" w:styleId="Emphasis">
    <w:name w:val="Emphasis"/>
    <w:basedOn w:val="DefaultParagraphFont"/>
    <w:uiPriority w:val="20"/>
    <w:qFormat/>
    <w:rsid w:val="001D7E3B"/>
    <w:rPr>
      <w:i/>
      <w:iCs/>
      <w:color w:val="auto"/>
    </w:rPr>
  </w:style>
  <w:style w:type="paragraph" w:styleId="NoSpacing">
    <w:name w:val="No Spacing"/>
    <w:uiPriority w:val="1"/>
    <w:qFormat/>
    <w:rsid w:val="001D7E3B"/>
    <w:pPr>
      <w:spacing w:after="0"/>
    </w:pPr>
  </w:style>
  <w:style w:type="paragraph" w:styleId="Quote">
    <w:name w:val="Quote"/>
    <w:basedOn w:val="Normal"/>
    <w:next w:val="Normal"/>
    <w:link w:val="QuoteChar"/>
    <w:uiPriority w:val="29"/>
    <w:qFormat/>
    <w:rsid w:val="001D7E3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D7E3B"/>
    <w:rPr>
      <w:i/>
      <w:iCs/>
      <w:color w:val="404040" w:themeColor="text1" w:themeTint="BF"/>
    </w:rPr>
  </w:style>
  <w:style w:type="paragraph" w:styleId="IntenseQuote">
    <w:name w:val="Intense Quote"/>
    <w:basedOn w:val="Normal"/>
    <w:next w:val="Normal"/>
    <w:link w:val="IntenseQuoteChar"/>
    <w:uiPriority w:val="30"/>
    <w:qFormat/>
    <w:rsid w:val="001D7E3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7E3B"/>
    <w:rPr>
      <w:i/>
      <w:iCs/>
      <w:color w:val="5B9BD5" w:themeColor="accent1"/>
    </w:rPr>
  </w:style>
  <w:style w:type="character" w:styleId="SubtleEmphasis">
    <w:name w:val="Subtle Emphasis"/>
    <w:basedOn w:val="DefaultParagraphFont"/>
    <w:uiPriority w:val="19"/>
    <w:qFormat/>
    <w:rsid w:val="001D7E3B"/>
    <w:rPr>
      <w:i/>
      <w:iCs/>
      <w:color w:val="404040" w:themeColor="text1" w:themeTint="BF"/>
    </w:rPr>
  </w:style>
  <w:style w:type="character" w:styleId="IntenseEmphasis">
    <w:name w:val="Intense Emphasis"/>
    <w:basedOn w:val="DefaultParagraphFont"/>
    <w:uiPriority w:val="21"/>
    <w:qFormat/>
    <w:rsid w:val="001D7E3B"/>
    <w:rPr>
      <w:i/>
      <w:iCs/>
      <w:color w:val="5B9BD5" w:themeColor="accent1"/>
    </w:rPr>
  </w:style>
  <w:style w:type="character" w:styleId="SubtleReference">
    <w:name w:val="Subtle Reference"/>
    <w:basedOn w:val="DefaultParagraphFont"/>
    <w:uiPriority w:val="31"/>
    <w:qFormat/>
    <w:rsid w:val="001D7E3B"/>
    <w:rPr>
      <w:smallCaps/>
      <w:color w:val="404040" w:themeColor="text1" w:themeTint="BF"/>
    </w:rPr>
  </w:style>
  <w:style w:type="character" w:styleId="IntenseReference">
    <w:name w:val="Intense Reference"/>
    <w:basedOn w:val="DefaultParagraphFont"/>
    <w:uiPriority w:val="32"/>
    <w:qFormat/>
    <w:rsid w:val="001D7E3B"/>
    <w:rPr>
      <w:b/>
      <w:bCs/>
      <w:smallCaps/>
      <w:color w:val="5B9BD5" w:themeColor="accent1"/>
      <w:spacing w:val="5"/>
    </w:rPr>
  </w:style>
  <w:style w:type="character" w:styleId="BookTitle">
    <w:name w:val="Book Title"/>
    <w:basedOn w:val="DefaultParagraphFont"/>
    <w:uiPriority w:val="33"/>
    <w:qFormat/>
    <w:rsid w:val="001D7E3B"/>
    <w:rPr>
      <w:b/>
      <w:bCs/>
      <w:i/>
      <w:iCs/>
      <w:spacing w:val="5"/>
    </w:rPr>
  </w:style>
  <w:style w:type="paragraph" w:styleId="TOCHeading">
    <w:name w:val="TOC Heading"/>
    <w:basedOn w:val="Heading1"/>
    <w:next w:val="Normal"/>
    <w:uiPriority w:val="39"/>
    <w:semiHidden/>
    <w:unhideWhenUsed/>
    <w:qFormat/>
    <w:rsid w:val="001D7E3B"/>
    <w:pPr>
      <w:outlineLvl w:val="9"/>
    </w:pPr>
  </w:style>
  <w:style w:type="character" w:customStyle="1" w:styleId="Caption1">
    <w:name w:val="Caption1"/>
    <w:basedOn w:val="DefaultParagraphFont"/>
    <w:rsid w:val="00230A91"/>
  </w:style>
  <w:style w:type="character" w:customStyle="1" w:styleId="attribution">
    <w:name w:val="attribution"/>
    <w:basedOn w:val="DefaultParagraphFont"/>
    <w:rsid w:val="00230A91"/>
  </w:style>
  <w:style w:type="paragraph" w:customStyle="1" w:styleId="Default">
    <w:name w:val="Default"/>
    <w:rsid w:val="003337FC"/>
    <w:pPr>
      <w:autoSpaceDE w:val="0"/>
      <w:autoSpaceDN w:val="0"/>
      <w:adjustRightInd w:val="0"/>
      <w:spacing w:after="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91968">
      <w:bodyDiv w:val="1"/>
      <w:marLeft w:val="0"/>
      <w:marRight w:val="0"/>
      <w:marTop w:val="0"/>
      <w:marBottom w:val="0"/>
      <w:divBdr>
        <w:top w:val="none" w:sz="0" w:space="0" w:color="auto"/>
        <w:left w:val="none" w:sz="0" w:space="0" w:color="auto"/>
        <w:bottom w:val="none" w:sz="0" w:space="0" w:color="auto"/>
        <w:right w:val="none" w:sz="0" w:space="0" w:color="auto"/>
      </w:divBdr>
    </w:div>
    <w:div w:id="415522616">
      <w:bodyDiv w:val="1"/>
      <w:marLeft w:val="0"/>
      <w:marRight w:val="0"/>
      <w:marTop w:val="0"/>
      <w:marBottom w:val="0"/>
      <w:divBdr>
        <w:top w:val="none" w:sz="0" w:space="0" w:color="auto"/>
        <w:left w:val="none" w:sz="0" w:space="0" w:color="auto"/>
        <w:bottom w:val="none" w:sz="0" w:space="0" w:color="auto"/>
        <w:right w:val="none" w:sz="0" w:space="0" w:color="auto"/>
      </w:divBdr>
      <w:divsChild>
        <w:div w:id="1813601265">
          <w:marLeft w:val="0"/>
          <w:marRight w:val="0"/>
          <w:marTop w:val="0"/>
          <w:marBottom w:val="0"/>
          <w:divBdr>
            <w:top w:val="none" w:sz="0" w:space="0" w:color="auto"/>
            <w:left w:val="none" w:sz="0" w:space="0" w:color="auto"/>
            <w:bottom w:val="none" w:sz="0" w:space="0" w:color="auto"/>
            <w:right w:val="none" w:sz="0" w:space="0" w:color="auto"/>
          </w:divBdr>
        </w:div>
        <w:div w:id="1069497287">
          <w:marLeft w:val="0"/>
          <w:marRight w:val="0"/>
          <w:marTop w:val="120"/>
          <w:marBottom w:val="0"/>
          <w:divBdr>
            <w:top w:val="none" w:sz="0" w:space="0" w:color="auto"/>
            <w:left w:val="none" w:sz="0" w:space="0" w:color="auto"/>
            <w:bottom w:val="none" w:sz="0" w:space="0" w:color="auto"/>
            <w:right w:val="none" w:sz="0" w:space="0" w:color="auto"/>
          </w:divBdr>
          <w:divsChild>
            <w:div w:id="1460732343">
              <w:marLeft w:val="0"/>
              <w:marRight w:val="0"/>
              <w:marTop w:val="0"/>
              <w:marBottom w:val="0"/>
              <w:divBdr>
                <w:top w:val="none" w:sz="0" w:space="0" w:color="auto"/>
                <w:left w:val="none" w:sz="0" w:space="0" w:color="auto"/>
                <w:bottom w:val="none" w:sz="0" w:space="0" w:color="auto"/>
                <w:right w:val="none" w:sz="0" w:space="0" w:color="auto"/>
              </w:divBdr>
            </w:div>
          </w:divsChild>
        </w:div>
        <w:div w:id="1562591375">
          <w:marLeft w:val="0"/>
          <w:marRight w:val="0"/>
          <w:marTop w:val="120"/>
          <w:marBottom w:val="0"/>
          <w:divBdr>
            <w:top w:val="none" w:sz="0" w:space="0" w:color="auto"/>
            <w:left w:val="none" w:sz="0" w:space="0" w:color="auto"/>
            <w:bottom w:val="none" w:sz="0" w:space="0" w:color="auto"/>
            <w:right w:val="none" w:sz="0" w:space="0" w:color="auto"/>
          </w:divBdr>
          <w:divsChild>
            <w:div w:id="1675185640">
              <w:marLeft w:val="0"/>
              <w:marRight w:val="0"/>
              <w:marTop w:val="0"/>
              <w:marBottom w:val="0"/>
              <w:divBdr>
                <w:top w:val="none" w:sz="0" w:space="0" w:color="auto"/>
                <w:left w:val="none" w:sz="0" w:space="0" w:color="auto"/>
                <w:bottom w:val="none" w:sz="0" w:space="0" w:color="auto"/>
                <w:right w:val="none" w:sz="0" w:space="0" w:color="auto"/>
              </w:divBdr>
            </w:div>
          </w:divsChild>
        </w:div>
        <w:div w:id="40637882">
          <w:marLeft w:val="0"/>
          <w:marRight w:val="0"/>
          <w:marTop w:val="120"/>
          <w:marBottom w:val="0"/>
          <w:divBdr>
            <w:top w:val="none" w:sz="0" w:space="0" w:color="auto"/>
            <w:left w:val="none" w:sz="0" w:space="0" w:color="auto"/>
            <w:bottom w:val="none" w:sz="0" w:space="0" w:color="auto"/>
            <w:right w:val="none" w:sz="0" w:space="0" w:color="auto"/>
          </w:divBdr>
          <w:divsChild>
            <w:div w:id="10144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0583">
      <w:bodyDiv w:val="1"/>
      <w:marLeft w:val="0"/>
      <w:marRight w:val="0"/>
      <w:marTop w:val="0"/>
      <w:marBottom w:val="0"/>
      <w:divBdr>
        <w:top w:val="none" w:sz="0" w:space="0" w:color="auto"/>
        <w:left w:val="none" w:sz="0" w:space="0" w:color="auto"/>
        <w:bottom w:val="none" w:sz="0" w:space="0" w:color="auto"/>
        <w:right w:val="none" w:sz="0" w:space="0" w:color="auto"/>
      </w:divBdr>
      <w:divsChild>
        <w:div w:id="806895122">
          <w:marLeft w:val="0"/>
          <w:marRight w:val="0"/>
          <w:marTop w:val="0"/>
          <w:marBottom w:val="0"/>
          <w:divBdr>
            <w:top w:val="none" w:sz="0" w:space="0" w:color="auto"/>
            <w:left w:val="none" w:sz="0" w:space="0" w:color="auto"/>
            <w:bottom w:val="none" w:sz="0" w:space="0" w:color="auto"/>
            <w:right w:val="none" w:sz="0" w:space="0" w:color="auto"/>
          </w:divBdr>
        </w:div>
        <w:div w:id="1427846063">
          <w:marLeft w:val="0"/>
          <w:marRight w:val="0"/>
          <w:marTop w:val="120"/>
          <w:marBottom w:val="0"/>
          <w:divBdr>
            <w:top w:val="none" w:sz="0" w:space="0" w:color="auto"/>
            <w:left w:val="none" w:sz="0" w:space="0" w:color="auto"/>
            <w:bottom w:val="none" w:sz="0" w:space="0" w:color="auto"/>
            <w:right w:val="none" w:sz="0" w:space="0" w:color="auto"/>
          </w:divBdr>
          <w:divsChild>
            <w:div w:id="1513570868">
              <w:marLeft w:val="0"/>
              <w:marRight w:val="0"/>
              <w:marTop w:val="0"/>
              <w:marBottom w:val="0"/>
              <w:divBdr>
                <w:top w:val="none" w:sz="0" w:space="0" w:color="auto"/>
                <w:left w:val="none" w:sz="0" w:space="0" w:color="auto"/>
                <w:bottom w:val="none" w:sz="0" w:space="0" w:color="auto"/>
                <w:right w:val="none" w:sz="0" w:space="0" w:color="auto"/>
              </w:divBdr>
            </w:div>
          </w:divsChild>
        </w:div>
        <w:div w:id="188639806">
          <w:marLeft w:val="0"/>
          <w:marRight w:val="0"/>
          <w:marTop w:val="120"/>
          <w:marBottom w:val="0"/>
          <w:divBdr>
            <w:top w:val="none" w:sz="0" w:space="0" w:color="auto"/>
            <w:left w:val="none" w:sz="0" w:space="0" w:color="auto"/>
            <w:bottom w:val="none" w:sz="0" w:space="0" w:color="auto"/>
            <w:right w:val="none" w:sz="0" w:space="0" w:color="auto"/>
          </w:divBdr>
          <w:divsChild>
            <w:div w:id="1651206328">
              <w:marLeft w:val="0"/>
              <w:marRight w:val="0"/>
              <w:marTop w:val="0"/>
              <w:marBottom w:val="0"/>
              <w:divBdr>
                <w:top w:val="none" w:sz="0" w:space="0" w:color="auto"/>
                <w:left w:val="none" w:sz="0" w:space="0" w:color="auto"/>
                <w:bottom w:val="none" w:sz="0" w:space="0" w:color="auto"/>
                <w:right w:val="none" w:sz="0" w:space="0" w:color="auto"/>
              </w:divBdr>
            </w:div>
          </w:divsChild>
        </w:div>
        <w:div w:id="1798641252">
          <w:marLeft w:val="0"/>
          <w:marRight w:val="0"/>
          <w:marTop w:val="120"/>
          <w:marBottom w:val="0"/>
          <w:divBdr>
            <w:top w:val="none" w:sz="0" w:space="0" w:color="auto"/>
            <w:left w:val="none" w:sz="0" w:space="0" w:color="auto"/>
            <w:bottom w:val="none" w:sz="0" w:space="0" w:color="auto"/>
            <w:right w:val="none" w:sz="0" w:space="0" w:color="auto"/>
          </w:divBdr>
          <w:divsChild>
            <w:div w:id="16851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9920">
      <w:bodyDiv w:val="1"/>
      <w:marLeft w:val="0"/>
      <w:marRight w:val="0"/>
      <w:marTop w:val="0"/>
      <w:marBottom w:val="0"/>
      <w:divBdr>
        <w:top w:val="none" w:sz="0" w:space="0" w:color="auto"/>
        <w:left w:val="none" w:sz="0" w:space="0" w:color="auto"/>
        <w:bottom w:val="none" w:sz="0" w:space="0" w:color="auto"/>
        <w:right w:val="none" w:sz="0" w:space="0" w:color="auto"/>
      </w:divBdr>
    </w:div>
    <w:div w:id="615406582">
      <w:bodyDiv w:val="1"/>
      <w:marLeft w:val="0"/>
      <w:marRight w:val="0"/>
      <w:marTop w:val="0"/>
      <w:marBottom w:val="0"/>
      <w:divBdr>
        <w:top w:val="none" w:sz="0" w:space="0" w:color="auto"/>
        <w:left w:val="none" w:sz="0" w:space="0" w:color="auto"/>
        <w:bottom w:val="none" w:sz="0" w:space="0" w:color="auto"/>
        <w:right w:val="none" w:sz="0" w:space="0" w:color="auto"/>
      </w:divBdr>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840201754">
      <w:bodyDiv w:val="1"/>
      <w:marLeft w:val="0"/>
      <w:marRight w:val="0"/>
      <w:marTop w:val="0"/>
      <w:marBottom w:val="0"/>
      <w:divBdr>
        <w:top w:val="none" w:sz="0" w:space="0" w:color="auto"/>
        <w:left w:val="none" w:sz="0" w:space="0" w:color="auto"/>
        <w:bottom w:val="none" w:sz="0" w:space="0" w:color="auto"/>
        <w:right w:val="none" w:sz="0" w:space="0" w:color="auto"/>
      </w:divBdr>
    </w:div>
    <w:div w:id="1161779165">
      <w:bodyDiv w:val="1"/>
      <w:marLeft w:val="0"/>
      <w:marRight w:val="0"/>
      <w:marTop w:val="0"/>
      <w:marBottom w:val="0"/>
      <w:divBdr>
        <w:top w:val="none" w:sz="0" w:space="0" w:color="auto"/>
        <w:left w:val="none" w:sz="0" w:space="0" w:color="auto"/>
        <w:bottom w:val="none" w:sz="0" w:space="0" w:color="auto"/>
        <w:right w:val="none" w:sz="0" w:space="0" w:color="auto"/>
      </w:divBdr>
    </w:div>
    <w:div w:id="1251698181">
      <w:bodyDiv w:val="1"/>
      <w:marLeft w:val="0"/>
      <w:marRight w:val="0"/>
      <w:marTop w:val="0"/>
      <w:marBottom w:val="0"/>
      <w:divBdr>
        <w:top w:val="none" w:sz="0" w:space="0" w:color="auto"/>
        <w:left w:val="none" w:sz="0" w:space="0" w:color="auto"/>
        <w:bottom w:val="none" w:sz="0" w:space="0" w:color="auto"/>
        <w:right w:val="none" w:sz="0" w:space="0" w:color="auto"/>
      </w:divBdr>
    </w:div>
    <w:div w:id="1793398147">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42544-6038-4CC7-B52F-119E943F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Microsoft account</cp:lastModifiedBy>
  <cp:revision>8</cp:revision>
  <cp:lastPrinted>2023-05-02T20:42:00Z</cp:lastPrinted>
  <dcterms:created xsi:type="dcterms:W3CDTF">2023-04-18T18:37:00Z</dcterms:created>
  <dcterms:modified xsi:type="dcterms:W3CDTF">2023-05-02T20:44:00Z</dcterms:modified>
</cp:coreProperties>
</file>