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B1" w:rsidRPr="0072777E" w:rsidRDefault="00E463B1" w:rsidP="00E463B1">
      <w:pPr>
        <w:jc w:val="center"/>
        <w:rPr>
          <w:rFonts w:ascii="Arial" w:hAnsi="Arial" w:cs="Arial"/>
          <w:b/>
        </w:rPr>
      </w:pPr>
      <w:r w:rsidRPr="0072777E">
        <w:rPr>
          <w:rFonts w:ascii="Arial" w:hAnsi="Arial" w:cs="Arial"/>
          <w:b/>
        </w:rPr>
        <w:t>ROLLING HILLS-GLENCAIRN COMMUNITY SERVICE, INC.</w:t>
      </w:r>
    </w:p>
    <w:p w:rsidR="00E463B1" w:rsidRDefault="00E463B1" w:rsidP="00E463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BOARD MEETING MINUTES</w:t>
      </w:r>
    </w:p>
    <w:p w:rsidR="00E463B1" w:rsidRDefault="00E463B1" w:rsidP="00E463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8, 2022</w:t>
      </w:r>
    </w:p>
    <w:p w:rsidR="00E463B1" w:rsidRDefault="00E463B1" w:rsidP="00E463B1">
      <w:pPr>
        <w:jc w:val="center"/>
        <w:rPr>
          <w:rFonts w:ascii="Arial" w:hAnsi="Arial" w:cs="Arial"/>
          <w:b/>
        </w:rPr>
      </w:pPr>
    </w:p>
    <w:p w:rsidR="00E463B1" w:rsidRPr="009D080D" w:rsidRDefault="00E463B1" w:rsidP="00E463B1">
      <w:pPr>
        <w:tabs>
          <w:tab w:val="left" w:pos="7852"/>
        </w:tabs>
        <w:rPr>
          <w:rFonts w:ascii="Arial" w:hAnsi="Arial" w:cs="Arial"/>
          <w:b/>
        </w:rPr>
      </w:pPr>
      <w:r w:rsidRPr="009D080D">
        <w:rPr>
          <w:rFonts w:ascii="Arial" w:hAnsi="Arial" w:cs="Arial"/>
          <w:b/>
        </w:rPr>
        <w:t>President Eugene Hartman cal</w:t>
      </w:r>
      <w:r w:rsidR="00F20104">
        <w:rPr>
          <w:rFonts w:ascii="Arial" w:hAnsi="Arial" w:cs="Arial"/>
          <w:b/>
        </w:rPr>
        <w:t>led the meeting to order at 7:09</w:t>
      </w:r>
      <w:r w:rsidRPr="009D080D">
        <w:rPr>
          <w:rFonts w:ascii="Arial" w:hAnsi="Arial" w:cs="Arial"/>
          <w:b/>
        </w:rPr>
        <w:t xml:space="preserve"> pm</w:t>
      </w:r>
    </w:p>
    <w:p w:rsidR="00E463B1" w:rsidRPr="009D080D" w:rsidRDefault="00E463B1" w:rsidP="00E463B1">
      <w:pPr>
        <w:tabs>
          <w:tab w:val="left" w:pos="7852"/>
        </w:tabs>
        <w:rPr>
          <w:rFonts w:ascii="Arial" w:hAnsi="Arial" w:cs="Arial"/>
          <w:b/>
        </w:rPr>
      </w:pPr>
    </w:p>
    <w:p w:rsidR="00E463B1" w:rsidRPr="009D080D" w:rsidRDefault="00E463B1" w:rsidP="00E463B1">
      <w:pPr>
        <w:tabs>
          <w:tab w:val="left" w:pos="7852"/>
        </w:tabs>
        <w:rPr>
          <w:rFonts w:ascii="Arial" w:hAnsi="Arial" w:cs="Arial"/>
          <w:b/>
        </w:rPr>
      </w:pPr>
      <w:r w:rsidRPr="009D080D">
        <w:rPr>
          <w:rFonts w:ascii="Arial" w:hAnsi="Arial" w:cs="Arial"/>
          <w:b/>
        </w:rPr>
        <w:t xml:space="preserve">Board members attending: Eugene Hartman, Kathleen </w:t>
      </w:r>
      <w:proofErr w:type="spellStart"/>
      <w:r w:rsidRPr="009D080D">
        <w:rPr>
          <w:rFonts w:ascii="Arial" w:hAnsi="Arial" w:cs="Arial"/>
          <w:b/>
        </w:rPr>
        <w:t>Parvin</w:t>
      </w:r>
      <w:proofErr w:type="spellEnd"/>
      <w:r w:rsidRPr="009D080D">
        <w:rPr>
          <w:rFonts w:ascii="Arial" w:hAnsi="Arial" w:cs="Arial"/>
          <w:b/>
        </w:rPr>
        <w:t>, Dan Kelly,</w:t>
      </w:r>
      <w:r w:rsidR="00F20104">
        <w:rPr>
          <w:rFonts w:ascii="Arial" w:hAnsi="Arial" w:cs="Arial"/>
          <w:b/>
        </w:rPr>
        <w:t xml:space="preserve"> Chris Otto, Alexandria Johnson &amp; Austin Harris.</w:t>
      </w:r>
      <w:r>
        <w:rPr>
          <w:rFonts w:ascii="Arial" w:hAnsi="Arial" w:cs="Arial"/>
          <w:b/>
        </w:rPr>
        <w:t xml:space="preserve"> </w:t>
      </w:r>
      <w:r w:rsidRPr="009D080D">
        <w:rPr>
          <w:rFonts w:ascii="Arial" w:hAnsi="Arial" w:cs="Arial"/>
          <w:b/>
        </w:rPr>
        <w:t>Absent: Frank Walls</w:t>
      </w:r>
    </w:p>
    <w:p w:rsidR="00E463B1" w:rsidRDefault="00E463B1" w:rsidP="00E463B1">
      <w:pPr>
        <w:tabs>
          <w:tab w:val="left" w:pos="7852"/>
        </w:tabs>
        <w:rPr>
          <w:rFonts w:ascii="Arial" w:hAnsi="Arial" w:cs="Arial"/>
          <w:b/>
        </w:rPr>
      </w:pPr>
      <w:r w:rsidRPr="009D080D">
        <w:rPr>
          <w:rFonts w:ascii="Arial" w:hAnsi="Arial" w:cs="Arial"/>
          <w:b/>
        </w:rPr>
        <w:t xml:space="preserve">Also attending: Office Manager, Ruby Hall &amp; Office Assistant, Netra </w:t>
      </w:r>
      <w:proofErr w:type="spellStart"/>
      <w:r w:rsidRPr="009D080D">
        <w:rPr>
          <w:rFonts w:ascii="Arial" w:hAnsi="Arial" w:cs="Arial"/>
          <w:b/>
        </w:rPr>
        <w:t>Jadhav</w:t>
      </w:r>
      <w:proofErr w:type="spellEnd"/>
      <w:r w:rsidRPr="009D080D">
        <w:rPr>
          <w:rFonts w:ascii="Arial" w:hAnsi="Arial" w:cs="Arial"/>
          <w:b/>
        </w:rPr>
        <w:t>, and</w:t>
      </w:r>
      <w:r w:rsidR="00F20104">
        <w:rPr>
          <w:rFonts w:ascii="Arial" w:hAnsi="Arial" w:cs="Arial"/>
          <w:b/>
        </w:rPr>
        <w:t xml:space="preserve"> Sandra </w:t>
      </w:r>
      <w:proofErr w:type="spellStart"/>
      <w:r w:rsidR="00F20104">
        <w:rPr>
          <w:rFonts w:ascii="Arial" w:hAnsi="Arial" w:cs="Arial"/>
          <w:b/>
        </w:rPr>
        <w:t>Bodamer</w:t>
      </w:r>
      <w:proofErr w:type="spellEnd"/>
      <w:r w:rsidR="00F20104">
        <w:rPr>
          <w:rFonts w:ascii="Arial" w:hAnsi="Arial" w:cs="Arial"/>
          <w:b/>
        </w:rPr>
        <w:t xml:space="preserve"> from King Water, and 7</w:t>
      </w:r>
      <w:r w:rsidRPr="009D080D">
        <w:rPr>
          <w:rFonts w:ascii="Arial" w:hAnsi="Arial" w:cs="Arial"/>
          <w:b/>
        </w:rPr>
        <w:t xml:space="preserve"> community members.</w:t>
      </w:r>
    </w:p>
    <w:p w:rsidR="00F20104" w:rsidRDefault="00F20104" w:rsidP="00E463B1">
      <w:pPr>
        <w:tabs>
          <w:tab w:val="left" w:pos="7852"/>
        </w:tabs>
        <w:rPr>
          <w:rFonts w:ascii="Arial" w:hAnsi="Arial" w:cs="Arial"/>
          <w:b/>
        </w:rPr>
      </w:pPr>
    </w:p>
    <w:p w:rsidR="00F20104" w:rsidRDefault="00F20104" w:rsidP="00F20104">
      <w:pPr>
        <w:tabs>
          <w:tab w:val="left" w:pos="7852"/>
        </w:tabs>
        <w:rPr>
          <w:rFonts w:ascii="Arial" w:hAnsi="Arial" w:cs="Arial"/>
          <w:b/>
        </w:rPr>
      </w:pPr>
      <w:r w:rsidRPr="00B51417">
        <w:rPr>
          <w:rFonts w:ascii="Arial" w:hAnsi="Arial" w:cs="Arial"/>
          <w:b/>
        </w:rPr>
        <w:t>Approval of Minutes</w:t>
      </w:r>
    </w:p>
    <w:p w:rsidR="00F20104" w:rsidRPr="00F20104" w:rsidRDefault="00F20104" w:rsidP="00F20104">
      <w:pPr>
        <w:pStyle w:val="ListParagraph"/>
        <w:numPr>
          <w:ilvl w:val="0"/>
          <w:numId w:val="1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Parvin</w:t>
      </w:r>
      <w:proofErr w:type="spellEnd"/>
      <w:r>
        <w:rPr>
          <w:rFonts w:ascii="Arial" w:hAnsi="Arial" w:cs="Arial"/>
        </w:rPr>
        <w:t xml:space="preserve"> moved to approve the minutes of the February 8, 2022 meeting. Mr. Harris seconded the motion. Motion passed unanimously. Minutes of the February 8, 202</w:t>
      </w:r>
      <w:r w:rsidR="0080541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board meeting are approved and entered into the association records.</w:t>
      </w:r>
    </w:p>
    <w:p w:rsidR="00F20104" w:rsidRDefault="00F20104" w:rsidP="00F20104">
      <w:pPr>
        <w:pStyle w:val="ListParagraph"/>
        <w:tabs>
          <w:tab w:val="left" w:pos="7852"/>
        </w:tabs>
        <w:rPr>
          <w:rFonts w:ascii="Arial" w:hAnsi="Arial" w:cs="Arial"/>
        </w:rPr>
      </w:pPr>
    </w:p>
    <w:p w:rsidR="00F20104" w:rsidRDefault="00F20104" w:rsidP="00F20104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Comments</w:t>
      </w:r>
    </w:p>
    <w:p w:rsidR="00F20104" w:rsidRPr="00F20104" w:rsidRDefault="00F20104" w:rsidP="00F20104">
      <w:pPr>
        <w:pStyle w:val="ListParagraph"/>
        <w:numPr>
          <w:ilvl w:val="0"/>
          <w:numId w:val="1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>Mr. L inquired</w:t>
      </w:r>
      <w:r w:rsidR="00A2797B">
        <w:rPr>
          <w:rFonts w:ascii="Arial" w:hAnsi="Arial" w:cs="Arial"/>
        </w:rPr>
        <w:t xml:space="preserve"> why the</w:t>
      </w:r>
      <w:r w:rsidR="00C8641E">
        <w:rPr>
          <w:rFonts w:ascii="Arial" w:hAnsi="Arial" w:cs="Arial"/>
        </w:rPr>
        <w:t xml:space="preserve">re’s interest in </w:t>
      </w:r>
      <w:r w:rsidR="00A2797B">
        <w:rPr>
          <w:rFonts w:ascii="Arial" w:hAnsi="Arial" w:cs="Arial"/>
        </w:rPr>
        <w:t>speed humps</w:t>
      </w:r>
      <w:r w:rsidR="00C864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20104" w:rsidRPr="00F20104" w:rsidRDefault="00F20104" w:rsidP="00F20104">
      <w:pPr>
        <w:pStyle w:val="ListParagraph"/>
        <w:numPr>
          <w:ilvl w:val="0"/>
          <w:numId w:val="1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>Mr.</w:t>
      </w:r>
      <w:r w:rsidR="00A2797B">
        <w:rPr>
          <w:rFonts w:ascii="Arial" w:hAnsi="Arial" w:cs="Arial"/>
        </w:rPr>
        <w:t xml:space="preserve"> B has called </w:t>
      </w:r>
      <w:r>
        <w:rPr>
          <w:rFonts w:ascii="Arial" w:hAnsi="Arial" w:cs="Arial"/>
        </w:rPr>
        <w:t>the sheriff’s office regarding</w:t>
      </w:r>
      <w:r w:rsidR="00A2797B">
        <w:rPr>
          <w:rFonts w:ascii="Arial" w:hAnsi="Arial" w:cs="Arial"/>
        </w:rPr>
        <w:t xml:space="preserve"> a green</w:t>
      </w:r>
      <w:r>
        <w:rPr>
          <w:rFonts w:ascii="Arial" w:hAnsi="Arial" w:cs="Arial"/>
        </w:rPr>
        <w:t xml:space="preserve"> junk car parked on </w:t>
      </w:r>
      <w:r w:rsidR="00A2797B">
        <w:rPr>
          <w:rFonts w:ascii="Arial" w:hAnsi="Arial" w:cs="Arial"/>
        </w:rPr>
        <w:t>Diane Ave.</w:t>
      </w:r>
    </w:p>
    <w:p w:rsidR="00F20104" w:rsidRDefault="00F20104" w:rsidP="00F20104">
      <w:pPr>
        <w:tabs>
          <w:tab w:val="left" w:pos="7852"/>
        </w:tabs>
        <w:rPr>
          <w:rFonts w:ascii="Arial" w:hAnsi="Arial" w:cs="Arial"/>
        </w:rPr>
      </w:pPr>
    </w:p>
    <w:p w:rsidR="00F20104" w:rsidRPr="009A5C7B" w:rsidRDefault="00F20104" w:rsidP="00F20104">
      <w:pPr>
        <w:tabs>
          <w:tab w:val="left" w:pos="7852"/>
        </w:tabs>
        <w:rPr>
          <w:rFonts w:ascii="Arial" w:hAnsi="Arial" w:cs="Arial"/>
          <w:b/>
        </w:rPr>
      </w:pPr>
      <w:r w:rsidRPr="009A5C7B">
        <w:rPr>
          <w:rFonts w:ascii="Arial" w:hAnsi="Arial" w:cs="Arial"/>
          <w:b/>
        </w:rPr>
        <w:t xml:space="preserve">Water Report </w:t>
      </w:r>
    </w:p>
    <w:p w:rsidR="004D66F2" w:rsidRDefault="00F20104" w:rsidP="004D66F2">
      <w:pPr>
        <w:pStyle w:val="ListParagraph"/>
        <w:numPr>
          <w:ilvl w:val="0"/>
          <w:numId w:val="2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>King Water report for February 2022</w:t>
      </w:r>
    </w:p>
    <w:p w:rsidR="00004437" w:rsidRPr="00004437" w:rsidRDefault="004D66F2" w:rsidP="004D66F2">
      <w:pPr>
        <w:pStyle w:val="ListParagraph"/>
        <w:numPr>
          <w:ilvl w:val="1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004437">
        <w:rPr>
          <w:rFonts w:ascii="Arial" w:hAnsi="Arial" w:cs="Arial"/>
        </w:rPr>
        <w:t xml:space="preserve">There is some confusion regarding well head descriptions. Well 3 (RHGC) is </w:t>
      </w:r>
      <w:r w:rsidR="00C8641E">
        <w:rPr>
          <w:rFonts w:ascii="Arial" w:hAnsi="Arial" w:cs="Arial"/>
        </w:rPr>
        <w:t>W</w:t>
      </w:r>
      <w:r w:rsidRPr="00004437">
        <w:rPr>
          <w:rFonts w:ascii="Arial" w:hAnsi="Arial" w:cs="Arial"/>
        </w:rPr>
        <w:t>ell 4 (KW)</w:t>
      </w:r>
      <w:r w:rsidR="00004437">
        <w:rPr>
          <w:rFonts w:ascii="Arial" w:hAnsi="Arial" w:cs="Arial"/>
        </w:rPr>
        <w:t xml:space="preserve"> is</w:t>
      </w:r>
      <w:r w:rsidR="00C8641E">
        <w:rPr>
          <w:rFonts w:ascii="Arial" w:hAnsi="Arial" w:cs="Arial"/>
        </w:rPr>
        <w:t xml:space="preserve"> located in the </w:t>
      </w:r>
      <w:r w:rsidR="00004437">
        <w:rPr>
          <w:rFonts w:ascii="Arial" w:hAnsi="Arial" w:cs="Arial"/>
        </w:rPr>
        <w:t>well house farthest away</w:t>
      </w:r>
      <w:r w:rsidRPr="00004437">
        <w:rPr>
          <w:rFonts w:ascii="Arial" w:hAnsi="Arial" w:cs="Arial"/>
        </w:rPr>
        <w:t>. Well 4</w:t>
      </w:r>
      <w:r w:rsidR="00004437" w:rsidRPr="00004437">
        <w:rPr>
          <w:rFonts w:ascii="Arial" w:hAnsi="Arial" w:cs="Arial"/>
        </w:rPr>
        <w:t xml:space="preserve"> (RHGC) is </w:t>
      </w:r>
      <w:r w:rsidR="00C8641E">
        <w:rPr>
          <w:rFonts w:ascii="Arial" w:hAnsi="Arial" w:cs="Arial"/>
        </w:rPr>
        <w:t>W</w:t>
      </w:r>
      <w:r w:rsidR="00004437" w:rsidRPr="00004437">
        <w:rPr>
          <w:rFonts w:ascii="Arial" w:hAnsi="Arial" w:cs="Arial"/>
        </w:rPr>
        <w:t>ell 3 (KW)</w:t>
      </w:r>
      <w:r w:rsidR="00004437">
        <w:rPr>
          <w:rFonts w:ascii="Arial" w:hAnsi="Arial" w:cs="Arial"/>
        </w:rPr>
        <w:t xml:space="preserve"> is </w:t>
      </w:r>
      <w:r w:rsidR="00C8641E">
        <w:rPr>
          <w:rFonts w:ascii="Arial" w:hAnsi="Arial" w:cs="Arial"/>
        </w:rPr>
        <w:t xml:space="preserve">located </w:t>
      </w:r>
      <w:r w:rsidR="00004437">
        <w:rPr>
          <w:rFonts w:ascii="Arial" w:hAnsi="Arial" w:cs="Arial"/>
        </w:rPr>
        <w:t>in baseball field in</w:t>
      </w:r>
      <w:r w:rsidR="00C8641E">
        <w:rPr>
          <w:rFonts w:ascii="Arial" w:hAnsi="Arial" w:cs="Arial"/>
        </w:rPr>
        <w:t xml:space="preserve"> the </w:t>
      </w:r>
      <w:r w:rsidR="00004437">
        <w:rPr>
          <w:rFonts w:ascii="Arial" w:hAnsi="Arial" w:cs="Arial"/>
        </w:rPr>
        <w:t xml:space="preserve">concrete casing. </w:t>
      </w:r>
      <w:r w:rsidR="00403394">
        <w:rPr>
          <w:rFonts w:ascii="Arial" w:hAnsi="Arial" w:cs="Arial"/>
        </w:rPr>
        <w:t xml:space="preserve">Ms. </w:t>
      </w:r>
      <w:proofErr w:type="spellStart"/>
      <w:r w:rsidR="00004437" w:rsidRPr="00004437">
        <w:rPr>
          <w:rFonts w:ascii="Arial" w:hAnsi="Arial" w:cs="Arial"/>
        </w:rPr>
        <w:t>Parvin</w:t>
      </w:r>
      <w:proofErr w:type="spellEnd"/>
      <w:r w:rsidR="00004437" w:rsidRPr="00004437">
        <w:rPr>
          <w:rFonts w:ascii="Arial" w:hAnsi="Arial" w:cs="Arial"/>
        </w:rPr>
        <w:t xml:space="preserve"> will assist in </w:t>
      </w:r>
      <w:r w:rsidR="00004437">
        <w:rPr>
          <w:rFonts w:ascii="Arial" w:hAnsi="Arial" w:cs="Arial"/>
        </w:rPr>
        <w:t>confirming well names</w:t>
      </w:r>
      <w:r w:rsidR="00004437" w:rsidRPr="00004437">
        <w:rPr>
          <w:rFonts w:ascii="Arial" w:hAnsi="Arial" w:cs="Arial"/>
        </w:rPr>
        <w:t xml:space="preserve"> based on the SWSMP</w:t>
      </w:r>
      <w:r w:rsidR="00004437">
        <w:rPr>
          <w:rFonts w:ascii="Arial" w:hAnsi="Arial" w:cs="Arial"/>
        </w:rPr>
        <w:t xml:space="preserve">. </w:t>
      </w:r>
    </w:p>
    <w:p w:rsidR="004D66F2" w:rsidRPr="00004437" w:rsidRDefault="00004437" w:rsidP="004D66F2">
      <w:pPr>
        <w:pStyle w:val="ListParagraph"/>
        <w:numPr>
          <w:ilvl w:val="1"/>
          <w:numId w:val="2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4D66F2" w:rsidRPr="00004437">
        <w:rPr>
          <w:rFonts w:ascii="Arial" w:hAnsi="Arial" w:cs="Arial"/>
        </w:rPr>
        <w:t>ell 3-KW, (well 4 RHGC)</w:t>
      </w:r>
      <w:r w:rsidR="00F20104" w:rsidRPr="00004437">
        <w:rPr>
          <w:rFonts w:ascii="Arial" w:hAnsi="Arial" w:cs="Arial"/>
        </w:rPr>
        <w:t xml:space="preserve"> is not wo</w:t>
      </w:r>
      <w:r w:rsidR="004D66F2" w:rsidRPr="00004437">
        <w:rPr>
          <w:rFonts w:ascii="Arial" w:hAnsi="Arial" w:cs="Arial"/>
        </w:rPr>
        <w:t xml:space="preserve">rking and needs to be repaired. </w:t>
      </w:r>
    </w:p>
    <w:p w:rsidR="00004437" w:rsidRDefault="00004437" w:rsidP="00004437">
      <w:pPr>
        <w:pStyle w:val="ListParagraph"/>
        <w:numPr>
          <w:ilvl w:val="1"/>
          <w:numId w:val="2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 additional </w:t>
      </w:r>
      <w:r w:rsidR="009A5C7B">
        <w:rPr>
          <w:rFonts w:ascii="Arial" w:hAnsi="Arial" w:cs="Arial"/>
        </w:rPr>
        <w:t xml:space="preserve">transfer pump </w:t>
      </w:r>
      <w:r>
        <w:rPr>
          <w:rFonts w:ascii="Arial" w:hAnsi="Arial" w:cs="Arial"/>
        </w:rPr>
        <w:t xml:space="preserve">to transfer from the </w:t>
      </w:r>
      <w:r w:rsidR="009A5C7B">
        <w:rPr>
          <w:rFonts w:ascii="Arial" w:hAnsi="Arial" w:cs="Arial"/>
        </w:rPr>
        <w:t>basin</w:t>
      </w:r>
      <w:r>
        <w:rPr>
          <w:rFonts w:ascii="Arial" w:hAnsi="Arial" w:cs="Arial"/>
        </w:rPr>
        <w:t xml:space="preserve"> to the reservoir is </w:t>
      </w:r>
      <w:r w:rsidR="00C8641E">
        <w:rPr>
          <w:rFonts w:ascii="Arial" w:hAnsi="Arial" w:cs="Arial"/>
        </w:rPr>
        <w:t>required</w:t>
      </w:r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Davido</w:t>
      </w:r>
      <w:proofErr w:type="spellEnd"/>
      <w:r>
        <w:rPr>
          <w:rFonts w:ascii="Arial" w:hAnsi="Arial" w:cs="Arial"/>
        </w:rPr>
        <w:t xml:space="preserve"> Engineering.</w:t>
      </w:r>
    </w:p>
    <w:p w:rsidR="00004437" w:rsidRPr="00004437" w:rsidRDefault="00E45E58" w:rsidP="00004437">
      <w:pPr>
        <w:pStyle w:val="ListParagraph"/>
        <w:numPr>
          <w:ilvl w:val="1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004437">
        <w:rPr>
          <w:rFonts w:ascii="Arial" w:hAnsi="Arial" w:cs="Arial"/>
        </w:rPr>
        <w:t>The s</w:t>
      </w:r>
      <w:r w:rsidR="009A5C7B" w:rsidRPr="00004437">
        <w:rPr>
          <w:rFonts w:ascii="Arial" w:hAnsi="Arial" w:cs="Arial"/>
        </w:rPr>
        <w:t xml:space="preserve">creen filters </w:t>
      </w:r>
      <w:r w:rsidRPr="00004437">
        <w:rPr>
          <w:rFonts w:ascii="Arial" w:hAnsi="Arial" w:cs="Arial"/>
        </w:rPr>
        <w:t xml:space="preserve">of the well heads </w:t>
      </w:r>
      <w:r w:rsidR="009A5C7B" w:rsidRPr="00004437">
        <w:rPr>
          <w:rFonts w:ascii="Arial" w:hAnsi="Arial" w:cs="Arial"/>
        </w:rPr>
        <w:t>need to be cleaned</w:t>
      </w:r>
      <w:r w:rsidR="00DD2090">
        <w:rPr>
          <w:rFonts w:ascii="Arial" w:hAnsi="Arial" w:cs="Arial"/>
        </w:rPr>
        <w:t>. RH D</w:t>
      </w:r>
      <w:r w:rsidRPr="00004437">
        <w:rPr>
          <w:rFonts w:ascii="Arial" w:hAnsi="Arial" w:cs="Arial"/>
        </w:rPr>
        <w:t>rilling estimates 1-</w:t>
      </w:r>
      <w:r w:rsidR="009A5C7B" w:rsidRPr="00004437">
        <w:rPr>
          <w:rFonts w:ascii="Arial" w:hAnsi="Arial" w:cs="Arial"/>
        </w:rPr>
        <w:t>3 days</w:t>
      </w:r>
      <w:r w:rsidRPr="00004437">
        <w:rPr>
          <w:rFonts w:ascii="Arial" w:hAnsi="Arial" w:cs="Arial"/>
        </w:rPr>
        <w:t xml:space="preserve"> of cleaning time per well head. </w:t>
      </w:r>
      <w:r w:rsidR="00004437" w:rsidRPr="00004437">
        <w:rPr>
          <w:rFonts w:ascii="Arial" w:hAnsi="Arial" w:cs="Arial"/>
        </w:rPr>
        <w:t>There are</w:t>
      </w:r>
      <w:r w:rsidRPr="00004437">
        <w:rPr>
          <w:rFonts w:ascii="Arial" w:hAnsi="Arial" w:cs="Arial"/>
        </w:rPr>
        <w:t xml:space="preserve"> 3 </w:t>
      </w:r>
      <w:r w:rsidR="00004437" w:rsidRPr="00004437">
        <w:rPr>
          <w:rFonts w:ascii="Arial" w:hAnsi="Arial" w:cs="Arial"/>
        </w:rPr>
        <w:t xml:space="preserve">wells </w:t>
      </w:r>
      <w:r w:rsidRPr="00004437">
        <w:rPr>
          <w:rFonts w:ascii="Arial" w:hAnsi="Arial" w:cs="Arial"/>
        </w:rPr>
        <w:t xml:space="preserve">that need this service. </w:t>
      </w:r>
    </w:p>
    <w:p w:rsidR="00E45E58" w:rsidRPr="00004437" w:rsidRDefault="00004437" w:rsidP="00004437">
      <w:pPr>
        <w:pStyle w:val="ListParagraph"/>
        <w:numPr>
          <w:ilvl w:val="1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00443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reservoir </w:t>
      </w:r>
      <w:r w:rsidRPr="00004437">
        <w:rPr>
          <w:rFonts w:ascii="Arial" w:hAnsi="Arial" w:cs="Arial"/>
        </w:rPr>
        <w:t>tank gauge was repaired.</w:t>
      </w:r>
    </w:p>
    <w:p w:rsidR="00C730EA" w:rsidRPr="00E45E58" w:rsidRDefault="00E45E58" w:rsidP="00C730EA">
      <w:pPr>
        <w:pStyle w:val="ListParagraph"/>
        <w:numPr>
          <w:ilvl w:val="0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E45E58">
        <w:rPr>
          <w:rFonts w:ascii="Arial" w:hAnsi="Arial" w:cs="Arial"/>
        </w:rPr>
        <w:t>Ms. Bodamer presented a projected</w:t>
      </w:r>
      <w:r w:rsidR="009A5C7B" w:rsidRPr="00E45E58">
        <w:rPr>
          <w:rFonts w:ascii="Arial" w:hAnsi="Arial" w:cs="Arial"/>
        </w:rPr>
        <w:t xml:space="preserve"> timeline for the filtration project. </w:t>
      </w:r>
      <w:r w:rsidRPr="00E45E58">
        <w:rPr>
          <w:rFonts w:ascii="Arial" w:hAnsi="Arial" w:cs="Arial"/>
        </w:rPr>
        <w:t xml:space="preserve">The </w:t>
      </w:r>
      <w:r w:rsidR="009A5C7B" w:rsidRPr="00E45E58">
        <w:rPr>
          <w:rFonts w:ascii="Arial" w:hAnsi="Arial" w:cs="Arial"/>
        </w:rPr>
        <w:t xml:space="preserve">pilot test </w:t>
      </w:r>
      <w:r w:rsidR="00C8641E">
        <w:rPr>
          <w:rFonts w:ascii="Arial" w:hAnsi="Arial" w:cs="Arial"/>
        </w:rPr>
        <w:t>should</w:t>
      </w:r>
      <w:r w:rsidRPr="00E45E58">
        <w:rPr>
          <w:rFonts w:ascii="Arial" w:hAnsi="Arial" w:cs="Arial"/>
        </w:rPr>
        <w:t xml:space="preserve"> begin at the end of March. </w:t>
      </w:r>
      <w:r w:rsidR="00004437">
        <w:rPr>
          <w:rFonts w:ascii="Arial" w:hAnsi="Arial" w:cs="Arial"/>
        </w:rPr>
        <w:t>Additional d</w:t>
      </w:r>
      <w:r w:rsidR="009A5C7B" w:rsidRPr="00E45E58">
        <w:rPr>
          <w:rFonts w:ascii="Arial" w:hAnsi="Arial" w:cs="Arial"/>
        </w:rPr>
        <w:t xml:space="preserve">esign </w:t>
      </w:r>
      <w:r w:rsidRPr="00E45E58">
        <w:rPr>
          <w:rFonts w:ascii="Arial" w:hAnsi="Arial" w:cs="Arial"/>
        </w:rPr>
        <w:t xml:space="preserve">work </w:t>
      </w:r>
      <w:r w:rsidR="009A5C7B" w:rsidRPr="00E45E58">
        <w:rPr>
          <w:rFonts w:ascii="Arial" w:hAnsi="Arial" w:cs="Arial"/>
        </w:rPr>
        <w:t xml:space="preserve">will take </w:t>
      </w:r>
      <w:r w:rsidRPr="00E45E58">
        <w:rPr>
          <w:rFonts w:ascii="Arial" w:hAnsi="Arial" w:cs="Arial"/>
        </w:rPr>
        <w:t xml:space="preserve">approximately </w:t>
      </w:r>
      <w:r w:rsidR="009A5C7B" w:rsidRPr="00E45E58">
        <w:rPr>
          <w:rFonts w:ascii="Arial" w:hAnsi="Arial" w:cs="Arial"/>
        </w:rPr>
        <w:t>6 weeks</w:t>
      </w:r>
      <w:r w:rsidRPr="00E45E58">
        <w:rPr>
          <w:rFonts w:ascii="Arial" w:hAnsi="Arial" w:cs="Arial"/>
        </w:rPr>
        <w:t xml:space="preserve">. State approval will be requested. Installation is expected to </w:t>
      </w:r>
      <w:r w:rsidR="009A5C7B" w:rsidRPr="00E45E58">
        <w:rPr>
          <w:rFonts w:ascii="Arial" w:hAnsi="Arial" w:cs="Arial"/>
        </w:rPr>
        <w:t xml:space="preserve">begin </w:t>
      </w:r>
      <w:r w:rsidRPr="00E45E58">
        <w:rPr>
          <w:rFonts w:ascii="Arial" w:hAnsi="Arial" w:cs="Arial"/>
        </w:rPr>
        <w:t>in</w:t>
      </w:r>
      <w:r w:rsidR="009A5C7B" w:rsidRPr="00E45E58">
        <w:rPr>
          <w:rFonts w:ascii="Arial" w:hAnsi="Arial" w:cs="Arial"/>
        </w:rPr>
        <w:t xml:space="preserve"> October.</w:t>
      </w:r>
    </w:p>
    <w:p w:rsidR="001D7A65" w:rsidRDefault="001D7A65" w:rsidP="00E45E58">
      <w:pPr>
        <w:tabs>
          <w:tab w:val="left" w:pos="7852"/>
        </w:tabs>
        <w:rPr>
          <w:rFonts w:ascii="Arial" w:hAnsi="Arial" w:cs="Arial"/>
          <w:b/>
        </w:rPr>
      </w:pPr>
    </w:p>
    <w:p w:rsidR="00E45E58" w:rsidRPr="00E45E58" w:rsidRDefault="009A5C7B" w:rsidP="00E45E58">
      <w:p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Bookkeeper/ Office Report- Ruby Hall</w:t>
      </w:r>
      <w:r w:rsidR="00C730EA">
        <w:rPr>
          <w:rFonts w:ascii="Arial" w:hAnsi="Arial" w:cs="Arial"/>
        </w:rPr>
        <w:t xml:space="preserve"> </w:t>
      </w:r>
    </w:p>
    <w:p w:rsidR="005227EB" w:rsidRPr="00C730EA" w:rsidRDefault="00E45E58" w:rsidP="005227EB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>Review</w:t>
      </w:r>
      <w:r w:rsidR="00A2797B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2020-21 financial statements &amp; </w:t>
      </w:r>
      <w:r w:rsidR="00C730EA">
        <w:rPr>
          <w:rFonts w:ascii="Arial" w:hAnsi="Arial" w:cs="Arial"/>
        </w:rPr>
        <w:t>audit by Larson Gross</w:t>
      </w:r>
      <w:r>
        <w:rPr>
          <w:rFonts w:ascii="Arial" w:hAnsi="Arial" w:cs="Arial"/>
        </w:rPr>
        <w:t>. T</w:t>
      </w:r>
      <w:r w:rsidR="00C730EA">
        <w:rPr>
          <w:rFonts w:ascii="Arial" w:hAnsi="Arial" w:cs="Arial"/>
        </w:rPr>
        <w:t>here w</w:t>
      </w:r>
      <w:r w:rsidR="0080541B">
        <w:rPr>
          <w:rFonts w:ascii="Arial" w:hAnsi="Arial" w:cs="Arial"/>
        </w:rPr>
        <w:t>ere</w:t>
      </w:r>
      <w:r w:rsidR="00C730EA">
        <w:rPr>
          <w:rFonts w:ascii="Arial" w:hAnsi="Arial" w:cs="Arial"/>
        </w:rPr>
        <w:t xml:space="preserve"> no significant findings.</w:t>
      </w:r>
    </w:p>
    <w:p w:rsidR="00C730EA" w:rsidRPr="00C730EA" w:rsidRDefault="00C730EA" w:rsidP="005227EB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>Island Disposal rate</w:t>
      </w:r>
      <w:r w:rsidR="00E45E58">
        <w:rPr>
          <w:rFonts w:ascii="Arial" w:hAnsi="Arial" w:cs="Arial"/>
        </w:rPr>
        <w:t>s are increasing</w:t>
      </w:r>
      <w:r>
        <w:rPr>
          <w:rFonts w:ascii="Arial" w:hAnsi="Arial" w:cs="Arial"/>
        </w:rPr>
        <w:t>.</w:t>
      </w:r>
    </w:p>
    <w:p w:rsidR="00C730EA" w:rsidRPr="00C730EA" w:rsidRDefault="00C730EA" w:rsidP="005227EB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>Reviewed February 2022 preliminary financial reports.</w:t>
      </w:r>
    </w:p>
    <w:p w:rsidR="00C8641E" w:rsidRDefault="00C8641E" w:rsidP="00C8641E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>Ms. Hall is s</w:t>
      </w:r>
      <w:r w:rsidR="00004437">
        <w:rPr>
          <w:rFonts w:ascii="Arial" w:hAnsi="Arial" w:cs="Arial"/>
        </w:rPr>
        <w:t xml:space="preserve">till working with Vision for </w:t>
      </w:r>
      <w:r w:rsidR="00C730EA">
        <w:rPr>
          <w:rFonts w:ascii="Arial" w:hAnsi="Arial" w:cs="Arial"/>
        </w:rPr>
        <w:t>computer</w:t>
      </w:r>
      <w:r w:rsidR="000044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&amp; </w:t>
      </w:r>
      <w:r w:rsidR="00004437">
        <w:rPr>
          <w:rFonts w:ascii="Arial" w:hAnsi="Arial" w:cs="Arial"/>
        </w:rPr>
        <w:t xml:space="preserve">software </w:t>
      </w:r>
      <w:r w:rsidR="00403394">
        <w:rPr>
          <w:rFonts w:ascii="Arial" w:hAnsi="Arial" w:cs="Arial"/>
        </w:rPr>
        <w:t>installation</w:t>
      </w:r>
      <w:r w:rsidR="00C730EA">
        <w:rPr>
          <w:rFonts w:ascii="Arial" w:hAnsi="Arial" w:cs="Arial"/>
        </w:rPr>
        <w:t>.</w:t>
      </w:r>
    </w:p>
    <w:p w:rsidR="00C730EA" w:rsidRPr="00C8641E" w:rsidRDefault="0080541B" w:rsidP="00C8641E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Discussed </w:t>
      </w:r>
      <w:r w:rsidR="005675B1" w:rsidRPr="00C8641E">
        <w:rPr>
          <w:rFonts w:ascii="Arial" w:hAnsi="Arial" w:cs="Arial"/>
        </w:rPr>
        <w:t>2022-23</w:t>
      </w:r>
      <w:r>
        <w:rPr>
          <w:rFonts w:ascii="Arial" w:hAnsi="Arial" w:cs="Arial"/>
        </w:rPr>
        <w:t xml:space="preserve"> preliminary</w:t>
      </w:r>
      <w:r w:rsidR="005675B1" w:rsidRPr="00C8641E">
        <w:rPr>
          <w:rFonts w:ascii="Arial" w:hAnsi="Arial" w:cs="Arial"/>
        </w:rPr>
        <w:t xml:space="preserve"> b</w:t>
      </w:r>
      <w:r w:rsidR="00E45E58" w:rsidRPr="00C8641E">
        <w:rPr>
          <w:rFonts w:ascii="Arial" w:hAnsi="Arial" w:cs="Arial"/>
        </w:rPr>
        <w:t xml:space="preserve">udget. </w:t>
      </w:r>
      <w:r w:rsidR="005675B1" w:rsidRPr="00C8641E">
        <w:rPr>
          <w:rFonts w:ascii="Arial" w:hAnsi="Arial" w:cs="Arial"/>
        </w:rPr>
        <w:t>A</w:t>
      </w:r>
      <w:r w:rsidR="00E45E58" w:rsidRPr="00C8641E">
        <w:rPr>
          <w:rFonts w:ascii="Arial" w:hAnsi="Arial" w:cs="Arial"/>
        </w:rPr>
        <w:t xml:space="preserve"> special budget meeting for further </w:t>
      </w:r>
      <w:r w:rsidR="00700C8B">
        <w:rPr>
          <w:rFonts w:ascii="Arial" w:hAnsi="Arial" w:cs="Arial"/>
        </w:rPr>
        <w:t>review</w:t>
      </w:r>
      <w:bookmarkStart w:id="0" w:name="_GoBack"/>
      <w:bookmarkEnd w:id="0"/>
      <w:r w:rsidR="005675B1" w:rsidRPr="00C8641E">
        <w:rPr>
          <w:rFonts w:ascii="Arial" w:hAnsi="Arial" w:cs="Arial"/>
        </w:rPr>
        <w:t xml:space="preserve"> </w:t>
      </w:r>
      <w:r w:rsidR="00C8641E">
        <w:rPr>
          <w:rFonts w:ascii="Arial" w:hAnsi="Arial" w:cs="Arial"/>
        </w:rPr>
        <w:t>is</w:t>
      </w:r>
      <w:r w:rsidR="005675B1" w:rsidRPr="00C8641E">
        <w:rPr>
          <w:rFonts w:ascii="Arial" w:hAnsi="Arial" w:cs="Arial"/>
        </w:rPr>
        <w:t xml:space="preserve"> scheduled for</w:t>
      </w:r>
      <w:r w:rsidR="00E45E58" w:rsidRPr="00C8641E">
        <w:rPr>
          <w:rFonts w:ascii="Arial" w:hAnsi="Arial" w:cs="Arial"/>
        </w:rPr>
        <w:t xml:space="preserve"> March 14, 2022 @ 7pm.</w:t>
      </w:r>
    </w:p>
    <w:p w:rsidR="00667D6D" w:rsidRDefault="00667D6D" w:rsidP="00C730EA">
      <w:pPr>
        <w:pStyle w:val="ListParagraph"/>
        <w:tabs>
          <w:tab w:val="left" w:pos="7852"/>
        </w:tabs>
        <w:ind w:left="0"/>
        <w:jc w:val="both"/>
        <w:rPr>
          <w:rFonts w:ascii="Arial" w:hAnsi="Arial" w:cs="Arial"/>
          <w:b/>
        </w:rPr>
      </w:pPr>
    </w:p>
    <w:p w:rsidR="00C730EA" w:rsidRPr="00667D6D" w:rsidRDefault="00C730EA" w:rsidP="00C730EA">
      <w:pPr>
        <w:pStyle w:val="ListParagraph"/>
        <w:tabs>
          <w:tab w:val="left" w:pos="7852"/>
        </w:tabs>
        <w:ind w:left="0"/>
        <w:jc w:val="both"/>
        <w:rPr>
          <w:rFonts w:ascii="Arial" w:hAnsi="Arial" w:cs="Arial"/>
          <w:b/>
        </w:rPr>
      </w:pPr>
      <w:r w:rsidRPr="00667D6D">
        <w:rPr>
          <w:rFonts w:ascii="Arial" w:hAnsi="Arial" w:cs="Arial"/>
          <w:b/>
        </w:rPr>
        <w:t>Grounds and Community Report</w:t>
      </w:r>
    </w:p>
    <w:p w:rsidR="00C730EA" w:rsidRPr="00667D6D" w:rsidRDefault="00C730EA" w:rsidP="00C8641E">
      <w:pPr>
        <w:pStyle w:val="ListParagraph"/>
        <w:numPr>
          <w:ilvl w:val="0"/>
          <w:numId w:val="4"/>
        </w:numPr>
        <w:tabs>
          <w:tab w:val="left" w:pos="7852"/>
        </w:tabs>
        <w:rPr>
          <w:rFonts w:ascii="Arial" w:hAnsi="Arial" w:cs="Arial"/>
        </w:rPr>
      </w:pPr>
      <w:r w:rsidRPr="00667D6D">
        <w:rPr>
          <w:rFonts w:ascii="Arial" w:hAnsi="Arial" w:cs="Arial"/>
        </w:rPr>
        <w:t>Office</w:t>
      </w:r>
      <w:r w:rsidR="00403394">
        <w:rPr>
          <w:rFonts w:ascii="Arial" w:hAnsi="Arial" w:cs="Arial"/>
        </w:rPr>
        <w:t xml:space="preserve"> staff will mail gate passes before </w:t>
      </w:r>
      <w:r w:rsidR="00973835" w:rsidRPr="00667D6D">
        <w:rPr>
          <w:rFonts w:ascii="Arial" w:hAnsi="Arial" w:cs="Arial"/>
        </w:rPr>
        <w:t>gate is reinstalled.</w:t>
      </w:r>
    </w:p>
    <w:p w:rsidR="005675B1" w:rsidRDefault="00C8641E" w:rsidP="00C8641E">
      <w:pPr>
        <w:pStyle w:val="ListParagraph"/>
        <w:numPr>
          <w:ilvl w:val="0"/>
          <w:numId w:val="4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Regarding speed humps, </w:t>
      </w:r>
      <w:r w:rsidR="005675B1">
        <w:rPr>
          <w:rFonts w:ascii="Arial" w:hAnsi="Arial" w:cs="Arial"/>
        </w:rPr>
        <w:t xml:space="preserve">the traffic engineer advised </w:t>
      </w:r>
      <w:r>
        <w:rPr>
          <w:rFonts w:ascii="Arial" w:hAnsi="Arial" w:cs="Arial"/>
        </w:rPr>
        <w:t xml:space="preserve">members </w:t>
      </w:r>
      <w:r w:rsidR="005675B1">
        <w:rPr>
          <w:rFonts w:ascii="Arial" w:hAnsi="Arial" w:cs="Arial"/>
        </w:rPr>
        <w:t>request increased enforcement f</w:t>
      </w:r>
      <w:r>
        <w:rPr>
          <w:rFonts w:ascii="Arial" w:hAnsi="Arial" w:cs="Arial"/>
        </w:rPr>
        <w:t xml:space="preserve">rom the Island County Sheriff. </w:t>
      </w:r>
      <w:r w:rsidR="005675B1">
        <w:rPr>
          <w:rFonts w:ascii="Arial" w:hAnsi="Arial" w:cs="Arial"/>
        </w:rPr>
        <w:t>Additionally, a traffic calming s</w:t>
      </w:r>
      <w:r w:rsidR="00403394">
        <w:rPr>
          <w:rFonts w:ascii="Arial" w:hAnsi="Arial" w:cs="Arial"/>
        </w:rPr>
        <w:t>tudy can be requested from Public Works</w:t>
      </w:r>
      <w:r>
        <w:rPr>
          <w:rFonts w:ascii="Arial" w:hAnsi="Arial" w:cs="Arial"/>
        </w:rPr>
        <w:t>.</w:t>
      </w:r>
      <w:r w:rsidR="005675B1">
        <w:rPr>
          <w:rFonts w:ascii="Arial" w:hAnsi="Arial" w:cs="Arial"/>
        </w:rPr>
        <w:t xml:space="preserve">This may include a roadside radar trailer and a traffic pattern study. The board agreed to move forward with the study.  </w:t>
      </w:r>
    </w:p>
    <w:p w:rsidR="00F15D21" w:rsidRDefault="005675B1" w:rsidP="00C8641E">
      <w:pPr>
        <w:pStyle w:val="ListParagraph"/>
        <w:numPr>
          <w:ilvl w:val="0"/>
          <w:numId w:val="4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="00F15D21">
        <w:rPr>
          <w:rFonts w:ascii="Arial" w:hAnsi="Arial" w:cs="Arial"/>
        </w:rPr>
        <w:t>inal By-Laws</w:t>
      </w:r>
      <w:r>
        <w:rPr>
          <w:rFonts w:ascii="Arial" w:hAnsi="Arial" w:cs="Arial"/>
        </w:rPr>
        <w:t xml:space="preserve"> draft was reviewed</w:t>
      </w:r>
      <w:r w:rsidR="00403394">
        <w:rPr>
          <w:rFonts w:ascii="Arial" w:hAnsi="Arial" w:cs="Arial"/>
        </w:rPr>
        <w:t xml:space="preserve">. Ms. </w:t>
      </w:r>
      <w:proofErr w:type="spellStart"/>
      <w:r w:rsidR="00403394">
        <w:rPr>
          <w:rFonts w:ascii="Arial" w:hAnsi="Arial" w:cs="Arial"/>
        </w:rPr>
        <w:t>Parvin</w:t>
      </w:r>
      <w:proofErr w:type="spellEnd"/>
      <w:r w:rsidR="00403394">
        <w:rPr>
          <w:rFonts w:ascii="Arial" w:hAnsi="Arial" w:cs="Arial"/>
        </w:rPr>
        <w:t xml:space="preserve"> will be </w:t>
      </w:r>
      <w:r w:rsidR="00F15D21">
        <w:rPr>
          <w:rFonts w:ascii="Arial" w:hAnsi="Arial" w:cs="Arial"/>
        </w:rPr>
        <w:t>sending it to Mr.</w:t>
      </w:r>
      <w:r w:rsidR="00FB19D9">
        <w:rPr>
          <w:rFonts w:ascii="Arial" w:hAnsi="Arial" w:cs="Arial"/>
        </w:rPr>
        <w:t xml:space="preserve"> </w:t>
      </w:r>
      <w:r w:rsidR="00B32DF0">
        <w:rPr>
          <w:rFonts w:ascii="Arial" w:hAnsi="Arial" w:cs="Arial"/>
        </w:rPr>
        <w:t xml:space="preserve">Cohen for legal review. </w:t>
      </w:r>
    </w:p>
    <w:p w:rsidR="00F15D21" w:rsidRDefault="00F15D21" w:rsidP="00F15D21">
      <w:pPr>
        <w:tabs>
          <w:tab w:val="left" w:pos="7852"/>
        </w:tabs>
        <w:jc w:val="both"/>
        <w:rPr>
          <w:rFonts w:ascii="Arial" w:hAnsi="Arial" w:cs="Arial"/>
        </w:rPr>
      </w:pPr>
    </w:p>
    <w:p w:rsidR="00F15D21" w:rsidRDefault="00F15D21" w:rsidP="00F15D21">
      <w:p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at 9:55 pm </w:t>
      </w:r>
    </w:p>
    <w:p w:rsidR="00F15D21" w:rsidRDefault="00F15D21" w:rsidP="00F15D21">
      <w:pPr>
        <w:tabs>
          <w:tab w:val="left" w:pos="7852"/>
        </w:tabs>
        <w:rPr>
          <w:rFonts w:ascii="Arial" w:hAnsi="Arial" w:cs="Arial"/>
        </w:rPr>
      </w:pPr>
    </w:p>
    <w:p w:rsidR="00B32DF0" w:rsidRDefault="00B32DF0" w:rsidP="00F15D21">
      <w:p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>The budget m</w:t>
      </w:r>
      <w:r w:rsidR="00D30085">
        <w:rPr>
          <w:rFonts w:ascii="Arial" w:hAnsi="Arial" w:cs="Arial"/>
        </w:rPr>
        <w:t>eeting is scheduled for March 14</w:t>
      </w:r>
      <w:r>
        <w:rPr>
          <w:rFonts w:ascii="Arial" w:hAnsi="Arial" w:cs="Arial"/>
        </w:rPr>
        <w:t>, 2022 @ 7pm.</w:t>
      </w:r>
    </w:p>
    <w:p w:rsidR="00B32DF0" w:rsidRDefault="00B32DF0" w:rsidP="00F15D21">
      <w:pPr>
        <w:tabs>
          <w:tab w:val="left" w:pos="7852"/>
        </w:tabs>
        <w:rPr>
          <w:rFonts w:ascii="Arial" w:hAnsi="Arial" w:cs="Arial"/>
        </w:rPr>
      </w:pPr>
    </w:p>
    <w:p w:rsidR="00F15D21" w:rsidRPr="003D5DC2" w:rsidRDefault="00F15D21" w:rsidP="00F15D21">
      <w:pPr>
        <w:tabs>
          <w:tab w:val="left" w:pos="7852"/>
        </w:tabs>
        <w:rPr>
          <w:rFonts w:ascii="Arial" w:hAnsi="Arial" w:cs="Arial"/>
        </w:rPr>
      </w:pPr>
      <w:r w:rsidRPr="00670618">
        <w:rPr>
          <w:rFonts w:ascii="Arial" w:hAnsi="Arial" w:cs="Arial"/>
        </w:rPr>
        <w:t xml:space="preserve">The next </w:t>
      </w:r>
      <w:r>
        <w:rPr>
          <w:rFonts w:ascii="Arial" w:hAnsi="Arial" w:cs="Arial"/>
        </w:rPr>
        <w:t>regular board meeting is April 12</w:t>
      </w:r>
      <w:r w:rsidRPr="00670618">
        <w:rPr>
          <w:rFonts w:ascii="Arial" w:hAnsi="Arial" w:cs="Arial"/>
        </w:rPr>
        <w:t>, 2022</w:t>
      </w:r>
      <w:r w:rsidR="00B32DF0">
        <w:rPr>
          <w:rFonts w:ascii="Arial" w:hAnsi="Arial" w:cs="Arial"/>
        </w:rPr>
        <w:t xml:space="preserve"> @ 7pm</w:t>
      </w:r>
      <w:r>
        <w:rPr>
          <w:rFonts w:ascii="Arial" w:hAnsi="Arial" w:cs="Arial"/>
        </w:rPr>
        <w:t>.</w:t>
      </w:r>
    </w:p>
    <w:p w:rsidR="00F15D21" w:rsidRDefault="00F15D21" w:rsidP="00F15D21">
      <w:pPr>
        <w:tabs>
          <w:tab w:val="left" w:pos="7852"/>
        </w:tabs>
        <w:rPr>
          <w:rFonts w:ascii="Arial" w:hAnsi="Arial" w:cs="Arial"/>
        </w:rPr>
      </w:pPr>
    </w:p>
    <w:p w:rsidR="00C8641E" w:rsidRDefault="00D30085" w:rsidP="00C8641E">
      <w:pPr>
        <w:rPr>
          <w:rFonts w:ascii="Arial" w:hAnsi="Arial" w:cs="Arial"/>
        </w:rPr>
      </w:pPr>
      <w:r>
        <w:rPr>
          <w:rFonts w:ascii="Arial" w:hAnsi="Arial" w:cs="Arial"/>
        </w:rPr>
        <w:t>Submitted for approval by Ruby Hall</w:t>
      </w:r>
    </w:p>
    <w:p w:rsidR="00C8641E" w:rsidRDefault="00C8641E" w:rsidP="00C8641E">
      <w:pPr>
        <w:rPr>
          <w:rFonts w:ascii="Arial" w:hAnsi="Arial" w:cs="Arial"/>
        </w:rPr>
      </w:pPr>
    </w:p>
    <w:p w:rsidR="00C8641E" w:rsidRDefault="00C8641E" w:rsidP="00C8641E">
      <w:pPr>
        <w:rPr>
          <w:rFonts w:ascii="Arial" w:hAnsi="Arial" w:cs="Arial"/>
        </w:rPr>
      </w:pPr>
    </w:p>
    <w:sectPr w:rsidR="00C86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9B3"/>
    <w:multiLevelType w:val="hybridMultilevel"/>
    <w:tmpl w:val="409C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3049"/>
    <w:multiLevelType w:val="hybridMultilevel"/>
    <w:tmpl w:val="3C10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D2ACF"/>
    <w:multiLevelType w:val="hybridMultilevel"/>
    <w:tmpl w:val="A4D6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765A8"/>
    <w:multiLevelType w:val="multilevel"/>
    <w:tmpl w:val="EC7E2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60330"/>
    <w:multiLevelType w:val="hybridMultilevel"/>
    <w:tmpl w:val="DCEE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1"/>
    <w:rsid w:val="00004437"/>
    <w:rsid w:val="001447C6"/>
    <w:rsid w:val="001B7A8C"/>
    <w:rsid w:val="001D7A65"/>
    <w:rsid w:val="00403394"/>
    <w:rsid w:val="004D66F2"/>
    <w:rsid w:val="005227EB"/>
    <w:rsid w:val="005675B1"/>
    <w:rsid w:val="005B65E6"/>
    <w:rsid w:val="00667D6D"/>
    <w:rsid w:val="00700C8B"/>
    <w:rsid w:val="0080541B"/>
    <w:rsid w:val="00847D3E"/>
    <w:rsid w:val="00973835"/>
    <w:rsid w:val="009A5C7B"/>
    <w:rsid w:val="00A2797B"/>
    <w:rsid w:val="00B32DF0"/>
    <w:rsid w:val="00B43D63"/>
    <w:rsid w:val="00C62EEA"/>
    <w:rsid w:val="00C730EA"/>
    <w:rsid w:val="00C8641E"/>
    <w:rsid w:val="00CA2CAE"/>
    <w:rsid w:val="00D30085"/>
    <w:rsid w:val="00DD2090"/>
    <w:rsid w:val="00E45E58"/>
    <w:rsid w:val="00E463B1"/>
    <w:rsid w:val="00F15D21"/>
    <w:rsid w:val="00F20104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1C7F4-BEFA-49EB-9E12-C1E318D4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Valerie Wiley</cp:lastModifiedBy>
  <cp:revision>14</cp:revision>
  <cp:lastPrinted>2022-04-12T21:26:00Z</cp:lastPrinted>
  <dcterms:created xsi:type="dcterms:W3CDTF">2022-03-11T18:45:00Z</dcterms:created>
  <dcterms:modified xsi:type="dcterms:W3CDTF">2022-04-19T17:10:00Z</dcterms:modified>
</cp:coreProperties>
</file>