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D0" w:rsidRPr="0072777E" w:rsidRDefault="003309D0" w:rsidP="003309D0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3309D0" w:rsidRDefault="003309D0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MINUTES</w:t>
      </w:r>
    </w:p>
    <w:p w:rsidR="003309D0" w:rsidRDefault="00A141E2" w:rsidP="003309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10</w:t>
      </w:r>
      <w:r w:rsidR="003309D0">
        <w:rPr>
          <w:rFonts w:ascii="Arial" w:hAnsi="Arial" w:cs="Arial"/>
          <w:b/>
        </w:rPr>
        <w:t xml:space="preserve">, 2021 </w:t>
      </w:r>
    </w:p>
    <w:p w:rsidR="004A115E" w:rsidRPr="00423BA1" w:rsidRDefault="004A115E" w:rsidP="003309D0">
      <w:pPr>
        <w:tabs>
          <w:tab w:val="left" w:pos="7852"/>
        </w:tabs>
        <w:rPr>
          <w:rFonts w:ascii="Arial" w:hAnsi="Arial" w:cs="Arial"/>
          <w:b/>
          <w:sz w:val="16"/>
          <w:szCs w:val="22"/>
        </w:rPr>
      </w:pPr>
    </w:p>
    <w:p w:rsidR="003309D0" w:rsidRDefault="00E3605E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President, Eugene Hartman</w:t>
      </w:r>
      <w:r w:rsidR="003309D0">
        <w:rPr>
          <w:rFonts w:ascii="Arial" w:hAnsi="Arial" w:cs="Arial"/>
          <w:b/>
          <w:sz w:val="22"/>
          <w:szCs w:val="22"/>
        </w:rPr>
        <w:t xml:space="preserve"> cal</w:t>
      </w:r>
      <w:r w:rsidR="00D80547">
        <w:rPr>
          <w:rFonts w:ascii="Arial" w:hAnsi="Arial" w:cs="Arial"/>
          <w:b/>
          <w:sz w:val="22"/>
          <w:szCs w:val="22"/>
        </w:rPr>
        <w:t>led the meeting to order at 7:07</w:t>
      </w:r>
      <w:r>
        <w:rPr>
          <w:rFonts w:ascii="Arial" w:hAnsi="Arial" w:cs="Arial"/>
          <w:b/>
          <w:sz w:val="22"/>
          <w:szCs w:val="22"/>
        </w:rPr>
        <w:t xml:space="preserve"> pm </w:t>
      </w:r>
    </w:p>
    <w:p w:rsidR="005760A0" w:rsidRPr="00F90082" w:rsidRDefault="005760A0" w:rsidP="003309D0">
      <w:pPr>
        <w:tabs>
          <w:tab w:val="left" w:pos="7852"/>
        </w:tabs>
        <w:rPr>
          <w:rFonts w:ascii="Arial" w:hAnsi="Arial" w:cs="Arial"/>
          <w:b/>
          <w:sz w:val="14"/>
          <w:szCs w:val="22"/>
        </w:rPr>
      </w:pPr>
    </w:p>
    <w:p w:rsidR="003309D0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attending: Eugene Hart</w:t>
      </w:r>
      <w:r w:rsidR="00D80547">
        <w:rPr>
          <w:rFonts w:ascii="Arial" w:hAnsi="Arial" w:cs="Arial"/>
          <w:b/>
          <w:sz w:val="22"/>
          <w:szCs w:val="22"/>
        </w:rPr>
        <w:t xml:space="preserve">man, Kathleen Parvin, </w:t>
      </w:r>
      <w:r w:rsidR="00AD4C72">
        <w:rPr>
          <w:rFonts w:ascii="Arial" w:hAnsi="Arial" w:cs="Arial"/>
          <w:b/>
          <w:sz w:val="22"/>
          <w:szCs w:val="22"/>
        </w:rPr>
        <w:t>Alexandria Johnson</w:t>
      </w:r>
      <w:r w:rsidR="00D80547">
        <w:rPr>
          <w:rFonts w:ascii="Arial" w:hAnsi="Arial" w:cs="Arial"/>
          <w:b/>
          <w:sz w:val="22"/>
          <w:szCs w:val="22"/>
        </w:rPr>
        <w:t xml:space="preserve">, </w:t>
      </w:r>
      <w:r w:rsidR="00A141E2">
        <w:rPr>
          <w:rFonts w:ascii="Arial" w:hAnsi="Arial" w:cs="Arial"/>
          <w:b/>
          <w:sz w:val="22"/>
          <w:szCs w:val="22"/>
        </w:rPr>
        <w:t xml:space="preserve">Chris Otto, Ian Armitage </w:t>
      </w:r>
      <w:r w:rsidR="00D80547">
        <w:rPr>
          <w:rFonts w:ascii="Arial" w:hAnsi="Arial" w:cs="Arial"/>
          <w:b/>
          <w:sz w:val="22"/>
          <w:szCs w:val="22"/>
        </w:rPr>
        <w:t>and Ta</w:t>
      </w:r>
      <w:r w:rsidR="00A141E2">
        <w:rPr>
          <w:rFonts w:ascii="Arial" w:hAnsi="Arial" w:cs="Arial"/>
          <w:b/>
          <w:sz w:val="22"/>
          <w:szCs w:val="22"/>
        </w:rPr>
        <w:t>hira Bradley. Absent: Dan Kelly &amp; Frank Walls</w:t>
      </w:r>
    </w:p>
    <w:p w:rsidR="003309D0" w:rsidRPr="00AF6046" w:rsidRDefault="003309D0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Also attending: Office M</w:t>
      </w:r>
      <w:r w:rsidR="00D80547">
        <w:rPr>
          <w:rFonts w:ascii="Arial" w:hAnsi="Arial" w:cs="Arial"/>
          <w:b/>
          <w:sz w:val="22"/>
          <w:szCs w:val="22"/>
        </w:rPr>
        <w:t>anager, Ruby Hall, Office Assistant, Netra Jadhav and</w:t>
      </w:r>
      <w:r w:rsidR="00A141E2">
        <w:rPr>
          <w:rFonts w:ascii="Arial" w:hAnsi="Arial" w:cs="Arial"/>
          <w:b/>
          <w:sz w:val="22"/>
          <w:szCs w:val="22"/>
        </w:rPr>
        <w:t xml:space="preserve"> Sandra Bodamer from King Water</w:t>
      </w:r>
    </w:p>
    <w:p w:rsidR="005127BC" w:rsidRPr="00F90082" w:rsidRDefault="005127BC" w:rsidP="003309D0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3309D0" w:rsidRDefault="002A7426" w:rsidP="003309D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</w:t>
      </w:r>
    </w:p>
    <w:p w:rsidR="003309D0" w:rsidRPr="008D2673" w:rsidRDefault="00E87F10" w:rsidP="003309D0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Ms. Parvin</w:t>
      </w:r>
      <w:r w:rsidR="002A7426" w:rsidRPr="002A7426">
        <w:rPr>
          <w:rFonts w:ascii="Arial" w:hAnsi="Arial" w:cs="Arial"/>
          <w:sz w:val="22"/>
          <w:szCs w:val="22"/>
        </w:rPr>
        <w:t xml:space="preserve"> moved to</w:t>
      </w:r>
      <w:r w:rsidR="007F2FDE">
        <w:rPr>
          <w:rFonts w:ascii="Arial" w:hAnsi="Arial" w:cs="Arial"/>
          <w:sz w:val="22"/>
          <w:szCs w:val="22"/>
        </w:rPr>
        <w:t xml:space="preserve"> approve minutes of the </w:t>
      </w:r>
      <w:r>
        <w:rPr>
          <w:rFonts w:ascii="Arial" w:hAnsi="Arial" w:cs="Arial"/>
          <w:sz w:val="22"/>
          <w:szCs w:val="22"/>
        </w:rPr>
        <w:t>July 13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7F2FDE">
        <w:rPr>
          <w:rFonts w:ascii="Arial" w:hAnsi="Arial" w:cs="Arial"/>
          <w:sz w:val="22"/>
          <w:szCs w:val="22"/>
        </w:rPr>
        <w:t>2021 meeting. M</w:t>
      </w:r>
      <w:r>
        <w:rPr>
          <w:rFonts w:ascii="Arial" w:hAnsi="Arial" w:cs="Arial"/>
          <w:sz w:val="22"/>
          <w:szCs w:val="22"/>
        </w:rPr>
        <w:t xml:space="preserve">r. Otto </w:t>
      </w:r>
      <w:r w:rsidR="002A7426" w:rsidRPr="002A7426">
        <w:rPr>
          <w:rFonts w:ascii="Arial" w:hAnsi="Arial" w:cs="Arial"/>
          <w:sz w:val="22"/>
          <w:szCs w:val="22"/>
        </w:rPr>
        <w:t>seconded the motion. Motion passed unan</w:t>
      </w:r>
      <w:r w:rsidR="007F2FDE">
        <w:rPr>
          <w:rFonts w:ascii="Arial" w:hAnsi="Arial" w:cs="Arial"/>
          <w:sz w:val="22"/>
          <w:szCs w:val="22"/>
        </w:rPr>
        <w:t xml:space="preserve">imously. Minutes of the </w:t>
      </w:r>
      <w:r>
        <w:rPr>
          <w:rFonts w:ascii="Arial" w:hAnsi="Arial" w:cs="Arial"/>
          <w:sz w:val="22"/>
          <w:szCs w:val="22"/>
        </w:rPr>
        <w:t>July 13</w:t>
      </w:r>
      <w:r w:rsidR="002A7426" w:rsidRPr="002A7426">
        <w:rPr>
          <w:rFonts w:ascii="Arial" w:hAnsi="Arial" w:cs="Arial"/>
          <w:sz w:val="22"/>
          <w:szCs w:val="22"/>
        </w:rPr>
        <w:t>,</w:t>
      </w:r>
      <w:r w:rsidR="002A7426">
        <w:rPr>
          <w:rFonts w:ascii="Arial" w:hAnsi="Arial" w:cs="Arial"/>
          <w:sz w:val="22"/>
          <w:szCs w:val="22"/>
        </w:rPr>
        <w:t xml:space="preserve"> </w:t>
      </w:r>
      <w:r w:rsidR="003924BC">
        <w:rPr>
          <w:rFonts w:ascii="Arial" w:hAnsi="Arial" w:cs="Arial"/>
          <w:sz w:val="22"/>
          <w:szCs w:val="22"/>
        </w:rPr>
        <w:t>2021</w:t>
      </w:r>
      <w:r w:rsidR="002A7426" w:rsidRPr="002A7426">
        <w:rPr>
          <w:rFonts w:ascii="Arial" w:hAnsi="Arial" w:cs="Arial"/>
          <w:sz w:val="22"/>
          <w:szCs w:val="22"/>
        </w:rPr>
        <w:t xml:space="preserve"> board meeting are approved and entered into the association records.</w:t>
      </w:r>
    </w:p>
    <w:p w:rsidR="005B7416" w:rsidRDefault="005B7416" w:rsidP="005B7416">
      <w:pPr>
        <w:pStyle w:val="ListParagraph"/>
        <w:tabs>
          <w:tab w:val="left" w:pos="7852"/>
        </w:tabs>
        <w:rPr>
          <w:rFonts w:ascii="Arial" w:hAnsi="Arial" w:cs="Arial"/>
          <w:sz w:val="18"/>
          <w:szCs w:val="22"/>
        </w:rPr>
      </w:pPr>
    </w:p>
    <w:p w:rsidR="00E87F10" w:rsidRDefault="00EC3BB3" w:rsidP="00E87F1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5241B8">
        <w:rPr>
          <w:rFonts w:ascii="Arial" w:hAnsi="Arial" w:cs="Arial"/>
          <w:b/>
          <w:sz w:val="22"/>
          <w:szCs w:val="22"/>
        </w:rPr>
        <w:t>Public Comment</w:t>
      </w:r>
    </w:p>
    <w:p w:rsidR="00423BA1" w:rsidRPr="00423BA1" w:rsidRDefault="00423BA1" w:rsidP="00423BA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5241B8" w:rsidRPr="00A30967" w:rsidRDefault="005241B8" w:rsidP="00BB5D15">
      <w:pPr>
        <w:tabs>
          <w:tab w:val="left" w:pos="7852"/>
        </w:tabs>
        <w:rPr>
          <w:rFonts w:ascii="Arial" w:hAnsi="Arial" w:cs="Arial"/>
          <w:b/>
          <w:sz w:val="18"/>
          <w:szCs w:val="22"/>
        </w:rPr>
      </w:pPr>
    </w:p>
    <w:p w:rsidR="00804650" w:rsidRPr="00BB5D15" w:rsidRDefault="00804650" w:rsidP="00804650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</w:p>
    <w:p w:rsidR="00804650" w:rsidRDefault="004E6796" w:rsidP="008046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Sandra Bodamer from King W</w:t>
      </w:r>
      <w:r w:rsidR="00804650">
        <w:rPr>
          <w:rFonts w:ascii="Arial" w:hAnsi="Arial" w:cs="Arial"/>
          <w:sz w:val="22"/>
          <w:szCs w:val="22"/>
        </w:rPr>
        <w:t>ater gave the water report for July 2021.</w:t>
      </w:r>
    </w:p>
    <w:p w:rsidR="00804650" w:rsidRPr="008D2673" w:rsidRDefault="00804650" w:rsidP="0080465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water loss </w:t>
      </w:r>
      <w:r w:rsidR="006F1089">
        <w:rPr>
          <w:rFonts w:ascii="Arial" w:hAnsi="Arial" w:cs="Arial"/>
          <w:sz w:val="22"/>
          <w:szCs w:val="22"/>
        </w:rPr>
        <w:t>data is</w:t>
      </w:r>
      <w:r w:rsidR="008E2020">
        <w:rPr>
          <w:rFonts w:ascii="Arial" w:hAnsi="Arial" w:cs="Arial"/>
          <w:sz w:val="22"/>
          <w:szCs w:val="22"/>
        </w:rPr>
        <w:t xml:space="preserve"> off</w:t>
      </w:r>
      <w:r w:rsidR="00EF5999">
        <w:rPr>
          <w:rFonts w:ascii="Arial" w:hAnsi="Arial" w:cs="Arial"/>
          <w:sz w:val="22"/>
          <w:szCs w:val="22"/>
        </w:rPr>
        <w:t>, Ms. Hall w</w:t>
      </w:r>
      <w:r w:rsidR="008E2020">
        <w:rPr>
          <w:rFonts w:ascii="Arial" w:hAnsi="Arial" w:cs="Arial"/>
          <w:sz w:val="22"/>
          <w:szCs w:val="22"/>
        </w:rPr>
        <w:t xml:space="preserve">ill continue to research with </w:t>
      </w:r>
      <w:r w:rsidR="004E6796">
        <w:rPr>
          <w:rFonts w:ascii="Arial" w:hAnsi="Arial" w:cs="Arial"/>
          <w:sz w:val="22"/>
          <w:szCs w:val="22"/>
        </w:rPr>
        <w:t>King W</w:t>
      </w:r>
      <w:r>
        <w:rPr>
          <w:rFonts w:ascii="Arial" w:hAnsi="Arial" w:cs="Arial"/>
          <w:sz w:val="22"/>
          <w:szCs w:val="22"/>
        </w:rPr>
        <w:t xml:space="preserve">ater. </w:t>
      </w:r>
    </w:p>
    <w:p w:rsidR="00804650" w:rsidRPr="0092302E" w:rsidRDefault="008E2020" w:rsidP="0080465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04650">
        <w:rPr>
          <w:rFonts w:ascii="Arial" w:hAnsi="Arial" w:cs="Arial"/>
          <w:sz w:val="22"/>
          <w:szCs w:val="22"/>
        </w:rPr>
        <w:t xml:space="preserve"> full system flush </w:t>
      </w:r>
      <w:r>
        <w:rPr>
          <w:rFonts w:ascii="Arial" w:hAnsi="Arial" w:cs="Arial"/>
          <w:sz w:val="22"/>
          <w:szCs w:val="22"/>
        </w:rPr>
        <w:t xml:space="preserve">is </w:t>
      </w:r>
      <w:r w:rsidR="00804650">
        <w:rPr>
          <w:rFonts w:ascii="Arial" w:hAnsi="Arial" w:cs="Arial"/>
          <w:sz w:val="22"/>
          <w:szCs w:val="22"/>
        </w:rPr>
        <w:t>scheduled for September 22</w:t>
      </w:r>
      <w:r w:rsidR="00804650" w:rsidRPr="00E87F10">
        <w:rPr>
          <w:rFonts w:ascii="Arial" w:hAnsi="Arial" w:cs="Arial"/>
          <w:sz w:val="22"/>
          <w:szCs w:val="22"/>
          <w:vertAlign w:val="superscript"/>
        </w:rPr>
        <w:t>nd</w:t>
      </w:r>
      <w:r w:rsidR="00804650">
        <w:rPr>
          <w:rFonts w:ascii="Arial" w:hAnsi="Arial" w:cs="Arial"/>
          <w:sz w:val="22"/>
          <w:szCs w:val="22"/>
        </w:rPr>
        <w:t xml:space="preserve"> and 23</w:t>
      </w:r>
      <w:r w:rsidR="00804650" w:rsidRPr="00E87F10">
        <w:rPr>
          <w:rFonts w:ascii="Arial" w:hAnsi="Arial" w:cs="Arial"/>
          <w:sz w:val="22"/>
          <w:szCs w:val="22"/>
          <w:vertAlign w:val="superscript"/>
        </w:rPr>
        <w:t>rd</w:t>
      </w:r>
      <w:r w:rsidR="00804650">
        <w:rPr>
          <w:rFonts w:ascii="Arial" w:hAnsi="Arial" w:cs="Arial"/>
          <w:sz w:val="22"/>
          <w:szCs w:val="22"/>
        </w:rPr>
        <w:t>.</w:t>
      </w:r>
    </w:p>
    <w:p w:rsidR="00EF5999" w:rsidRPr="00EF5999" w:rsidRDefault="00804650" w:rsidP="00EF59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King water i</w:t>
      </w:r>
      <w:r w:rsidR="008E2020">
        <w:rPr>
          <w:rFonts w:ascii="Arial" w:hAnsi="Arial" w:cs="Arial"/>
          <w:sz w:val="22"/>
          <w:szCs w:val="22"/>
        </w:rPr>
        <w:t>s working with WA DOH to finalize sanitary survey responses.</w:t>
      </w:r>
    </w:p>
    <w:p w:rsidR="00804650" w:rsidRPr="00EF5999" w:rsidRDefault="00EF5999" w:rsidP="00EF599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The Small Water System Management Plan needs to be updated per WA State DOH. 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will submit a fee proposal for her time to update the SWSMP.  </w:t>
      </w:r>
    </w:p>
    <w:p w:rsidR="00804650" w:rsidRPr="008E2020" w:rsidRDefault="006F1089" w:rsidP="008E202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E6037B">
        <w:rPr>
          <w:rFonts w:ascii="Arial" w:hAnsi="Arial" w:cs="Arial"/>
          <w:sz w:val="22"/>
          <w:szCs w:val="22"/>
        </w:rPr>
        <w:t xml:space="preserve">viewed </w:t>
      </w:r>
      <w:proofErr w:type="spellStart"/>
      <w:r w:rsidR="00804650">
        <w:rPr>
          <w:rFonts w:ascii="Arial" w:hAnsi="Arial" w:cs="Arial"/>
          <w:sz w:val="22"/>
          <w:szCs w:val="22"/>
        </w:rPr>
        <w:t>Davido</w:t>
      </w:r>
      <w:proofErr w:type="spellEnd"/>
      <w:r w:rsidR="00804650">
        <w:rPr>
          <w:rFonts w:ascii="Arial" w:hAnsi="Arial" w:cs="Arial"/>
          <w:sz w:val="22"/>
          <w:szCs w:val="22"/>
        </w:rPr>
        <w:t xml:space="preserve"> Engineering proposal for</w:t>
      </w:r>
      <w:r>
        <w:rPr>
          <w:rFonts w:ascii="Arial" w:hAnsi="Arial" w:cs="Arial"/>
          <w:sz w:val="22"/>
          <w:szCs w:val="22"/>
        </w:rPr>
        <w:t xml:space="preserve"> e</w:t>
      </w:r>
      <w:r w:rsidR="008E2020">
        <w:rPr>
          <w:rFonts w:ascii="Arial" w:hAnsi="Arial" w:cs="Arial"/>
          <w:sz w:val="22"/>
          <w:szCs w:val="22"/>
        </w:rPr>
        <w:t>ngineering and pilot test</w:t>
      </w:r>
      <w:r w:rsidR="00111326">
        <w:rPr>
          <w:rFonts w:ascii="Arial" w:hAnsi="Arial" w:cs="Arial"/>
          <w:sz w:val="22"/>
          <w:szCs w:val="22"/>
        </w:rPr>
        <w:t>ing</w:t>
      </w:r>
      <w:r w:rsidR="008E2020">
        <w:rPr>
          <w:rFonts w:ascii="Arial" w:hAnsi="Arial" w:cs="Arial"/>
          <w:sz w:val="22"/>
          <w:szCs w:val="22"/>
        </w:rPr>
        <w:t xml:space="preserve"> </w:t>
      </w:r>
      <w:r w:rsidR="00F85D1D">
        <w:rPr>
          <w:rFonts w:ascii="Arial" w:hAnsi="Arial" w:cs="Arial"/>
          <w:sz w:val="22"/>
          <w:szCs w:val="22"/>
        </w:rPr>
        <w:t>for</w:t>
      </w:r>
      <w:r w:rsidR="008E2020">
        <w:rPr>
          <w:rFonts w:ascii="Arial" w:hAnsi="Arial" w:cs="Arial"/>
          <w:sz w:val="22"/>
          <w:szCs w:val="22"/>
        </w:rPr>
        <w:t xml:space="preserve"> the filtration </w:t>
      </w:r>
      <w:r>
        <w:rPr>
          <w:rFonts w:ascii="Arial" w:hAnsi="Arial" w:cs="Arial"/>
          <w:sz w:val="22"/>
          <w:szCs w:val="22"/>
        </w:rPr>
        <w:t xml:space="preserve">system </w:t>
      </w:r>
      <w:r w:rsidR="00111326">
        <w:rPr>
          <w:rFonts w:ascii="Arial" w:hAnsi="Arial" w:cs="Arial"/>
          <w:sz w:val="22"/>
          <w:szCs w:val="22"/>
        </w:rPr>
        <w:t>replacement</w:t>
      </w:r>
      <w:r>
        <w:rPr>
          <w:rFonts w:ascii="Arial" w:hAnsi="Arial" w:cs="Arial"/>
          <w:sz w:val="22"/>
          <w:szCs w:val="22"/>
        </w:rPr>
        <w:t>.</w:t>
      </w:r>
      <w:r w:rsidR="008E2020">
        <w:rPr>
          <w:rFonts w:ascii="Arial" w:hAnsi="Arial" w:cs="Arial"/>
          <w:sz w:val="22"/>
          <w:szCs w:val="22"/>
        </w:rPr>
        <w:t xml:space="preserve"> Cost is $39,560</w:t>
      </w:r>
      <w:r w:rsidR="00804650" w:rsidRPr="008E2020">
        <w:rPr>
          <w:rFonts w:ascii="Arial" w:hAnsi="Arial" w:cs="Arial"/>
          <w:sz w:val="22"/>
          <w:szCs w:val="22"/>
        </w:rPr>
        <w:t xml:space="preserve">. Ms. Parvin motioned to accept </w:t>
      </w:r>
      <w:proofErr w:type="spellStart"/>
      <w:r w:rsidR="00804650" w:rsidRPr="008E2020">
        <w:rPr>
          <w:rFonts w:ascii="Arial" w:hAnsi="Arial" w:cs="Arial"/>
          <w:sz w:val="22"/>
          <w:szCs w:val="22"/>
        </w:rPr>
        <w:t>Davido</w:t>
      </w:r>
      <w:r>
        <w:rPr>
          <w:rFonts w:ascii="Arial" w:hAnsi="Arial" w:cs="Arial"/>
          <w:sz w:val="22"/>
          <w:szCs w:val="22"/>
        </w:rPr>
        <w:t>’s</w:t>
      </w:r>
      <w:proofErr w:type="spellEnd"/>
      <w:r w:rsidR="00804650" w:rsidRPr="008E2020">
        <w:rPr>
          <w:rFonts w:ascii="Arial" w:hAnsi="Arial" w:cs="Arial"/>
          <w:sz w:val="22"/>
          <w:szCs w:val="22"/>
        </w:rPr>
        <w:t xml:space="preserve"> proposal as outlined. Ms. Johnson seconded the motion. Motion passed unanimously. </w:t>
      </w:r>
    </w:p>
    <w:p w:rsidR="004E5274" w:rsidRPr="004E5274" w:rsidRDefault="007C044D" w:rsidP="0080465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Discussed loan</w:t>
      </w:r>
      <w:r w:rsidR="006F1089">
        <w:rPr>
          <w:rFonts w:ascii="Arial" w:hAnsi="Arial" w:cs="Arial"/>
          <w:sz w:val="22"/>
          <w:szCs w:val="22"/>
        </w:rPr>
        <w:t xml:space="preserve">s as a payment option </w:t>
      </w:r>
      <w:r>
        <w:rPr>
          <w:rFonts w:ascii="Arial" w:hAnsi="Arial" w:cs="Arial"/>
          <w:sz w:val="22"/>
          <w:szCs w:val="22"/>
        </w:rPr>
        <w:t xml:space="preserve">for </w:t>
      </w:r>
      <w:r w:rsidR="0082260C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E5274">
        <w:rPr>
          <w:rFonts w:ascii="Arial" w:hAnsi="Arial" w:cs="Arial"/>
          <w:sz w:val="22"/>
          <w:szCs w:val="22"/>
        </w:rPr>
        <w:t xml:space="preserve">water </w:t>
      </w:r>
      <w:r w:rsidR="004E6796">
        <w:rPr>
          <w:rFonts w:ascii="Arial" w:hAnsi="Arial" w:cs="Arial"/>
          <w:sz w:val="22"/>
          <w:szCs w:val="22"/>
        </w:rPr>
        <w:t xml:space="preserve">filtration system. Ms. </w:t>
      </w:r>
      <w:r w:rsidR="004E5274">
        <w:rPr>
          <w:rFonts w:ascii="Arial" w:hAnsi="Arial" w:cs="Arial"/>
          <w:sz w:val="22"/>
          <w:szCs w:val="22"/>
        </w:rPr>
        <w:t>Hall</w:t>
      </w:r>
      <w:r>
        <w:rPr>
          <w:rFonts w:ascii="Arial" w:hAnsi="Arial" w:cs="Arial"/>
          <w:sz w:val="22"/>
          <w:szCs w:val="22"/>
        </w:rPr>
        <w:t xml:space="preserve"> and Ms.</w:t>
      </w:r>
      <w:r w:rsidR="004E6796">
        <w:rPr>
          <w:rFonts w:ascii="Arial" w:hAnsi="Arial" w:cs="Arial"/>
          <w:sz w:val="22"/>
          <w:szCs w:val="22"/>
        </w:rPr>
        <w:t xml:space="preserve"> Parvin</w:t>
      </w:r>
      <w:r w:rsidR="004E5274">
        <w:rPr>
          <w:rFonts w:ascii="Arial" w:hAnsi="Arial" w:cs="Arial"/>
          <w:sz w:val="22"/>
          <w:szCs w:val="22"/>
        </w:rPr>
        <w:t xml:space="preserve"> will follow up.</w:t>
      </w:r>
    </w:p>
    <w:p w:rsidR="004E5274" w:rsidRPr="004E5274" w:rsidRDefault="006F1089" w:rsidP="0080465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E5274">
        <w:rPr>
          <w:rFonts w:ascii="Arial" w:hAnsi="Arial" w:cs="Arial"/>
          <w:sz w:val="22"/>
          <w:szCs w:val="22"/>
        </w:rPr>
        <w:t>generator</w:t>
      </w:r>
      <w:r w:rsidR="0082260C">
        <w:rPr>
          <w:rFonts w:ascii="Arial" w:hAnsi="Arial" w:cs="Arial"/>
          <w:sz w:val="22"/>
          <w:szCs w:val="22"/>
        </w:rPr>
        <w:t xml:space="preserve"> test run</w:t>
      </w:r>
      <w:r w:rsidR="004E5274">
        <w:rPr>
          <w:rFonts w:ascii="Arial" w:hAnsi="Arial" w:cs="Arial"/>
          <w:sz w:val="22"/>
          <w:szCs w:val="22"/>
        </w:rPr>
        <w:t xml:space="preserve"> failure last month was due to age and extreme heat</w:t>
      </w:r>
      <w:r>
        <w:rPr>
          <w:rFonts w:ascii="Arial" w:hAnsi="Arial" w:cs="Arial"/>
          <w:sz w:val="22"/>
          <w:szCs w:val="22"/>
        </w:rPr>
        <w:t>. Island Diesel will be replacing the heater engine coolant</w:t>
      </w:r>
      <w:r w:rsidR="0082260C">
        <w:rPr>
          <w:rFonts w:ascii="Arial" w:hAnsi="Arial" w:cs="Arial"/>
          <w:sz w:val="22"/>
          <w:szCs w:val="22"/>
        </w:rPr>
        <w:t xml:space="preserve"> unit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E5274" w:rsidRPr="004E5274" w:rsidRDefault="004E5274" w:rsidP="0080465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6F1089">
        <w:rPr>
          <w:rFonts w:ascii="Arial" w:hAnsi="Arial" w:cs="Arial"/>
          <w:sz w:val="22"/>
          <w:szCs w:val="22"/>
        </w:rPr>
        <w:t>re wa</w:t>
      </w:r>
      <w:r w:rsidR="007C044D">
        <w:rPr>
          <w:rFonts w:ascii="Arial" w:hAnsi="Arial" w:cs="Arial"/>
          <w:sz w:val="22"/>
          <w:szCs w:val="22"/>
        </w:rPr>
        <w:t xml:space="preserve">s no response from </w:t>
      </w:r>
      <w:r w:rsidR="00EF5999">
        <w:rPr>
          <w:rFonts w:ascii="Arial" w:hAnsi="Arial" w:cs="Arial"/>
          <w:sz w:val="22"/>
          <w:szCs w:val="22"/>
        </w:rPr>
        <w:t xml:space="preserve">the </w:t>
      </w:r>
      <w:r w:rsidR="007C044D">
        <w:rPr>
          <w:rFonts w:ascii="Arial" w:hAnsi="Arial" w:cs="Arial"/>
          <w:sz w:val="22"/>
          <w:szCs w:val="22"/>
        </w:rPr>
        <w:t>EPA for request to join</w:t>
      </w:r>
      <w:r>
        <w:rPr>
          <w:rFonts w:ascii="Arial" w:hAnsi="Arial" w:cs="Arial"/>
          <w:sz w:val="22"/>
          <w:szCs w:val="22"/>
        </w:rPr>
        <w:t xml:space="preserve"> PFAS voluntary testing program</w:t>
      </w:r>
      <w:r w:rsidR="007C044D">
        <w:rPr>
          <w:rFonts w:ascii="Arial" w:hAnsi="Arial" w:cs="Arial"/>
          <w:sz w:val="22"/>
          <w:szCs w:val="22"/>
        </w:rPr>
        <w:t xml:space="preserve">. </w:t>
      </w:r>
    </w:p>
    <w:p w:rsidR="006F1089" w:rsidRDefault="006F1089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6060B0" w:rsidRDefault="00D80547" w:rsidP="00BB5D15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Bookkeeper/Office Report- Ruby Hall</w:t>
      </w:r>
    </w:p>
    <w:p w:rsidR="00242272" w:rsidRDefault="00D80547" w:rsidP="00D80547">
      <w:pPr>
        <w:pStyle w:val="ListParagraph"/>
        <w:numPr>
          <w:ilvl w:val="0"/>
          <w:numId w:val="10"/>
        </w:numPr>
        <w:tabs>
          <w:tab w:val="left" w:pos="1485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90557B">
        <w:rPr>
          <w:rFonts w:ascii="Arial" w:hAnsi="Arial" w:cs="Arial"/>
          <w:sz w:val="22"/>
          <w:szCs w:val="22"/>
        </w:rPr>
        <w:t>viewed the June 2021</w:t>
      </w:r>
      <w:r>
        <w:rPr>
          <w:rFonts w:ascii="Arial" w:hAnsi="Arial" w:cs="Arial"/>
          <w:sz w:val="22"/>
          <w:szCs w:val="22"/>
        </w:rPr>
        <w:t xml:space="preserve"> financial reports. </w:t>
      </w:r>
    </w:p>
    <w:p w:rsidR="006060B0" w:rsidRDefault="0090557B" w:rsidP="006060B0">
      <w:pPr>
        <w:pStyle w:val="ListParagraph"/>
        <w:numPr>
          <w:ilvl w:val="0"/>
          <w:numId w:val="9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July 2021 preliminary financial reports. </w:t>
      </w:r>
    </w:p>
    <w:p w:rsidR="00B102D5" w:rsidRPr="007C044D" w:rsidRDefault="0090557B" w:rsidP="007C044D">
      <w:pPr>
        <w:pStyle w:val="ListParagraph"/>
        <w:numPr>
          <w:ilvl w:val="0"/>
          <w:numId w:val="7"/>
        </w:numPr>
        <w:tabs>
          <w:tab w:val="left" w:pos="7852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</w:t>
      </w:r>
      <w:r w:rsidR="00F85D1D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clubhouse </w:t>
      </w:r>
      <w:r w:rsidR="00F85D1D">
        <w:rPr>
          <w:rFonts w:ascii="Arial" w:hAnsi="Arial" w:cs="Arial"/>
          <w:sz w:val="22"/>
          <w:szCs w:val="22"/>
        </w:rPr>
        <w:t xml:space="preserve">rental </w:t>
      </w:r>
      <w:r>
        <w:rPr>
          <w:rFonts w:ascii="Arial" w:hAnsi="Arial" w:cs="Arial"/>
          <w:sz w:val="22"/>
          <w:szCs w:val="22"/>
        </w:rPr>
        <w:t>policy</w:t>
      </w:r>
      <w:r w:rsidR="00F85D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Ms. Bradley </w:t>
      </w:r>
      <w:r w:rsidR="00111326">
        <w:rPr>
          <w:rFonts w:ascii="Arial" w:hAnsi="Arial" w:cs="Arial"/>
          <w:sz w:val="22"/>
          <w:szCs w:val="22"/>
        </w:rPr>
        <w:t xml:space="preserve">motioned to update the Clubhouse Rental </w:t>
      </w:r>
      <w:r w:rsidR="00AD3E93">
        <w:rPr>
          <w:rFonts w:ascii="Arial" w:hAnsi="Arial" w:cs="Arial"/>
          <w:sz w:val="22"/>
          <w:szCs w:val="22"/>
        </w:rPr>
        <w:t>P</w:t>
      </w:r>
      <w:r w:rsidR="00111326">
        <w:rPr>
          <w:rFonts w:ascii="Arial" w:hAnsi="Arial" w:cs="Arial"/>
          <w:sz w:val="22"/>
          <w:szCs w:val="22"/>
        </w:rPr>
        <w:t>olicy for frequent users</w:t>
      </w:r>
      <w:r w:rsidR="00EF5999">
        <w:rPr>
          <w:rFonts w:ascii="Arial" w:hAnsi="Arial" w:cs="Arial"/>
          <w:sz w:val="22"/>
          <w:szCs w:val="22"/>
        </w:rPr>
        <w:t xml:space="preserve"> as follows</w:t>
      </w:r>
      <w:r w:rsidR="00111326">
        <w:rPr>
          <w:rFonts w:ascii="Arial" w:hAnsi="Arial" w:cs="Arial"/>
          <w:sz w:val="22"/>
          <w:szCs w:val="22"/>
        </w:rPr>
        <w:t>. M</w:t>
      </w:r>
      <w:r>
        <w:rPr>
          <w:rFonts w:ascii="Arial" w:hAnsi="Arial" w:cs="Arial"/>
          <w:sz w:val="22"/>
          <w:szCs w:val="22"/>
        </w:rPr>
        <w:t xml:space="preserve">embers </w:t>
      </w:r>
      <w:r w:rsidR="00111326">
        <w:rPr>
          <w:rFonts w:ascii="Arial" w:hAnsi="Arial" w:cs="Arial"/>
          <w:sz w:val="22"/>
          <w:szCs w:val="22"/>
        </w:rPr>
        <w:t xml:space="preserve">using </w:t>
      </w:r>
      <w:r>
        <w:rPr>
          <w:rFonts w:ascii="Arial" w:hAnsi="Arial" w:cs="Arial"/>
          <w:sz w:val="22"/>
          <w:szCs w:val="22"/>
        </w:rPr>
        <w:t xml:space="preserve">the clubhouse four or more </w:t>
      </w:r>
      <w:r w:rsidR="0082260C">
        <w:rPr>
          <w:rFonts w:ascii="Arial" w:hAnsi="Arial" w:cs="Arial"/>
          <w:sz w:val="22"/>
          <w:szCs w:val="22"/>
        </w:rPr>
        <w:t xml:space="preserve">times </w:t>
      </w:r>
      <w:r w:rsidR="00111326">
        <w:rPr>
          <w:rFonts w:ascii="Arial" w:hAnsi="Arial" w:cs="Arial"/>
          <w:sz w:val="22"/>
          <w:szCs w:val="22"/>
        </w:rPr>
        <w:t xml:space="preserve">within one month would </w:t>
      </w:r>
      <w:r w:rsidR="00F85D1D">
        <w:rPr>
          <w:rFonts w:ascii="Arial" w:hAnsi="Arial" w:cs="Arial"/>
          <w:sz w:val="22"/>
          <w:szCs w:val="22"/>
        </w:rPr>
        <w:t xml:space="preserve">receive </w:t>
      </w:r>
      <w:r w:rsidR="0011132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discounted </w:t>
      </w:r>
      <w:r w:rsidR="00111326">
        <w:rPr>
          <w:rFonts w:ascii="Arial" w:hAnsi="Arial" w:cs="Arial"/>
          <w:sz w:val="22"/>
          <w:szCs w:val="22"/>
        </w:rPr>
        <w:t xml:space="preserve">usage </w:t>
      </w:r>
      <w:r w:rsidR="007C044D">
        <w:rPr>
          <w:rFonts w:ascii="Arial" w:hAnsi="Arial" w:cs="Arial"/>
          <w:sz w:val="22"/>
          <w:szCs w:val="22"/>
        </w:rPr>
        <w:t>fee</w:t>
      </w:r>
      <w:r>
        <w:rPr>
          <w:rFonts w:ascii="Arial" w:hAnsi="Arial" w:cs="Arial"/>
          <w:sz w:val="22"/>
          <w:szCs w:val="22"/>
        </w:rPr>
        <w:t xml:space="preserve"> </w:t>
      </w:r>
      <w:r w:rsidR="00111326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$30</w:t>
      </w:r>
      <w:r w:rsidR="0082260C">
        <w:rPr>
          <w:rFonts w:ascii="Arial" w:hAnsi="Arial" w:cs="Arial"/>
          <w:sz w:val="22"/>
          <w:szCs w:val="22"/>
        </w:rPr>
        <w:t xml:space="preserve"> per use</w:t>
      </w:r>
      <w:r w:rsidR="00111326">
        <w:rPr>
          <w:rFonts w:ascii="Arial" w:hAnsi="Arial" w:cs="Arial"/>
          <w:sz w:val="22"/>
          <w:szCs w:val="22"/>
        </w:rPr>
        <w:t xml:space="preserve">. </w:t>
      </w:r>
      <w:r w:rsidR="00423BA1">
        <w:rPr>
          <w:rFonts w:ascii="Arial" w:hAnsi="Arial" w:cs="Arial"/>
          <w:sz w:val="22"/>
          <w:szCs w:val="22"/>
        </w:rPr>
        <w:t>Ms. Johnson</w:t>
      </w:r>
      <w:r w:rsidR="00111326">
        <w:rPr>
          <w:rFonts w:ascii="Arial" w:hAnsi="Arial" w:cs="Arial"/>
          <w:sz w:val="22"/>
          <w:szCs w:val="22"/>
        </w:rPr>
        <w:t xml:space="preserve"> seconded the motion. Motion passed. </w:t>
      </w:r>
    </w:p>
    <w:p w:rsidR="0072784D" w:rsidRDefault="00942951" w:rsidP="0072784D">
      <w:pPr>
        <w:pStyle w:val="ListParagraph"/>
        <w:numPr>
          <w:ilvl w:val="0"/>
          <w:numId w:val="7"/>
        </w:num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Washington Cares Act is </w:t>
      </w:r>
      <w:r w:rsidR="0047136B">
        <w:rPr>
          <w:rFonts w:ascii="Arial" w:hAnsi="Arial" w:cs="Arial"/>
          <w:sz w:val="22"/>
          <w:szCs w:val="22"/>
        </w:rPr>
        <w:t xml:space="preserve">a new mandatory </w:t>
      </w:r>
      <w:r w:rsidR="000B119D">
        <w:rPr>
          <w:rFonts w:ascii="Arial" w:hAnsi="Arial" w:cs="Arial"/>
          <w:sz w:val="22"/>
          <w:szCs w:val="22"/>
        </w:rPr>
        <w:t>long term care insurance that will be funded by a payroll tax to e</w:t>
      </w:r>
      <w:r w:rsidR="0082260C">
        <w:rPr>
          <w:rFonts w:ascii="Arial" w:hAnsi="Arial" w:cs="Arial"/>
          <w:sz w:val="22"/>
          <w:szCs w:val="22"/>
        </w:rPr>
        <w:t>mployees beginning in Jan 2022</w:t>
      </w:r>
      <w:r w:rsidR="00423BA1">
        <w:rPr>
          <w:rFonts w:ascii="Arial" w:hAnsi="Arial" w:cs="Arial"/>
          <w:sz w:val="22"/>
          <w:szCs w:val="22"/>
        </w:rPr>
        <w:t>, t</w:t>
      </w:r>
      <w:r w:rsidR="000B119D">
        <w:rPr>
          <w:rFonts w:ascii="Arial" w:hAnsi="Arial" w:cs="Arial"/>
          <w:sz w:val="22"/>
          <w:szCs w:val="22"/>
        </w:rPr>
        <w:t>o be collected by employers and filed quarterly.</w:t>
      </w:r>
    </w:p>
    <w:p w:rsidR="007C044D" w:rsidRPr="007C044D" w:rsidRDefault="007C044D" w:rsidP="007C044D">
      <w:pPr>
        <w:pStyle w:val="ListParagraph"/>
        <w:numPr>
          <w:ilvl w:val="0"/>
          <w:numId w:val="7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7C044D">
        <w:rPr>
          <w:rFonts w:ascii="Arial" w:hAnsi="Arial" w:cs="Arial"/>
          <w:sz w:val="22"/>
          <w:szCs w:val="22"/>
        </w:rPr>
        <w:t>Reviewed the June 5, 2021 annual meeting minutes</w:t>
      </w:r>
      <w:r w:rsidR="00AD3E93">
        <w:rPr>
          <w:rFonts w:ascii="Arial" w:hAnsi="Arial" w:cs="Arial"/>
          <w:sz w:val="22"/>
          <w:szCs w:val="22"/>
        </w:rPr>
        <w:t xml:space="preserve"> draft</w:t>
      </w:r>
      <w:r w:rsidRPr="007C044D">
        <w:rPr>
          <w:rFonts w:ascii="Arial" w:hAnsi="Arial" w:cs="Arial"/>
          <w:sz w:val="22"/>
          <w:szCs w:val="22"/>
        </w:rPr>
        <w:t xml:space="preserve">. </w:t>
      </w:r>
    </w:p>
    <w:p w:rsidR="007C044D" w:rsidRPr="007C044D" w:rsidRDefault="007C044D" w:rsidP="007C044D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72784D" w:rsidRDefault="0072784D" w:rsidP="0072784D">
      <w:pPr>
        <w:pStyle w:val="ListParagraph"/>
        <w:ind w:left="0"/>
        <w:contextualSpacing/>
        <w:rPr>
          <w:rFonts w:ascii="Arial" w:hAnsi="Arial" w:cs="Arial"/>
          <w:b/>
          <w:sz w:val="22"/>
          <w:szCs w:val="22"/>
        </w:rPr>
      </w:pPr>
      <w:r w:rsidRPr="0072784D">
        <w:rPr>
          <w:rFonts w:ascii="Arial" w:hAnsi="Arial" w:cs="Arial"/>
          <w:b/>
          <w:sz w:val="22"/>
          <w:szCs w:val="22"/>
        </w:rPr>
        <w:t>Grounds and Community Report</w:t>
      </w:r>
    </w:p>
    <w:p w:rsidR="0072784D" w:rsidRPr="0072784D" w:rsidRDefault="00AD3E93" w:rsidP="0072784D">
      <w:pPr>
        <w:pStyle w:val="ListParagraph"/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office is receiving </w:t>
      </w:r>
      <w:r w:rsidR="008B5096" w:rsidRPr="0072784D">
        <w:rPr>
          <w:rFonts w:ascii="Arial" w:hAnsi="Arial" w:cs="Arial"/>
          <w:sz w:val="22"/>
          <w:szCs w:val="22"/>
        </w:rPr>
        <w:t>complaints</w:t>
      </w:r>
      <w:r w:rsidR="00423BA1">
        <w:rPr>
          <w:rFonts w:ascii="Arial" w:hAnsi="Arial" w:cs="Arial"/>
          <w:sz w:val="22"/>
          <w:szCs w:val="22"/>
        </w:rPr>
        <w:t xml:space="preserve"> about</w:t>
      </w:r>
      <w:r w:rsidR="0072784D" w:rsidRPr="0072784D">
        <w:rPr>
          <w:rFonts w:ascii="Arial" w:hAnsi="Arial" w:cs="Arial"/>
          <w:sz w:val="22"/>
          <w:szCs w:val="22"/>
        </w:rPr>
        <w:t xml:space="preserve"> residence</w:t>
      </w:r>
      <w:r w:rsidR="0082260C">
        <w:rPr>
          <w:rFonts w:ascii="Arial" w:hAnsi="Arial" w:cs="Arial"/>
          <w:sz w:val="22"/>
          <w:szCs w:val="22"/>
        </w:rPr>
        <w:t>s</w:t>
      </w:r>
      <w:r w:rsidR="0072784D" w:rsidRPr="0072784D">
        <w:rPr>
          <w:rFonts w:ascii="Arial" w:hAnsi="Arial" w:cs="Arial"/>
          <w:sz w:val="22"/>
          <w:szCs w:val="22"/>
        </w:rPr>
        <w:t xml:space="preserve"> that ha</w:t>
      </w:r>
      <w:r w:rsidR="0082260C">
        <w:rPr>
          <w:rFonts w:ascii="Arial" w:hAnsi="Arial" w:cs="Arial"/>
          <w:sz w:val="22"/>
          <w:szCs w:val="22"/>
        </w:rPr>
        <w:t xml:space="preserve">ve </w:t>
      </w:r>
      <w:r w:rsidR="0072784D" w:rsidRPr="0072784D">
        <w:rPr>
          <w:rFonts w:ascii="Arial" w:hAnsi="Arial" w:cs="Arial"/>
          <w:sz w:val="22"/>
          <w:szCs w:val="22"/>
        </w:rPr>
        <w:t xml:space="preserve">sheep, roosters, </w:t>
      </w:r>
      <w:r w:rsidR="0082260C">
        <w:rPr>
          <w:rFonts w:ascii="Arial" w:hAnsi="Arial" w:cs="Arial"/>
          <w:sz w:val="22"/>
          <w:szCs w:val="22"/>
        </w:rPr>
        <w:t xml:space="preserve">turkeys, </w:t>
      </w:r>
      <w:r w:rsidR="0072784D" w:rsidRPr="0072784D">
        <w:rPr>
          <w:rFonts w:ascii="Arial" w:hAnsi="Arial" w:cs="Arial"/>
          <w:sz w:val="22"/>
          <w:szCs w:val="22"/>
        </w:rPr>
        <w:t>goat</w:t>
      </w:r>
      <w:r w:rsidR="0082260C">
        <w:rPr>
          <w:rFonts w:ascii="Arial" w:hAnsi="Arial" w:cs="Arial"/>
          <w:sz w:val="22"/>
          <w:szCs w:val="22"/>
        </w:rPr>
        <w:t>s</w:t>
      </w:r>
      <w:r w:rsidR="0072784D" w:rsidRPr="0072784D">
        <w:rPr>
          <w:rFonts w:ascii="Arial" w:hAnsi="Arial" w:cs="Arial"/>
          <w:sz w:val="22"/>
          <w:szCs w:val="22"/>
        </w:rPr>
        <w:t xml:space="preserve"> and pig</w:t>
      </w:r>
      <w:r w:rsidR="0082260C">
        <w:rPr>
          <w:rFonts w:ascii="Arial" w:hAnsi="Arial" w:cs="Arial"/>
          <w:sz w:val="22"/>
          <w:szCs w:val="22"/>
        </w:rPr>
        <w:t>s</w:t>
      </w:r>
      <w:r w:rsidR="0072784D" w:rsidRPr="0072784D">
        <w:rPr>
          <w:rFonts w:ascii="Arial" w:hAnsi="Arial" w:cs="Arial"/>
          <w:sz w:val="22"/>
          <w:szCs w:val="22"/>
        </w:rPr>
        <w:t xml:space="preserve">. </w:t>
      </w:r>
      <w:r w:rsidR="0082260C">
        <w:rPr>
          <w:rFonts w:ascii="Arial" w:hAnsi="Arial" w:cs="Arial"/>
          <w:sz w:val="22"/>
          <w:szCs w:val="22"/>
        </w:rPr>
        <w:t>Office staff w</w:t>
      </w:r>
      <w:r w:rsidR="00EF5999">
        <w:rPr>
          <w:rFonts w:ascii="Arial" w:hAnsi="Arial" w:cs="Arial"/>
          <w:sz w:val="22"/>
          <w:szCs w:val="22"/>
        </w:rPr>
        <w:t xml:space="preserve">ill send </w:t>
      </w:r>
      <w:r w:rsidR="0072784D" w:rsidRPr="0072784D">
        <w:rPr>
          <w:rFonts w:ascii="Arial" w:hAnsi="Arial" w:cs="Arial"/>
          <w:sz w:val="22"/>
          <w:szCs w:val="22"/>
        </w:rPr>
        <w:t>letter</w:t>
      </w:r>
      <w:r w:rsidR="00EF5999">
        <w:rPr>
          <w:rFonts w:ascii="Arial" w:hAnsi="Arial" w:cs="Arial"/>
          <w:sz w:val="22"/>
          <w:szCs w:val="22"/>
        </w:rPr>
        <w:t>s</w:t>
      </w:r>
      <w:r w:rsidR="0082260C">
        <w:rPr>
          <w:rFonts w:ascii="Arial" w:hAnsi="Arial" w:cs="Arial"/>
          <w:sz w:val="22"/>
          <w:szCs w:val="22"/>
        </w:rPr>
        <w:t xml:space="preserve"> to violators</w:t>
      </w:r>
      <w:r w:rsidR="00EF5999">
        <w:rPr>
          <w:rFonts w:ascii="Arial" w:hAnsi="Arial" w:cs="Arial"/>
          <w:sz w:val="22"/>
          <w:szCs w:val="22"/>
        </w:rPr>
        <w:t xml:space="preserve"> on behalf of the Board of Trustees</w:t>
      </w:r>
      <w:r w:rsidR="0072784D" w:rsidRPr="0072784D">
        <w:rPr>
          <w:rFonts w:ascii="Arial" w:hAnsi="Arial" w:cs="Arial"/>
          <w:sz w:val="22"/>
          <w:szCs w:val="22"/>
        </w:rPr>
        <w:t>.</w:t>
      </w:r>
    </w:p>
    <w:p w:rsidR="00AD3E93" w:rsidRDefault="00AD3E93" w:rsidP="00E3605E">
      <w:pPr>
        <w:rPr>
          <w:rFonts w:ascii="Arial" w:hAnsi="Arial" w:cs="Arial"/>
          <w:b/>
          <w:sz w:val="22"/>
          <w:szCs w:val="22"/>
        </w:rPr>
      </w:pPr>
    </w:p>
    <w:p w:rsidR="00E3605E" w:rsidRDefault="00E3605E" w:rsidP="00E3605E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  <w:r>
        <w:rPr>
          <w:rFonts w:ascii="Arial" w:hAnsi="Arial" w:cs="Arial"/>
          <w:b/>
          <w:sz w:val="22"/>
          <w:szCs w:val="22"/>
        </w:rPr>
        <w:t xml:space="preserve">– </w:t>
      </w:r>
    </w:p>
    <w:p w:rsidR="002A71C2" w:rsidRPr="0072784D" w:rsidRDefault="0072784D" w:rsidP="000B119D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Chlorine is no longer in short supply.</w:t>
      </w:r>
    </w:p>
    <w:p w:rsidR="00E6037B" w:rsidRDefault="002A71C2" w:rsidP="00E6037B">
      <w:pPr>
        <w:pStyle w:val="ListParagraph"/>
        <w:rPr>
          <w:rFonts w:ascii="Arial" w:hAnsi="Arial" w:cs="Arial"/>
          <w:b/>
          <w:sz w:val="22"/>
          <w:szCs w:val="22"/>
        </w:rPr>
      </w:pPr>
      <w:r w:rsidRPr="001F5122">
        <w:rPr>
          <w:rFonts w:ascii="Arial" w:hAnsi="Arial" w:cs="Arial"/>
          <w:sz w:val="22"/>
          <w:szCs w:val="22"/>
        </w:rPr>
        <w:t xml:space="preserve"> </w:t>
      </w:r>
      <w:r w:rsidRPr="001F5122">
        <w:rPr>
          <w:rFonts w:ascii="Arial" w:hAnsi="Arial" w:cs="Arial"/>
          <w:b/>
          <w:sz w:val="22"/>
          <w:szCs w:val="22"/>
        </w:rPr>
        <w:t xml:space="preserve"> </w:t>
      </w:r>
    </w:p>
    <w:p w:rsidR="00A30967" w:rsidRDefault="00FC0782" w:rsidP="000C0313">
      <w:pPr>
        <w:rPr>
          <w:rFonts w:ascii="Arial" w:hAnsi="Arial" w:cs="Arial"/>
          <w:sz w:val="22"/>
          <w:szCs w:val="22"/>
        </w:rPr>
      </w:pPr>
      <w:r w:rsidRPr="00FC0782">
        <w:rPr>
          <w:rFonts w:ascii="Arial" w:hAnsi="Arial" w:cs="Arial"/>
          <w:b/>
          <w:sz w:val="22"/>
          <w:szCs w:val="22"/>
        </w:rPr>
        <w:t>M</w:t>
      </w:r>
      <w:r w:rsidR="000B119D">
        <w:rPr>
          <w:rFonts w:ascii="Arial" w:hAnsi="Arial" w:cs="Arial"/>
          <w:b/>
          <w:sz w:val="22"/>
          <w:szCs w:val="22"/>
        </w:rPr>
        <w:t>eeting adjourned at 9:</w:t>
      </w:r>
      <w:r w:rsidR="0072784D">
        <w:rPr>
          <w:rFonts w:ascii="Arial" w:hAnsi="Arial" w:cs="Arial"/>
          <w:b/>
          <w:sz w:val="22"/>
          <w:szCs w:val="22"/>
        </w:rPr>
        <w:t>05</w:t>
      </w:r>
      <w:r w:rsidR="000B119D">
        <w:rPr>
          <w:rFonts w:ascii="Arial" w:hAnsi="Arial" w:cs="Arial"/>
          <w:b/>
          <w:sz w:val="22"/>
          <w:szCs w:val="22"/>
        </w:rPr>
        <w:t xml:space="preserve"> pm</w:t>
      </w:r>
      <w:r w:rsidR="00AD3E93">
        <w:rPr>
          <w:rFonts w:ascii="Arial" w:hAnsi="Arial" w:cs="Arial"/>
          <w:b/>
          <w:sz w:val="22"/>
          <w:szCs w:val="22"/>
        </w:rPr>
        <w:t xml:space="preserve">.  </w:t>
      </w:r>
      <w:r w:rsidR="00E3605E" w:rsidRPr="00FC0782">
        <w:rPr>
          <w:rFonts w:ascii="Arial" w:hAnsi="Arial" w:cs="Arial"/>
          <w:b/>
          <w:sz w:val="22"/>
          <w:szCs w:val="22"/>
        </w:rPr>
        <w:t xml:space="preserve">The next </w:t>
      </w:r>
      <w:r>
        <w:rPr>
          <w:rFonts w:ascii="Arial" w:hAnsi="Arial" w:cs="Arial"/>
          <w:b/>
          <w:sz w:val="22"/>
          <w:szCs w:val="22"/>
        </w:rPr>
        <w:t xml:space="preserve">regular </w:t>
      </w:r>
      <w:r w:rsidR="00E3605E" w:rsidRPr="00FC0782">
        <w:rPr>
          <w:rFonts w:ascii="Arial" w:hAnsi="Arial" w:cs="Arial"/>
          <w:b/>
          <w:sz w:val="22"/>
          <w:szCs w:val="22"/>
        </w:rPr>
        <w:t xml:space="preserve">board meeting </w:t>
      </w:r>
      <w:r w:rsidR="00E041B4" w:rsidRPr="00FC0782">
        <w:rPr>
          <w:rFonts w:ascii="Arial" w:hAnsi="Arial" w:cs="Arial"/>
          <w:b/>
          <w:sz w:val="22"/>
          <w:szCs w:val="22"/>
        </w:rPr>
        <w:t>i</w:t>
      </w:r>
      <w:r w:rsidRPr="00FC0782">
        <w:rPr>
          <w:rFonts w:ascii="Arial" w:hAnsi="Arial" w:cs="Arial"/>
          <w:b/>
          <w:sz w:val="22"/>
          <w:szCs w:val="22"/>
        </w:rPr>
        <w:t>s</w:t>
      </w:r>
      <w:r w:rsidR="00E041B4" w:rsidRPr="00FC0782">
        <w:rPr>
          <w:rFonts w:ascii="Arial" w:hAnsi="Arial" w:cs="Arial"/>
          <w:b/>
          <w:sz w:val="22"/>
          <w:szCs w:val="22"/>
        </w:rPr>
        <w:t xml:space="preserve"> </w:t>
      </w:r>
      <w:r w:rsidR="0072784D">
        <w:rPr>
          <w:rFonts w:ascii="Arial" w:hAnsi="Arial" w:cs="Arial"/>
          <w:b/>
          <w:sz w:val="22"/>
          <w:szCs w:val="22"/>
          <w:u w:val="single"/>
        </w:rPr>
        <w:t>September 14,</w:t>
      </w:r>
      <w:r w:rsidR="00E041B4" w:rsidRPr="00FC0782">
        <w:rPr>
          <w:rFonts w:ascii="Arial" w:hAnsi="Arial" w:cs="Arial"/>
          <w:b/>
          <w:sz w:val="22"/>
          <w:szCs w:val="22"/>
          <w:u w:val="single"/>
        </w:rPr>
        <w:t xml:space="preserve"> 2</w:t>
      </w:r>
      <w:r w:rsidRPr="00FC0782">
        <w:rPr>
          <w:rFonts w:ascii="Arial" w:hAnsi="Arial" w:cs="Arial"/>
          <w:b/>
          <w:sz w:val="22"/>
          <w:szCs w:val="22"/>
          <w:u w:val="single"/>
        </w:rPr>
        <w:t>021</w:t>
      </w:r>
      <w:r>
        <w:rPr>
          <w:rFonts w:ascii="Arial" w:hAnsi="Arial" w:cs="Arial"/>
          <w:sz w:val="22"/>
          <w:szCs w:val="22"/>
        </w:rPr>
        <w:t>.</w:t>
      </w:r>
      <w:r w:rsidR="00A30967">
        <w:rPr>
          <w:rFonts w:ascii="Arial" w:hAnsi="Arial" w:cs="Arial"/>
          <w:sz w:val="22"/>
          <w:szCs w:val="22"/>
        </w:rPr>
        <w:t xml:space="preserve">    </w:t>
      </w:r>
    </w:p>
    <w:p w:rsidR="00F90082" w:rsidRPr="00423BA1" w:rsidRDefault="00F90082" w:rsidP="000C0313">
      <w:pPr>
        <w:rPr>
          <w:rFonts w:ascii="Arial" w:hAnsi="Arial" w:cs="Arial"/>
          <w:sz w:val="10"/>
          <w:szCs w:val="22"/>
        </w:rPr>
      </w:pPr>
    </w:p>
    <w:p w:rsidR="00184129" w:rsidRDefault="00184129" w:rsidP="000C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  <w:r w:rsidR="00E041B4">
        <w:rPr>
          <w:rFonts w:ascii="Arial" w:hAnsi="Arial" w:cs="Arial"/>
          <w:sz w:val="22"/>
          <w:szCs w:val="22"/>
        </w:rPr>
        <w:t>, Office Manager</w:t>
      </w:r>
      <w:bookmarkStart w:id="0" w:name="_GoBack"/>
      <w:bookmarkEnd w:id="0"/>
    </w:p>
    <w:sectPr w:rsidR="00184129" w:rsidSect="004E6796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07"/>
    <w:multiLevelType w:val="hybridMultilevel"/>
    <w:tmpl w:val="31A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23F"/>
    <w:multiLevelType w:val="hybridMultilevel"/>
    <w:tmpl w:val="91200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043CC"/>
    <w:multiLevelType w:val="hybridMultilevel"/>
    <w:tmpl w:val="E20C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04B2"/>
    <w:multiLevelType w:val="hybridMultilevel"/>
    <w:tmpl w:val="B77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04F8"/>
    <w:multiLevelType w:val="hybridMultilevel"/>
    <w:tmpl w:val="95A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D01"/>
    <w:multiLevelType w:val="hybridMultilevel"/>
    <w:tmpl w:val="3F9E2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2B65"/>
    <w:multiLevelType w:val="hybridMultilevel"/>
    <w:tmpl w:val="61BE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B393F"/>
    <w:multiLevelType w:val="hybridMultilevel"/>
    <w:tmpl w:val="A848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FD7"/>
    <w:multiLevelType w:val="multilevel"/>
    <w:tmpl w:val="348C51B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D0"/>
    <w:rsid w:val="00023277"/>
    <w:rsid w:val="00027D47"/>
    <w:rsid w:val="00033521"/>
    <w:rsid w:val="00053627"/>
    <w:rsid w:val="0009548E"/>
    <w:rsid w:val="000B119D"/>
    <w:rsid w:val="000B4D34"/>
    <w:rsid w:val="000C0313"/>
    <w:rsid w:val="000E2927"/>
    <w:rsid w:val="00111326"/>
    <w:rsid w:val="00135BF7"/>
    <w:rsid w:val="00157075"/>
    <w:rsid w:val="00162918"/>
    <w:rsid w:val="00171B86"/>
    <w:rsid w:val="00184129"/>
    <w:rsid w:val="0019172F"/>
    <w:rsid w:val="00192FAB"/>
    <w:rsid w:val="001A7455"/>
    <w:rsid w:val="001C3843"/>
    <w:rsid w:val="001D35A7"/>
    <w:rsid w:val="001D48AB"/>
    <w:rsid w:val="001F3AC1"/>
    <w:rsid w:val="001F5122"/>
    <w:rsid w:val="00202A33"/>
    <w:rsid w:val="00204118"/>
    <w:rsid w:val="002100E2"/>
    <w:rsid w:val="002225F9"/>
    <w:rsid w:val="0022649D"/>
    <w:rsid w:val="00230780"/>
    <w:rsid w:val="00242272"/>
    <w:rsid w:val="0024344A"/>
    <w:rsid w:val="00255398"/>
    <w:rsid w:val="002574C2"/>
    <w:rsid w:val="00260D4E"/>
    <w:rsid w:val="002818C2"/>
    <w:rsid w:val="002838CA"/>
    <w:rsid w:val="002A21D1"/>
    <w:rsid w:val="002A71C2"/>
    <w:rsid w:val="002A7426"/>
    <w:rsid w:val="002C4FB9"/>
    <w:rsid w:val="002C5EBE"/>
    <w:rsid w:val="002C5F3F"/>
    <w:rsid w:val="002D7EF7"/>
    <w:rsid w:val="002E1B48"/>
    <w:rsid w:val="002F3504"/>
    <w:rsid w:val="00313F35"/>
    <w:rsid w:val="00316EED"/>
    <w:rsid w:val="003309D0"/>
    <w:rsid w:val="00361D22"/>
    <w:rsid w:val="00367B61"/>
    <w:rsid w:val="0037185D"/>
    <w:rsid w:val="003807AA"/>
    <w:rsid w:val="003924BC"/>
    <w:rsid w:val="003A2C37"/>
    <w:rsid w:val="003D4F05"/>
    <w:rsid w:val="003E7645"/>
    <w:rsid w:val="00403A69"/>
    <w:rsid w:val="00421D47"/>
    <w:rsid w:val="00423BA1"/>
    <w:rsid w:val="004559E3"/>
    <w:rsid w:val="004571EA"/>
    <w:rsid w:val="0047136B"/>
    <w:rsid w:val="00497C39"/>
    <w:rsid w:val="004A115E"/>
    <w:rsid w:val="004E5274"/>
    <w:rsid w:val="004E6796"/>
    <w:rsid w:val="004F7C6E"/>
    <w:rsid w:val="00507440"/>
    <w:rsid w:val="005127BC"/>
    <w:rsid w:val="00522719"/>
    <w:rsid w:val="005241B8"/>
    <w:rsid w:val="00567308"/>
    <w:rsid w:val="00570E23"/>
    <w:rsid w:val="005760A0"/>
    <w:rsid w:val="00584F4A"/>
    <w:rsid w:val="00592252"/>
    <w:rsid w:val="005B7416"/>
    <w:rsid w:val="005E61CA"/>
    <w:rsid w:val="006060B0"/>
    <w:rsid w:val="00617EC7"/>
    <w:rsid w:val="006614A6"/>
    <w:rsid w:val="006B1378"/>
    <w:rsid w:val="006F1089"/>
    <w:rsid w:val="0072784D"/>
    <w:rsid w:val="00734080"/>
    <w:rsid w:val="00761BFB"/>
    <w:rsid w:val="007A4886"/>
    <w:rsid w:val="007C044D"/>
    <w:rsid w:val="007F1BF8"/>
    <w:rsid w:val="007F2FDE"/>
    <w:rsid w:val="007F6F68"/>
    <w:rsid w:val="0080207E"/>
    <w:rsid w:val="00804650"/>
    <w:rsid w:val="00811B34"/>
    <w:rsid w:val="0082260C"/>
    <w:rsid w:val="00826CC9"/>
    <w:rsid w:val="00842E29"/>
    <w:rsid w:val="00846457"/>
    <w:rsid w:val="008550CF"/>
    <w:rsid w:val="008839E8"/>
    <w:rsid w:val="0089077A"/>
    <w:rsid w:val="0089643D"/>
    <w:rsid w:val="008A005A"/>
    <w:rsid w:val="008A5816"/>
    <w:rsid w:val="008B5096"/>
    <w:rsid w:val="008C7F85"/>
    <w:rsid w:val="008D2673"/>
    <w:rsid w:val="008E12D2"/>
    <w:rsid w:val="008E2020"/>
    <w:rsid w:val="008E5852"/>
    <w:rsid w:val="0090557B"/>
    <w:rsid w:val="009103F9"/>
    <w:rsid w:val="00914927"/>
    <w:rsid w:val="0092302E"/>
    <w:rsid w:val="00927819"/>
    <w:rsid w:val="00942951"/>
    <w:rsid w:val="00947C5D"/>
    <w:rsid w:val="00975980"/>
    <w:rsid w:val="009A400F"/>
    <w:rsid w:val="009B75D0"/>
    <w:rsid w:val="009D2946"/>
    <w:rsid w:val="009E020F"/>
    <w:rsid w:val="009F7DAE"/>
    <w:rsid w:val="00A141E2"/>
    <w:rsid w:val="00A157AC"/>
    <w:rsid w:val="00A16E90"/>
    <w:rsid w:val="00A25E1C"/>
    <w:rsid w:val="00A30967"/>
    <w:rsid w:val="00A4390B"/>
    <w:rsid w:val="00A62342"/>
    <w:rsid w:val="00A72F43"/>
    <w:rsid w:val="00A941D7"/>
    <w:rsid w:val="00AD3E93"/>
    <w:rsid w:val="00AD4C72"/>
    <w:rsid w:val="00AE5754"/>
    <w:rsid w:val="00AF1637"/>
    <w:rsid w:val="00B01913"/>
    <w:rsid w:val="00B102D5"/>
    <w:rsid w:val="00B46FBC"/>
    <w:rsid w:val="00B82730"/>
    <w:rsid w:val="00B87C69"/>
    <w:rsid w:val="00BA2C9D"/>
    <w:rsid w:val="00BB5D15"/>
    <w:rsid w:val="00BC0F12"/>
    <w:rsid w:val="00BE4594"/>
    <w:rsid w:val="00C319BF"/>
    <w:rsid w:val="00C632BF"/>
    <w:rsid w:val="00CF28D1"/>
    <w:rsid w:val="00D3339B"/>
    <w:rsid w:val="00D34E95"/>
    <w:rsid w:val="00D53C09"/>
    <w:rsid w:val="00D80547"/>
    <w:rsid w:val="00DA08B6"/>
    <w:rsid w:val="00DA46DB"/>
    <w:rsid w:val="00DA7A94"/>
    <w:rsid w:val="00E01E8C"/>
    <w:rsid w:val="00E041B4"/>
    <w:rsid w:val="00E063C0"/>
    <w:rsid w:val="00E3605E"/>
    <w:rsid w:val="00E36104"/>
    <w:rsid w:val="00E6037B"/>
    <w:rsid w:val="00E811D0"/>
    <w:rsid w:val="00E87F10"/>
    <w:rsid w:val="00E92470"/>
    <w:rsid w:val="00EA0F18"/>
    <w:rsid w:val="00EA74DE"/>
    <w:rsid w:val="00EC106F"/>
    <w:rsid w:val="00EC3BB3"/>
    <w:rsid w:val="00EF5999"/>
    <w:rsid w:val="00F34F37"/>
    <w:rsid w:val="00F37CE6"/>
    <w:rsid w:val="00F657B3"/>
    <w:rsid w:val="00F85D1D"/>
    <w:rsid w:val="00F90082"/>
    <w:rsid w:val="00FB0B3F"/>
    <w:rsid w:val="00FC0782"/>
    <w:rsid w:val="00FC43A9"/>
    <w:rsid w:val="00FD420A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18816-8D76-46B6-9F90-993CD22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80AE-E787-4F3A-9846-78463C68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Peterson</dc:creator>
  <cp:keywords/>
  <dc:description/>
  <cp:lastModifiedBy>Valerie Wiley</cp:lastModifiedBy>
  <cp:revision>16</cp:revision>
  <cp:lastPrinted>2021-09-14T20:52:00Z</cp:lastPrinted>
  <dcterms:created xsi:type="dcterms:W3CDTF">2021-08-12T18:12:00Z</dcterms:created>
  <dcterms:modified xsi:type="dcterms:W3CDTF">2021-09-15T19:39:00Z</dcterms:modified>
</cp:coreProperties>
</file>