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7F2FDE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11</w:t>
      </w:r>
      <w:r w:rsidR="003309D0">
        <w:rPr>
          <w:rFonts w:ascii="Arial" w:hAnsi="Arial" w:cs="Arial"/>
          <w:b/>
        </w:rPr>
        <w:t xml:space="preserve">, 2021 </w:t>
      </w:r>
    </w:p>
    <w:p w:rsidR="004A115E" w:rsidRDefault="004A11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4A115E" w:rsidRDefault="004A11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309D0" w:rsidRDefault="00E360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Eugene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>
        <w:rPr>
          <w:rFonts w:ascii="Arial" w:hAnsi="Arial" w:cs="Arial"/>
          <w:b/>
          <w:sz w:val="22"/>
          <w:szCs w:val="22"/>
        </w:rPr>
        <w:t xml:space="preserve">led the meeting to order at 7:04 pm </w:t>
      </w:r>
    </w:p>
    <w:p w:rsidR="003309D0" w:rsidRPr="000B4D34" w:rsidRDefault="003309D0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Parvin, Chris Otto, Frank Walls, </w:t>
      </w:r>
      <w:r w:rsidR="0080207E">
        <w:rPr>
          <w:rFonts w:ascii="Arial" w:hAnsi="Arial" w:cs="Arial"/>
          <w:b/>
          <w:sz w:val="22"/>
          <w:szCs w:val="22"/>
        </w:rPr>
        <w:t xml:space="preserve">Dan </w:t>
      </w:r>
      <w:r w:rsidR="007F2FDE">
        <w:rPr>
          <w:rFonts w:ascii="Arial" w:hAnsi="Arial" w:cs="Arial"/>
          <w:b/>
          <w:sz w:val="22"/>
          <w:szCs w:val="22"/>
        </w:rPr>
        <w:t>Kelly, Ian Armitage</w:t>
      </w:r>
      <w:r w:rsidR="0080207E">
        <w:rPr>
          <w:rFonts w:ascii="Arial" w:hAnsi="Arial" w:cs="Arial"/>
          <w:b/>
          <w:sz w:val="22"/>
          <w:szCs w:val="22"/>
        </w:rPr>
        <w:t xml:space="preserve"> and</w:t>
      </w:r>
      <w:r w:rsidR="003924BC">
        <w:rPr>
          <w:rFonts w:ascii="Arial" w:hAnsi="Arial" w:cs="Arial"/>
          <w:b/>
          <w:sz w:val="22"/>
          <w:szCs w:val="22"/>
        </w:rPr>
        <w:t xml:space="preserve"> Steve Baker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Manager, Ruby Hall, Office Assist</w:t>
      </w:r>
      <w:r w:rsidR="007F2FDE">
        <w:rPr>
          <w:rFonts w:ascii="Arial" w:hAnsi="Arial" w:cs="Arial"/>
          <w:b/>
          <w:sz w:val="22"/>
          <w:szCs w:val="22"/>
        </w:rPr>
        <w:t xml:space="preserve">ant, Netra </w:t>
      </w:r>
      <w:proofErr w:type="spellStart"/>
      <w:r w:rsidR="007F2FDE">
        <w:rPr>
          <w:rFonts w:ascii="Arial" w:hAnsi="Arial" w:cs="Arial"/>
          <w:b/>
          <w:sz w:val="22"/>
          <w:szCs w:val="22"/>
        </w:rPr>
        <w:t>Jadhav</w:t>
      </w:r>
      <w:proofErr w:type="spellEnd"/>
      <w:r w:rsidR="0080207E">
        <w:rPr>
          <w:rFonts w:ascii="Arial" w:hAnsi="Arial" w:cs="Arial"/>
          <w:b/>
          <w:sz w:val="22"/>
          <w:szCs w:val="22"/>
        </w:rPr>
        <w:t>,</w:t>
      </w:r>
      <w:r w:rsidR="008E12D2">
        <w:rPr>
          <w:rFonts w:ascii="Arial" w:hAnsi="Arial" w:cs="Arial"/>
          <w:b/>
          <w:sz w:val="22"/>
          <w:szCs w:val="22"/>
        </w:rPr>
        <w:t xml:space="preserve"> and</w:t>
      </w:r>
      <w:r w:rsidR="007F2FDE">
        <w:rPr>
          <w:rFonts w:ascii="Arial" w:hAnsi="Arial" w:cs="Arial"/>
          <w:b/>
          <w:sz w:val="22"/>
          <w:szCs w:val="22"/>
        </w:rPr>
        <w:t xml:space="preserve"> three</w:t>
      </w:r>
      <w:r w:rsidR="0080207E">
        <w:rPr>
          <w:rFonts w:ascii="Arial" w:hAnsi="Arial" w:cs="Arial"/>
          <w:b/>
          <w:sz w:val="22"/>
          <w:szCs w:val="22"/>
        </w:rPr>
        <w:t xml:space="preserve"> member</w:t>
      </w:r>
      <w:r w:rsidR="007F2FDE">
        <w:rPr>
          <w:rFonts w:ascii="Arial" w:hAnsi="Arial" w:cs="Arial"/>
          <w:b/>
          <w:sz w:val="22"/>
          <w:szCs w:val="22"/>
        </w:rPr>
        <w:t>s</w:t>
      </w:r>
      <w:r w:rsidR="00192FAB">
        <w:rPr>
          <w:rFonts w:ascii="Arial" w:hAnsi="Arial" w:cs="Arial"/>
          <w:b/>
          <w:sz w:val="22"/>
          <w:szCs w:val="22"/>
        </w:rPr>
        <w:t>.</w:t>
      </w:r>
    </w:p>
    <w:p w:rsidR="003309D0" w:rsidRPr="00A434C1" w:rsidRDefault="003309D0" w:rsidP="003309D0">
      <w:pPr>
        <w:rPr>
          <w:rFonts w:ascii="Arial" w:hAnsi="Arial" w:cs="Arial"/>
          <w:b/>
          <w:sz w:val="20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2A7426" w:rsidRPr="002A7426" w:rsidRDefault="007F2FDE" w:rsidP="002A742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Otto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>
        <w:rPr>
          <w:rFonts w:ascii="Arial" w:hAnsi="Arial" w:cs="Arial"/>
          <w:sz w:val="22"/>
          <w:szCs w:val="22"/>
        </w:rPr>
        <w:t xml:space="preserve"> approve minutes of the April 13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meeting. Mr. Kelly</w:t>
      </w:r>
      <w:r w:rsidR="0080207E">
        <w:rPr>
          <w:rFonts w:ascii="Arial" w:hAnsi="Arial" w:cs="Arial"/>
          <w:sz w:val="22"/>
          <w:szCs w:val="22"/>
        </w:rPr>
        <w:t xml:space="preserve">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>
        <w:rPr>
          <w:rFonts w:ascii="Arial" w:hAnsi="Arial" w:cs="Arial"/>
          <w:sz w:val="22"/>
          <w:szCs w:val="22"/>
        </w:rPr>
        <w:t>imously. Minutes of the April 13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3309D0" w:rsidRPr="000B4D34" w:rsidRDefault="003309D0" w:rsidP="003309D0">
      <w:pPr>
        <w:rPr>
          <w:rFonts w:ascii="Arial" w:hAnsi="Arial" w:cs="Arial"/>
          <w:sz w:val="18"/>
          <w:szCs w:val="22"/>
        </w:rPr>
      </w:pPr>
    </w:p>
    <w:p w:rsidR="003309D0" w:rsidRDefault="003309D0" w:rsidP="00171B86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171B86" w:rsidRDefault="00192FAB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Linda Dwight</w:t>
      </w:r>
      <w:r w:rsidR="004A11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</w:t>
      </w:r>
      <w:r w:rsidR="00023277">
        <w:rPr>
          <w:rFonts w:ascii="Arial" w:hAnsi="Arial" w:cs="Arial"/>
          <w:sz w:val="22"/>
          <w:szCs w:val="22"/>
        </w:rPr>
        <w:t xml:space="preserve"> </w:t>
      </w:r>
      <w:r w:rsidR="007F2FDE">
        <w:rPr>
          <w:rFonts w:ascii="Arial" w:hAnsi="Arial" w:cs="Arial"/>
          <w:sz w:val="22"/>
          <w:szCs w:val="22"/>
        </w:rPr>
        <w:t>Whidbey Audubon Society</w:t>
      </w:r>
      <w:r w:rsidR="00023277">
        <w:rPr>
          <w:rFonts w:ascii="Arial" w:hAnsi="Arial" w:cs="Arial"/>
          <w:sz w:val="22"/>
          <w:szCs w:val="22"/>
        </w:rPr>
        <w:t xml:space="preserve"> will be observing </w:t>
      </w:r>
      <w:r w:rsidR="00CF28D1">
        <w:rPr>
          <w:rFonts w:ascii="Arial" w:hAnsi="Arial" w:cs="Arial"/>
          <w:sz w:val="22"/>
          <w:szCs w:val="22"/>
        </w:rPr>
        <w:t xml:space="preserve">the nesting of the pigeon guillemot birds </w:t>
      </w:r>
      <w:r w:rsidR="00023277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May 21, 2021 </w:t>
      </w:r>
      <w:r w:rsidR="00023277">
        <w:rPr>
          <w:rFonts w:ascii="Arial" w:hAnsi="Arial" w:cs="Arial"/>
          <w:sz w:val="22"/>
          <w:szCs w:val="22"/>
        </w:rPr>
        <w:t xml:space="preserve">at our community </w:t>
      </w:r>
      <w:r w:rsidR="00CF28D1">
        <w:rPr>
          <w:rFonts w:ascii="Arial" w:hAnsi="Arial" w:cs="Arial"/>
          <w:sz w:val="22"/>
          <w:szCs w:val="22"/>
        </w:rPr>
        <w:t>bluff.</w:t>
      </w:r>
    </w:p>
    <w:p w:rsidR="005B7416" w:rsidRPr="000B4D34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3924BC" w:rsidRPr="00BB5D15" w:rsidRDefault="003309D0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80207E" w:rsidRDefault="0024344A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Water Mgmt.</w:t>
      </w:r>
      <w:r w:rsidR="00FC43A9">
        <w:rPr>
          <w:rFonts w:ascii="Arial" w:hAnsi="Arial" w:cs="Arial"/>
          <w:sz w:val="22"/>
          <w:szCs w:val="22"/>
        </w:rPr>
        <w:t xml:space="preserve"> </w:t>
      </w:r>
      <w:r w:rsidR="00BB5D15">
        <w:rPr>
          <w:rFonts w:ascii="Arial" w:hAnsi="Arial" w:cs="Arial"/>
          <w:sz w:val="22"/>
          <w:szCs w:val="22"/>
        </w:rPr>
        <w:t>bill for April 2021 was $7079.91</w:t>
      </w:r>
      <w:r w:rsidR="00FC43A9">
        <w:rPr>
          <w:rFonts w:ascii="Arial" w:hAnsi="Arial" w:cs="Arial"/>
          <w:sz w:val="22"/>
          <w:szCs w:val="22"/>
        </w:rPr>
        <w:t>, which</w:t>
      </w:r>
      <w:r w:rsidR="00BB5D15">
        <w:rPr>
          <w:rFonts w:ascii="Arial" w:hAnsi="Arial" w:cs="Arial"/>
          <w:sz w:val="22"/>
          <w:szCs w:val="22"/>
        </w:rPr>
        <w:t xml:space="preserve"> includes monthly water testing, large reservoir cleaning, installing</w:t>
      </w:r>
      <w:r w:rsidR="00EC3DFF">
        <w:rPr>
          <w:rFonts w:ascii="Arial" w:hAnsi="Arial" w:cs="Arial"/>
          <w:sz w:val="22"/>
          <w:szCs w:val="22"/>
        </w:rPr>
        <w:t xml:space="preserve"> a </w:t>
      </w:r>
      <w:r w:rsidR="00BB5D15">
        <w:rPr>
          <w:rFonts w:ascii="Arial" w:hAnsi="Arial" w:cs="Arial"/>
          <w:sz w:val="22"/>
          <w:szCs w:val="22"/>
        </w:rPr>
        <w:t xml:space="preserve">tank gauge </w:t>
      </w:r>
      <w:r w:rsidR="00EC106F">
        <w:rPr>
          <w:rFonts w:ascii="Arial" w:hAnsi="Arial" w:cs="Arial"/>
          <w:sz w:val="22"/>
          <w:szCs w:val="22"/>
        </w:rPr>
        <w:t xml:space="preserve">and system flush. </w:t>
      </w:r>
    </w:p>
    <w:p w:rsidR="00F657B3" w:rsidRDefault="00BB5D15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April 2021 </w:t>
      </w:r>
      <w:r w:rsidR="004A115E">
        <w:rPr>
          <w:rFonts w:ascii="Arial" w:hAnsi="Arial" w:cs="Arial"/>
          <w:sz w:val="22"/>
          <w:szCs w:val="22"/>
        </w:rPr>
        <w:t xml:space="preserve">King </w:t>
      </w:r>
      <w:r>
        <w:rPr>
          <w:rFonts w:ascii="Arial" w:hAnsi="Arial" w:cs="Arial"/>
          <w:sz w:val="22"/>
          <w:szCs w:val="22"/>
        </w:rPr>
        <w:t>water report is on file in the office.</w:t>
      </w:r>
    </w:p>
    <w:p w:rsidR="00F657B3" w:rsidRDefault="00BB5D15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tank gauge was installed on the outside of the large reservoir on April 15, 2021.</w:t>
      </w:r>
    </w:p>
    <w:p w:rsidR="00EC106F" w:rsidRDefault="00EC106F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system flush was only ¼ completed</w:t>
      </w:r>
      <w:r w:rsidR="00CF28D1">
        <w:rPr>
          <w:rFonts w:ascii="Arial" w:hAnsi="Arial" w:cs="Arial"/>
          <w:sz w:val="22"/>
          <w:szCs w:val="22"/>
        </w:rPr>
        <w:t>. The reservoir continuously ran out</w:t>
      </w:r>
      <w:r>
        <w:rPr>
          <w:rFonts w:ascii="Arial" w:hAnsi="Arial" w:cs="Arial"/>
          <w:sz w:val="22"/>
          <w:szCs w:val="22"/>
        </w:rPr>
        <w:t xml:space="preserve"> water</w:t>
      </w:r>
      <w:r w:rsidR="00CF28D1">
        <w:rPr>
          <w:rFonts w:ascii="Arial" w:hAnsi="Arial" w:cs="Arial"/>
          <w:sz w:val="22"/>
          <w:szCs w:val="22"/>
        </w:rPr>
        <w:t xml:space="preserve">. 2 out of 3 </w:t>
      </w:r>
      <w:r>
        <w:rPr>
          <w:rFonts w:ascii="Arial" w:hAnsi="Arial" w:cs="Arial"/>
          <w:sz w:val="22"/>
          <w:szCs w:val="22"/>
        </w:rPr>
        <w:t>transfer pump</w:t>
      </w:r>
      <w:r w:rsidR="00CF28D1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not working</w:t>
      </w:r>
      <w:r w:rsidR="00CF28D1">
        <w:rPr>
          <w:rFonts w:ascii="Arial" w:hAnsi="Arial" w:cs="Arial"/>
          <w:sz w:val="22"/>
          <w:szCs w:val="22"/>
        </w:rPr>
        <w:t xml:space="preserve">. A full system flush </w:t>
      </w:r>
      <w:r>
        <w:rPr>
          <w:rFonts w:ascii="Arial" w:hAnsi="Arial" w:cs="Arial"/>
          <w:sz w:val="22"/>
          <w:szCs w:val="22"/>
        </w:rPr>
        <w:t>cannot be completed until the transfer pump</w:t>
      </w:r>
      <w:r w:rsidR="004A115E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repaired or replaced.</w:t>
      </w:r>
    </w:p>
    <w:p w:rsidR="00F657B3" w:rsidRDefault="00EC106F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fire hydrant at </w:t>
      </w:r>
      <w:r w:rsidR="00CF28D1">
        <w:rPr>
          <w:rFonts w:ascii="Arial" w:hAnsi="Arial" w:cs="Arial"/>
          <w:sz w:val="22"/>
          <w:szCs w:val="22"/>
        </w:rPr>
        <w:t>Donald Ave &amp;</w:t>
      </w:r>
      <w:r>
        <w:rPr>
          <w:rFonts w:ascii="Arial" w:hAnsi="Arial" w:cs="Arial"/>
          <w:sz w:val="22"/>
          <w:szCs w:val="22"/>
        </w:rPr>
        <w:t xml:space="preserve"> Allyson St. is not working and is bagged. </w:t>
      </w:r>
      <w:r w:rsidR="00CF28D1">
        <w:rPr>
          <w:rFonts w:ascii="Arial" w:hAnsi="Arial" w:cs="Arial"/>
          <w:sz w:val="22"/>
          <w:szCs w:val="22"/>
        </w:rPr>
        <w:t xml:space="preserve">King water is looking for parts. </w:t>
      </w:r>
    </w:p>
    <w:p w:rsidR="00A62342" w:rsidRDefault="00EC106F" w:rsidP="00FB0B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2342">
        <w:rPr>
          <w:rFonts w:ascii="Arial" w:hAnsi="Arial" w:cs="Arial"/>
          <w:sz w:val="22"/>
          <w:szCs w:val="22"/>
        </w:rPr>
        <w:t>The unaccounted water for April 2021 is unknown</w:t>
      </w:r>
      <w:r w:rsidR="00CF28D1" w:rsidRPr="00A62342">
        <w:rPr>
          <w:rFonts w:ascii="Arial" w:hAnsi="Arial" w:cs="Arial"/>
          <w:sz w:val="22"/>
          <w:szCs w:val="22"/>
        </w:rPr>
        <w:t>. Meter reads were not taken from the water plan</w:t>
      </w:r>
      <w:r w:rsidR="00A62342">
        <w:rPr>
          <w:rFonts w:ascii="Arial" w:hAnsi="Arial" w:cs="Arial"/>
          <w:sz w:val="22"/>
          <w:szCs w:val="22"/>
        </w:rPr>
        <w:t>t</w:t>
      </w:r>
      <w:r w:rsidR="00CF28D1" w:rsidRPr="00A62342">
        <w:rPr>
          <w:rFonts w:ascii="Arial" w:hAnsi="Arial" w:cs="Arial"/>
          <w:sz w:val="22"/>
          <w:szCs w:val="22"/>
        </w:rPr>
        <w:t xml:space="preserve"> on </w:t>
      </w:r>
      <w:r w:rsidR="00A62342" w:rsidRPr="00A62342">
        <w:rPr>
          <w:rFonts w:ascii="Arial" w:hAnsi="Arial" w:cs="Arial"/>
          <w:sz w:val="22"/>
          <w:szCs w:val="22"/>
        </w:rPr>
        <w:t>April 30</w:t>
      </w:r>
      <w:r w:rsidR="00A62342" w:rsidRPr="00A62342">
        <w:rPr>
          <w:rFonts w:ascii="Arial" w:hAnsi="Arial" w:cs="Arial"/>
          <w:sz w:val="22"/>
          <w:szCs w:val="22"/>
          <w:vertAlign w:val="superscript"/>
        </w:rPr>
        <w:t>th</w:t>
      </w:r>
      <w:r w:rsidR="00A62342" w:rsidRPr="00A62342">
        <w:rPr>
          <w:rFonts w:ascii="Arial" w:hAnsi="Arial" w:cs="Arial"/>
          <w:sz w:val="22"/>
          <w:szCs w:val="22"/>
        </w:rPr>
        <w:t xml:space="preserve">. </w:t>
      </w:r>
    </w:p>
    <w:p w:rsidR="00FB0B3F" w:rsidRPr="00FB0B3F" w:rsidRDefault="001D35A7" w:rsidP="00FB0B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follow up with sewer and backflow information on 1609 Allyson St and 1118 Paul Ave.</w:t>
      </w:r>
    </w:p>
    <w:p w:rsidR="00E3605E" w:rsidRDefault="00E3605E" w:rsidP="00E3605E">
      <w:pPr>
        <w:rPr>
          <w:rFonts w:ascii="Arial" w:hAnsi="Arial" w:cs="Arial"/>
          <w:b/>
          <w:sz w:val="20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434C1">
        <w:rPr>
          <w:rFonts w:ascii="Arial" w:hAnsi="Arial" w:cs="Arial"/>
          <w:b/>
          <w:sz w:val="20"/>
          <w:szCs w:val="22"/>
        </w:rPr>
        <w:t>Grounds</w:t>
      </w:r>
      <w:r w:rsidRPr="00AF6046">
        <w:rPr>
          <w:rFonts w:ascii="Arial" w:hAnsi="Arial" w:cs="Arial"/>
          <w:b/>
          <w:sz w:val="22"/>
          <w:szCs w:val="22"/>
        </w:rPr>
        <w:t xml:space="preserve"> and Community Report</w:t>
      </w:r>
    </w:p>
    <w:p w:rsidR="00A62342" w:rsidRDefault="00A62342" w:rsidP="00A6234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2342">
        <w:rPr>
          <w:rFonts w:ascii="Arial" w:hAnsi="Arial" w:cs="Arial"/>
          <w:sz w:val="22"/>
          <w:szCs w:val="22"/>
        </w:rPr>
        <w:t xml:space="preserve">Reviewed results of the April Community survey. </w:t>
      </w:r>
      <w:r w:rsidR="00E3605E" w:rsidRPr="00A62342">
        <w:rPr>
          <w:rFonts w:ascii="Arial" w:hAnsi="Arial" w:cs="Arial"/>
          <w:sz w:val="22"/>
          <w:szCs w:val="22"/>
        </w:rPr>
        <w:t xml:space="preserve">Mr. Otto has been </w:t>
      </w:r>
      <w:r w:rsidRPr="00A62342">
        <w:rPr>
          <w:rFonts w:ascii="Arial" w:hAnsi="Arial" w:cs="Arial"/>
          <w:sz w:val="22"/>
          <w:szCs w:val="22"/>
        </w:rPr>
        <w:t xml:space="preserve">compiling </w:t>
      </w:r>
      <w:r w:rsidR="00E3605E" w:rsidRPr="00A62342">
        <w:rPr>
          <w:rFonts w:ascii="Arial" w:hAnsi="Arial" w:cs="Arial"/>
          <w:sz w:val="22"/>
          <w:szCs w:val="22"/>
        </w:rPr>
        <w:t>data</w:t>
      </w:r>
      <w:r w:rsidRPr="00A62342">
        <w:rPr>
          <w:rFonts w:ascii="Arial" w:hAnsi="Arial" w:cs="Arial"/>
          <w:sz w:val="22"/>
          <w:szCs w:val="22"/>
        </w:rPr>
        <w:t xml:space="preserve">. He will report the </w:t>
      </w:r>
      <w:r w:rsidR="0037185D">
        <w:rPr>
          <w:rFonts w:ascii="Arial" w:hAnsi="Arial" w:cs="Arial"/>
          <w:sz w:val="22"/>
          <w:szCs w:val="22"/>
        </w:rPr>
        <w:t xml:space="preserve">full </w:t>
      </w:r>
      <w:r w:rsidRPr="00A62342">
        <w:rPr>
          <w:rFonts w:ascii="Arial" w:hAnsi="Arial" w:cs="Arial"/>
          <w:sz w:val="22"/>
          <w:szCs w:val="22"/>
        </w:rPr>
        <w:t>results at the annual meeting on June 5</w:t>
      </w:r>
      <w:r w:rsidRPr="00A62342">
        <w:rPr>
          <w:rFonts w:ascii="Arial" w:hAnsi="Arial" w:cs="Arial"/>
          <w:sz w:val="22"/>
          <w:szCs w:val="22"/>
          <w:vertAlign w:val="superscript"/>
        </w:rPr>
        <w:t>th</w:t>
      </w:r>
      <w:r w:rsidRPr="00A62342">
        <w:rPr>
          <w:rFonts w:ascii="Arial" w:hAnsi="Arial" w:cs="Arial"/>
          <w:sz w:val="22"/>
          <w:szCs w:val="22"/>
        </w:rPr>
        <w:t>. 1</w:t>
      </w:r>
      <w:r w:rsidR="00E3605E" w:rsidRPr="00A62342">
        <w:rPr>
          <w:rFonts w:ascii="Arial" w:hAnsi="Arial" w:cs="Arial"/>
          <w:sz w:val="22"/>
          <w:szCs w:val="22"/>
        </w:rPr>
        <w:t xml:space="preserve">21 </w:t>
      </w:r>
      <w:r w:rsidRPr="00A62342">
        <w:rPr>
          <w:rFonts w:ascii="Arial" w:hAnsi="Arial" w:cs="Arial"/>
          <w:sz w:val="22"/>
          <w:szCs w:val="22"/>
        </w:rPr>
        <w:t xml:space="preserve">out of 493 </w:t>
      </w:r>
      <w:r w:rsidR="00E3605E" w:rsidRPr="00A62342">
        <w:rPr>
          <w:rFonts w:ascii="Arial" w:hAnsi="Arial" w:cs="Arial"/>
          <w:sz w:val="22"/>
          <w:szCs w:val="22"/>
        </w:rPr>
        <w:t>survey</w:t>
      </w:r>
      <w:r w:rsidRPr="00A62342">
        <w:rPr>
          <w:rFonts w:ascii="Arial" w:hAnsi="Arial" w:cs="Arial"/>
          <w:sz w:val="22"/>
          <w:szCs w:val="22"/>
        </w:rPr>
        <w:t>s</w:t>
      </w:r>
      <w:r w:rsidR="00E3605E" w:rsidRPr="00A62342">
        <w:rPr>
          <w:rFonts w:ascii="Arial" w:hAnsi="Arial" w:cs="Arial"/>
          <w:sz w:val="22"/>
          <w:szCs w:val="22"/>
        </w:rPr>
        <w:t xml:space="preserve"> have been returned</w:t>
      </w:r>
      <w:r w:rsidRPr="00A62342">
        <w:rPr>
          <w:rFonts w:ascii="Arial" w:hAnsi="Arial" w:cs="Arial"/>
          <w:sz w:val="22"/>
          <w:szCs w:val="22"/>
        </w:rPr>
        <w:t xml:space="preserve">. </w:t>
      </w:r>
    </w:p>
    <w:p w:rsidR="0080207E" w:rsidRPr="00A62342" w:rsidRDefault="00E3605E" w:rsidP="00A6234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62342">
        <w:rPr>
          <w:rFonts w:ascii="Arial" w:hAnsi="Arial" w:cs="Arial"/>
          <w:sz w:val="22"/>
          <w:szCs w:val="22"/>
        </w:rPr>
        <w:t>The Bylaws amendment</w:t>
      </w:r>
      <w:r w:rsidR="00A62342">
        <w:rPr>
          <w:rFonts w:ascii="Arial" w:hAnsi="Arial" w:cs="Arial"/>
          <w:sz w:val="22"/>
          <w:szCs w:val="22"/>
        </w:rPr>
        <w:t xml:space="preserve"> has</w:t>
      </w:r>
      <w:r w:rsidRPr="00A62342">
        <w:rPr>
          <w:rFonts w:ascii="Arial" w:hAnsi="Arial" w:cs="Arial"/>
          <w:sz w:val="22"/>
          <w:szCs w:val="22"/>
        </w:rPr>
        <w:t xml:space="preserve"> been sent to Mr. Cohen for </w:t>
      </w:r>
      <w:r w:rsidR="00A62342">
        <w:rPr>
          <w:rFonts w:ascii="Arial" w:hAnsi="Arial" w:cs="Arial"/>
          <w:sz w:val="22"/>
          <w:szCs w:val="22"/>
        </w:rPr>
        <w:t xml:space="preserve">legal </w:t>
      </w:r>
      <w:r w:rsidRPr="00A62342">
        <w:rPr>
          <w:rFonts w:ascii="Arial" w:hAnsi="Arial" w:cs="Arial"/>
          <w:sz w:val="22"/>
          <w:szCs w:val="22"/>
        </w:rPr>
        <w:t xml:space="preserve">review. Ms. </w:t>
      </w:r>
      <w:r w:rsidR="00A62342">
        <w:rPr>
          <w:rFonts w:ascii="Arial" w:hAnsi="Arial" w:cs="Arial"/>
          <w:sz w:val="22"/>
          <w:szCs w:val="22"/>
        </w:rPr>
        <w:t xml:space="preserve">Hall will post the draft on the web page for the community to review. </w:t>
      </w:r>
    </w:p>
    <w:p w:rsidR="00E3605E" w:rsidRDefault="00E3605E" w:rsidP="003309D0">
      <w:pPr>
        <w:rPr>
          <w:rFonts w:ascii="Arial" w:hAnsi="Arial" w:cs="Arial"/>
          <w:b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E3605E" w:rsidRPr="007F6F68" w:rsidRDefault="00E3605E" w:rsidP="00E3605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pool attendants are</w:t>
      </w:r>
      <w:r w:rsidR="00A62342">
        <w:rPr>
          <w:rFonts w:ascii="Arial" w:hAnsi="Arial" w:cs="Arial"/>
          <w:sz w:val="22"/>
          <w:szCs w:val="22"/>
        </w:rPr>
        <w:t xml:space="preserve"> hired for the upcoming season.</w:t>
      </w: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4A115E" w:rsidRDefault="00E3605E" w:rsidP="00E360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A115E">
        <w:rPr>
          <w:rFonts w:ascii="Arial" w:hAnsi="Arial" w:cs="Arial"/>
          <w:sz w:val="22"/>
          <w:szCs w:val="22"/>
        </w:rPr>
        <w:t>T</w:t>
      </w:r>
      <w:r w:rsidR="0037185D">
        <w:rPr>
          <w:rFonts w:ascii="Arial" w:hAnsi="Arial" w:cs="Arial"/>
          <w:sz w:val="22"/>
          <w:szCs w:val="22"/>
        </w:rPr>
        <w:t>he Fair</w:t>
      </w:r>
      <w:r w:rsidRPr="004A115E">
        <w:rPr>
          <w:rFonts w:ascii="Arial" w:hAnsi="Arial" w:cs="Arial"/>
          <w:sz w:val="22"/>
          <w:szCs w:val="22"/>
        </w:rPr>
        <w:t xml:space="preserve"> Trade </w:t>
      </w:r>
      <w:r w:rsidR="004A115E">
        <w:rPr>
          <w:rFonts w:ascii="Arial" w:hAnsi="Arial" w:cs="Arial"/>
          <w:sz w:val="22"/>
          <w:szCs w:val="22"/>
        </w:rPr>
        <w:t>completed gate installation @</w:t>
      </w:r>
      <w:r w:rsidR="0037185D">
        <w:rPr>
          <w:rFonts w:ascii="Arial" w:hAnsi="Arial" w:cs="Arial"/>
          <w:sz w:val="22"/>
          <w:szCs w:val="22"/>
        </w:rPr>
        <w:t xml:space="preserve"> the beach. </w:t>
      </w:r>
      <w:r w:rsidRPr="004A115E">
        <w:rPr>
          <w:rFonts w:ascii="Arial" w:hAnsi="Arial" w:cs="Arial"/>
          <w:sz w:val="22"/>
          <w:szCs w:val="22"/>
        </w:rPr>
        <w:t>On the 2</w:t>
      </w:r>
      <w:r w:rsidRPr="004A115E">
        <w:rPr>
          <w:rFonts w:ascii="Arial" w:hAnsi="Arial" w:cs="Arial"/>
          <w:sz w:val="22"/>
          <w:szCs w:val="22"/>
          <w:vertAlign w:val="superscript"/>
        </w:rPr>
        <w:t>nd</w:t>
      </w:r>
      <w:r w:rsidRPr="004A115E">
        <w:rPr>
          <w:rFonts w:ascii="Arial" w:hAnsi="Arial" w:cs="Arial"/>
          <w:sz w:val="22"/>
          <w:szCs w:val="22"/>
        </w:rPr>
        <w:t xml:space="preserve"> day </w:t>
      </w:r>
      <w:r w:rsidR="00DA08B6" w:rsidRPr="004A115E">
        <w:rPr>
          <w:rFonts w:ascii="Arial" w:hAnsi="Arial" w:cs="Arial"/>
          <w:sz w:val="22"/>
          <w:szCs w:val="22"/>
        </w:rPr>
        <w:t xml:space="preserve">it was closed, </w:t>
      </w:r>
      <w:r w:rsidRPr="004A115E">
        <w:rPr>
          <w:rFonts w:ascii="Arial" w:hAnsi="Arial" w:cs="Arial"/>
          <w:sz w:val="22"/>
          <w:szCs w:val="22"/>
        </w:rPr>
        <w:t xml:space="preserve">the gate was damaged </w:t>
      </w:r>
      <w:r w:rsidR="004A115E">
        <w:rPr>
          <w:rFonts w:ascii="Arial" w:hAnsi="Arial" w:cs="Arial"/>
          <w:sz w:val="22"/>
          <w:szCs w:val="22"/>
        </w:rPr>
        <w:t xml:space="preserve">but was </w:t>
      </w:r>
      <w:r w:rsidR="0037185D">
        <w:rPr>
          <w:rFonts w:ascii="Arial" w:hAnsi="Arial" w:cs="Arial"/>
          <w:sz w:val="22"/>
          <w:szCs w:val="22"/>
        </w:rPr>
        <w:t>quickly</w:t>
      </w:r>
      <w:r w:rsidR="004A115E">
        <w:rPr>
          <w:rFonts w:ascii="Arial" w:hAnsi="Arial" w:cs="Arial"/>
          <w:sz w:val="22"/>
          <w:szCs w:val="22"/>
        </w:rPr>
        <w:t xml:space="preserve"> </w:t>
      </w:r>
      <w:r w:rsidRPr="004A115E">
        <w:rPr>
          <w:rFonts w:ascii="Arial" w:hAnsi="Arial" w:cs="Arial"/>
          <w:sz w:val="22"/>
          <w:szCs w:val="22"/>
        </w:rPr>
        <w:t>repaire</w:t>
      </w:r>
      <w:r w:rsidR="005E61CA" w:rsidRPr="004A115E">
        <w:rPr>
          <w:rFonts w:ascii="Arial" w:hAnsi="Arial" w:cs="Arial"/>
          <w:sz w:val="22"/>
          <w:szCs w:val="22"/>
        </w:rPr>
        <w:t xml:space="preserve">d. </w:t>
      </w:r>
      <w:r w:rsidR="0037185D">
        <w:rPr>
          <w:rFonts w:ascii="Arial" w:hAnsi="Arial" w:cs="Arial"/>
          <w:sz w:val="22"/>
          <w:szCs w:val="22"/>
        </w:rPr>
        <w:t>Ms. Hall is l</w:t>
      </w:r>
      <w:r w:rsidR="005E61CA" w:rsidRPr="004A115E">
        <w:rPr>
          <w:rFonts w:ascii="Arial" w:hAnsi="Arial" w:cs="Arial"/>
          <w:sz w:val="22"/>
          <w:szCs w:val="22"/>
        </w:rPr>
        <w:t>ooking into sign</w:t>
      </w:r>
      <w:r w:rsidR="004A115E">
        <w:rPr>
          <w:rFonts w:ascii="Arial" w:hAnsi="Arial" w:cs="Arial"/>
          <w:sz w:val="22"/>
          <w:szCs w:val="22"/>
        </w:rPr>
        <w:t>age</w:t>
      </w:r>
      <w:r w:rsidR="004A115E" w:rsidRPr="004A115E">
        <w:rPr>
          <w:rFonts w:ascii="Arial" w:hAnsi="Arial" w:cs="Arial"/>
          <w:sz w:val="22"/>
          <w:szCs w:val="22"/>
        </w:rPr>
        <w:t xml:space="preserve"> “</w:t>
      </w:r>
      <w:r w:rsidR="004A115E">
        <w:rPr>
          <w:rFonts w:ascii="Arial" w:hAnsi="Arial" w:cs="Arial"/>
          <w:sz w:val="22"/>
          <w:szCs w:val="22"/>
        </w:rPr>
        <w:t xml:space="preserve">public beach </w:t>
      </w:r>
      <w:r w:rsidRPr="004A115E">
        <w:rPr>
          <w:rFonts w:ascii="Arial" w:hAnsi="Arial" w:cs="Arial"/>
          <w:sz w:val="22"/>
          <w:szCs w:val="22"/>
        </w:rPr>
        <w:t>1</w:t>
      </w:r>
      <w:r w:rsidR="00A62342" w:rsidRPr="004A115E">
        <w:rPr>
          <w:rFonts w:ascii="Arial" w:hAnsi="Arial" w:cs="Arial"/>
          <w:sz w:val="22"/>
          <w:szCs w:val="22"/>
        </w:rPr>
        <w:t>.4</w:t>
      </w:r>
      <w:r w:rsidR="004A11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115E">
        <w:rPr>
          <w:rFonts w:ascii="Arial" w:hAnsi="Arial" w:cs="Arial"/>
          <w:sz w:val="22"/>
          <w:szCs w:val="22"/>
        </w:rPr>
        <w:t xml:space="preserve">mi </w:t>
      </w:r>
      <w:proofErr w:type="gramEnd"/>
      <w:r w:rsidR="004A115E" w:rsidRPr="004A115E">
        <w:rPr>
          <w:rFonts w:ascii="Arial" w:hAnsi="Arial" w:cs="Arial"/>
          <w:sz w:val="22"/>
          <w:szCs w:val="22"/>
        </w:rPr>
        <w:sym w:font="Wingdings" w:char="F0DF"/>
      </w:r>
      <w:r w:rsidR="004A115E">
        <w:rPr>
          <w:rFonts w:ascii="Arial" w:hAnsi="Arial" w:cs="Arial"/>
          <w:sz w:val="22"/>
          <w:szCs w:val="22"/>
        </w:rPr>
        <w:t xml:space="preserve">. </w:t>
      </w:r>
      <w:r w:rsidR="004A115E" w:rsidRPr="004A115E">
        <w:rPr>
          <w:rFonts w:ascii="Arial" w:hAnsi="Arial" w:cs="Arial"/>
          <w:sz w:val="22"/>
          <w:szCs w:val="22"/>
        </w:rPr>
        <w:t>”</w:t>
      </w:r>
    </w:p>
    <w:p w:rsidR="00E3605E" w:rsidRPr="004A115E" w:rsidRDefault="00E3605E" w:rsidP="00E360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A115E">
        <w:rPr>
          <w:rFonts w:ascii="Arial" w:hAnsi="Arial" w:cs="Arial"/>
          <w:sz w:val="22"/>
          <w:szCs w:val="22"/>
        </w:rPr>
        <w:t>The float was returned on May 5, 2021. The ramp will be lowered on Wednesday, May 12, 2021 at 6:45pm.</w:t>
      </w:r>
      <w:r w:rsidR="00A62342" w:rsidRPr="004A115E">
        <w:rPr>
          <w:rFonts w:ascii="Arial" w:hAnsi="Arial" w:cs="Arial"/>
          <w:sz w:val="22"/>
          <w:szCs w:val="22"/>
        </w:rPr>
        <w:t xml:space="preserve"> </w:t>
      </w:r>
    </w:p>
    <w:p w:rsidR="00E3605E" w:rsidRPr="009D2946" w:rsidRDefault="00E3605E" w:rsidP="00E360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A08B6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 xml:space="preserve">pier inspection will be Thursday </w:t>
      </w:r>
      <w:r w:rsidR="00DA08B6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Friday</w:t>
      </w:r>
      <w:r w:rsidR="004A11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June </w:t>
      </w:r>
      <w:r w:rsidR="00DA08B6">
        <w:rPr>
          <w:rFonts w:ascii="Arial" w:hAnsi="Arial" w:cs="Arial"/>
          <w:sz w:val="22"/>
          <w:szCs w:val="22"/>
        </w:rPr>
        <w:t>24 &amp; 25, 2021, at 10am. Pizza &amp; drinks will be provided</w:t>
      </w:r>
      <w:r>
        <w:rPr>
          <w:rFonts w:ascii="Arial" w:hAnsi="Arial" w:cs="Arial"/>
          <w:sz w:val="22"/>
          <w:szCs w:val="22"/>
        </w:rPr>
        <w:t xml:space="preserve">. </w:t>
      </w:r>
      <w:r w:rsidR="00A62342">
        <w:rPr>
          <w:rFonts w:ascii="Arial" w:hAnsi="Arial" w:cs="Arial"/>
          <w:sz w:val="22"/>
          <w:szCs w:val="22"/>
        </w:rPr>
        <w:t>Community members will be invited to participate.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605E" w:rsidRDefault="00E3605E" w:rsidP="003309D0">
      <w:pPr>
        <w:rPr>
          <w:rFonts w:ascii="Arial" w:hAnsi="Arial" w:cs="Arial"/>
          <w:b/>
          <w:sz w:val="22"/>
          <w:szCs w:val="22"/>
        </w:rPr>
      </w:pPr>
    </w:p>
    <w:p w:rsidR="00EC3DFF" w:rsidRDefault="00EC3DFF" w:rsidP="003309D0">
      <w:pPr>
        <w:rPr>
          <w:rFonts w:ascii="Arial" w:hAnsi="Arial" w:cs="Arial"/>
          <w:b/>
          <w:sz w:val="22"/>
          <w:szCs w:val="22"/>
        </w:rPr>
      </w:pPr>
    </w:p>
    <w:p w:rsidR="00EC3DFF" w:rsidRDefault="00EC3DFF" w:rsidP="003309D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lastRenderedPageBreak/>
        <w:t>Bookkeeper/Office Report – Ruby Hall</w:t>
      </w:r>
    </w:p>
    <w:p w:rsidR="004A115E" w:rsidRPr="004A115E" w:rsidRDefault="009D2946" w:rsidP="007F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April 202</w:t>
      </w:r>
      <w:r w:rsidR="0019172F">
        <w:rPr>
          <w:rFonts w:ascii="Arial" w:hAnsi="Arial" w:cs="Arial"/>
          <w:sz w:val="22"/>
          <w:szCs w:val="22"/>
        </w:rPr>
        <w:t>1 preliminary financial reports.</w:t>
      </w:r>
      <w:r w:rsidR="004A115E" w:rsidRPr="004A115E">
        <w:rPr>
          <w:rFonts w:ascii="Arial" w:hAnsi="Arial" w:cs="Arial"/>
          <w:sz w:val="22"/>
          <w:szCs w:val="22"/>
        </w:rPr>
        <w:t xml:space="preserve"> </w:t>
      </w:r>
    </w:p>
    <w:p w:rsidR="007F6F68" w:rsidRPr="00A62342" w:rsidRDefault="0037185D" w:rsidP="007F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4A115E">
        <w:rPr>
          <w:rFonts w:ascii="Arial" w:hAnsi="Arial" w:cs="Arial"/>
          <w:sz w:val="22"/>
          <w:szCs w:val="22"/>
        </w:rPr>
        <w:t>nnual newsletter including the 2020 Consumer Confidence Report, 2020-21 proposed budget, and pool information and application was mailed May 5</w:t>
      </w:r>
      <w:r w:rsidR="004A115E" w:rsidRPr="009D71E6">
        <w:rPr>
          <w:rFonts w:ascii="Arial" w:hAnsi="Arial" w:cs="Arial"/>
          <w:sz w:val="22"/>
          <w:szCs w:val="22"/>
          <w:vertAlign w:val="superscript"/>
        </w:rPr>
        <w:t>th</w:t>
      </w:r>
    </w:p>
    <w:p w:rsidR="00A62342" w:rsidRPr="00A700B8" w:rsidRDefault="00DA08B6" w:rsidP="007F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 of gate, lock, </w:t>
      </w:r>
      <w:r w:rsidR="0037185D">
        <w:rPr>
          <w:rFonts w:ascii="Arial" w:hAnsi="Arial" w:cs="Arial"/>
          <w:sz w:val="22"/>
          <w:szCs w:val="22"/>
        </w:rPr>
        <w:t>200 prox</w:t>
      </w:r>
      <w:r w:rsidR="00EC3DFF">
        <w:rPr>
          <w:rFonts w:ascii="Arial" w:hAnsi="Arial" w:cs="Arial"/>
          <w:sz w:val="22"/>
          <w:szCs w:val="22"/>
        </w:rPr>
        <w:t>imity</w:t>
      </w:r>
      <w:r w:rsidR="00371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cards &amp; warranty w</w:t>
      </w:r>
      <w:r w:rsidR="00A62342">
        <w:rPr>
          <w:rFonts w:ascii="Arial" w:hAnsi="Arial" w:cs="Arial"/>
          <w:sz w:val="22"/>
          <w:szCs w:val="22"/>
        </w:rPr>
        <w:t>as $</w:t>
      </w:r>
      <w:r>
        <w:rPr>
          <w:rFonts w:ascii="Arial" w:hAnsi="Arial" w:cs="Arial"/>
          <w:sz w:val="22"/>
          <w:szCs w:val="22"/>
        </w:rPr>
        <w:t>10,757.38. The expens</w:t>
      </w:r>
      <w:r w:rsidR="0037185D">
        <w:rPr>
          <w:rFonts w:ascii="Arial" w:hAnsi="Arial" w:cs="Arial"/>
          <w:sz w:val="22"/>
          <w:szCs w:val="22"/>
        </w:rPr>
        <w:t>es were</w:t>
      </w:r>
      <w:r>
        <w:rPr>
          <w:rFonts w:ascii="Arial" w:hAnsi="Arial" w:cs="Arial"/>
          <w:sz w:val="22"/>
          <w:szCs w:val="22"/>
        </w:rPr>
        <w:t xml:space="preserve"> spread over 2 </w:t>
      </w:r>
      <w:r w:rsidR="0037185D">
        <w:rPr>
          <w:rFonts w:ascii="Arial" w:hAnsi="Arial" w:cs="Arial"/>
          <w:sz w:val="22"/>
          <w:szCs w:val="22"/>
        </w:rPr>
        <w:t xml:space="preserve">year’s </w:t>
      </w:r>
      <w:r>
        <w:rPr>
          <w:rFonts w:ascii="Arial" w:hAnsi="Arial" w:cs="Arial"/>
          <w:sz w:val="22"/>
          <w:szCs w:val="22"/>
        </w:rPr>
        <w:t xml:space="preserve">budgets. </w:t>
      </w:r>
    </w:p>
    <w:p w:rsidR="007F6F68" w:rsidRDefault="0019172F" w:rsidP="001917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72F">
        <w:rPr>
          <w:rFonts w:ascii="Arial" w:hAnsi="Arial" w:cs="Arial"/>
          <w:sz w:val="22"/>
          <w:szCs w:val="22"/>
        </w:rPr>
        <w:t>Reviewed 2021-2022 Budget draft</w:t>
      </w:r>
      <w:r w:rsidR="0037185D">
        <w:rPr>
          <w:rFonts w:ascii="Arial" w:hAnsi="Arial" w:cs="Arial"/>
          <w:sz w:val="22"/>
          <w:szCs w:val="22"/>
        </w:rPr>
        <w:t xml:space="preserve"> to be p</w:t>
      </w:r>
      <w:r w:rsidR="00EC3DFF">
        <w:rPr>
          <w:rFonts w:ascii="Arial" w:hAnsi="Arial" w:cs="Arial"/>
          <w:sz w:val="22"/>
          <w:szCs w:val="22"/>
        </w:rPr>
        <w:t>resented at the annual meeting.</w:t>
      </w:r>
    </w:p>
    <w:p w:rsidR="00DA08B6" w:rsidRDefault="00DA08B6" w:rsidP="001917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19172F">
        <w:rPr>
          <w:rFonts w:ascii="Arial" w:hAnsi="Arial" w:cs="Arial"/>
          <w:sz w:val="22"/>
          <w:szCs w:val="22"/>
        </w:rPr>
        <w:t xml:space="preserve">the </w:t>
      </w:r>
      <w:r w:rsidR="0037185D">
        <w:rPr>
          <w:rFonts w:ascii="Arial" w:hAnsi="Arial" w:cs="Arial"/>
          <w:sz w:val="22"/>
          <w:szCs w:val="22"/>
        </w:rPr>
        <w:t>June 5</w:t>
      </w:r>
      <w:r w:rsidR="0037185D" w:rsidRPr="0037185D">
        <w:rPr>
          <w:rFonts w:ascii="Arial" w:hAnsi="Arial" w:cs="Arial"/>
          <w:sz w:val="22"/>
          <w:szCs w:val="22"/>
          <w:vertAlign w:val="superscript"/>
        </w:rPr>
        <w:t>th</w:t>
      </w:r>
      <w:r w:rsidR="0037185D">
        <w:rPr>
          <w:rFonts w:ascii="Arial" w:hAnsi="Arial" w:cs="Arial"/>
          <w:sz w:val="22"/>
          <w:szCs w:val="22"/>
        </w:rPr>
        <w:t xml:space="preserve"> </w:t>
      </w:r>
      <w:r w:rsidR="0019172F">
        <w:rPr>
          <w:rFonts w:ascii="Arial" w:hAnsi="Arial" w:cs="Arial"/>
          <w:sz w:val="22"/>
          <w:szCs w:val="22"/>
        </w:rPr>
        <w:t xml:space="preserve">Annual meeting agenda. </w:t>
      </w:r>
    </w:p>
    <w:p w:rsidR="00DA08B6" w:rsidRDefault="00DA08B6" w:rsidP="001917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8B6">
        <w:rPr>
          <w:rFonts w:ascii="Arial" w:hAnsi="Arial" w:cs="Arial"/>
          <w:sz w:val="22"/>
          <w:szCs w:val="22"/>
        </w:rPr>
        <w:t>The annual meeting begins 1pm. Board members will meet at 11am for set up</w:t>
      </w:r>
      <w:r w:rsidR="0037185D">
        <w:rPr>
          <w:rFonts w:ascii="Arial" w:hAnsi="Arial" w:cs="Arial"/>
          <w:sz w:val="22"/>
          <w:szCs w:val="22"/>
        </w:rPr>
        <w:t>.</w:t>
      </w:r>
      <w:r w:rsidRPr="00DA08B6">
        <w:rPr>
          <w:rFonts w:ascii="Arial" w:hAnsi="Arial" w:cs="Arial"/>
          <w:sz w:val="22"/>
          <w:szCs w:val="22"/>
        </w:rPr>
        <w:t xml:space="preserve"> </w:t>
      </w:r>
    </w:p>
    <w:p w:rsidR="0019172F" w:rsidRPr="00DA08B6" w:rsidRDefault="0019172F" w:rsidP="001917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8B6">
        <w:rPr>
          <w:rFonts w:ascii="Arial" w:hAnsi="Arial" w:cs="Arial"/>
          <w:sz w:val="22"/>
          <w:szCs w:val="22"/>
        </w:rPr>
        <w:t xml:space="preserve">Pacific Canopy </w:t>
      </w:r>
      <w:r w:rsidR="00E3605E" w:rsidRPr="00DA08B6">
        <w:rPr>
          <w:rFonts w:ascii="Arial" w:hAnsi="Arial" w:cs="Arial"/>
          <w:sz w:val="22"/>
          <w:szCs w:val="22"/>
        </w:rPr>
        <w:t xml:space="preserve">will </w:t>
      </w:r>
      <w:r w:rsidR="00DA08B6" w:rsidRPr="00DA08B6">
        <w:rPr>
          <w:rFonts w:ascii="Arial" w:hAnsi="Arial" w:cs="Arial"/>
          <w:sz w:val="22"/>
          <w:szCs w:val="22"/>
        </w:rPr>
        <w:t>set up Friday, June 4</w:t>
      </w:r>
      <w:r w:rsidR="00DA08B6" w:rsidRPr="00DA08B6">
        <w:rPr>
          <w:rFonts w:ascii="Arial" w:hAnsi="Arial" w:cs="Arial"/>
          <w:sz w:val="22"/>
          <w:szCs w:val="22"/>
          <w:vertAlign w:val="superscript"/>
        </w:rPr>
        <w:t>th</w:t>
      </w:r>
      <w:r w:rsidR="00DA08B6" w:rsidRPr="00DA08B6">
        <w:rPr>
          <w:rFonts w:ascii="Arial" w:hAnsi="Arial" w:cs="Arial"/>
          <w:sz w:val="22"/>
          <w:szCs w:val="22"/>
        </w:rPr>
        <w:t xml:space="preserve"> and will remove on </w:t>
      </w:r>
      <w:r w:rsidR="00E3605E" w:rsidRPr="00DA08B6">
        <w:rPr>
          <w:rFonts w:ascii="Arial" w:hAnsi="Arial" w:cs="Arial"/>
          <w:sz w:val="22"/>
          <w:szCs w:val="22"/>
        </w:rPr>
        <w:t xml:space="preserve">Monday </w:t>
      </w:r>
      <w:r w:rsidR="00DA08B6" w:rsidRPr="00DA08B6">
        <w:rPr>
          <w:rFonts w:ascii="Arial" w:hAnsi="Arial" w:cs="Arial"/>
          <w:sz w:val="22"/>
          <w:szCs w:val="22"/>
        </w:rPr>
        <w:t>June 7</w:t>
      </w:r>
      <w:r w:rsidR="00DA08B6" w:rsidRPr="00DA08B6">
        <w:rPr>
          <w:rFonts w:ascii="Arial" w:hAnsi="Arial" w:cs="Arial"/>
          <w:sz w:val="22"/>
          <w:szCs w:val="22"/>
          <w:vertAlign w:val="superscript"/>
        </w:rPr>
        <w:t>th</w:t>
      </w:r>
      <w:r w:rsidR="00DA08B6" w:rsidRPr="00DA08B6">
        <w:rPr>
          <w:rFonts w:ascii="Arial" w:hAnsi="Arial" w:cs="Arial"/>
          <w:sz w:val="22"/>
          <w:szCs w:val="22"/>
        </w:rPr>
        <w:t xml:space="preserve">. </w:t>
      </w:r>
    </w:p>
    <w:p w:rsidR="00E3605E" w:rsidRDefault="0037185D" w:rsidP="001917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3605E">
        <w:rPr>
          <w:rFonts w:ascii="Arial" w:hAnsi="Arial" w:cs="Arial"/>
          <w:sz w:val="22"/>
          <w:szCs w:val="22"/>
        </w:rPr>
        <w:t xml:space="preserve">Zoom subscription was cancelled. </w:t>
      </w:r>
    </w:p>
    <w:p w:rsidR="00E3605E" w:rsidRDefault="00E3605E" w:rsidP="00E3605E">
      <w:pPr>
        <w:pStyle w:val="ListParagraph"/>
        <w:rPr>
          <w:rFonts w:ascii="Arial" w:hAnsi="Arial" w:cs="Arial"/>
          <w:sz w:val="22"/>
          <w:szCs w:val="22"/>
        </w:rPr>
      </w:pPr>
    </w:p>
    <w:p w:rsidR="00E3605E" w:rsidRPr="00E3605E" w:rsidRDefault="00E3605E" w:rsidP="00E3605E">
      <w:pPr>
        <w:rPr>
          <w:rFonts w:ascii="Arial" w:hAnsi="Arial" w:cs="Arial"/>
          <w:sz w:val="22"/>
          <w:szCs w:val="22"/>
        </w:rPr>
      </w:pPr>
      <w:r w:rsidRPr="00E3605E">
        <w:rPr>
          <w:rFonts w:ascii="Arial" w:hAnsi="Arial" w:cs="Arial"/>
          <w:sz w:val="22"/>
          <w:szCs w:val="22"/>
        </w:rPr>
        <w:t>The Annual Meeting is June 5, 2021 at 1 pm.</w:t>
      </w:r>
    </w:p>
    <w:p w:rsidR="00E3605E" w:rsidRDefault="00E3605E" w:rsidP="00E3605E">
      <w:pPr>
        <w:rPr>
          <w:rFonts w:ascii="Arial" w:hAnsi="Arial" w:cs="Arial"/>
          <w:sz w:val="22"/>
          <w:szCs w:val="22"/>
        </w:rPr>
      </w:pPr>
    </w:p>
    <w:p w:rsidR="00E3605E" w:rsidRPr="00E3605E" w:rsidRDefault="00E3605E" w:rsidP="00E3605E">
      <w:pPr>
        <w:rPr>
          <w:rFonts w:ascii="Arial" w:hAnsi="Arial" w:cs="Arial"/>
          <w:sz w:val="22"/>
          <w:szCs w:val="22"/>
        </w:rPr>
      </w:pPr>
      <w:r w:rsidRPr="00E3605E">
        <w:rPr>
          <w:rFonts w:ascii="Arial" w:hAnsi="Arial" w:cs="Arial"/>
          <w:sz w:val="22"/>
          <w:szCs w:val="22"/>
        </w:rPr>
        <w:t xml:space="preserve">The next board </w:t>
      </w:r>
      <w:r>
        <w:rPr>
          <w:rFonts w:ascii="Arial" w:hAnsi="Arial" w:cs="Arial"/>
          <w:sz w:val="22"/>
          <w:szCs w:val="22"/>
        </w:rPr>
        <w:t xml:space="preserve">meeting </w:t>
      </w:r>
      <w:r w:rsidR="00EC3DFF">
        <w:rPr>
          <w:rFonts w:ascii="Arial" w:hAnsi="Arial" w:cs="Arial"/>
          <w:sz w:val="22"/>
          <w:szCs w:val="22"/>
        </w:rPr>
        <w:t>o</w:t>
      </w:r>
      <w:r w:rsidRPr="00E3605E">
        <w:rPr>
          <w:rFonts w:ascii="Arial" w:hAnsi="Arial" w:cs="Arial"/>
          <w:sz w:val="22"/>
          <w:szCs w:val="22"/>
        </w:rPr>
        <w:t xml:space="preserve">n June </w:t>
      </w:r>
      <w:r w:rsidR="00EC3DFF">
        <w:rPr>
          <w:rFonts w:ascii="Arial" w:hAnsi="Arial" w:cs="Arial"/>
          <w:sz w:val="22"/>
          <w:szCs w:val="22"/>
        </w:rPr>
        <w:t xml:space="preserve">8, </w:t>
      </w:r>
      <w:r>
        <w:rPr>
          <w:rFonts w:ascii="Arial" w:hAnsi="Arial" w:cs="Arial"/>
          <w:sz w:val="22"/>
          <w:szCs w:val="22"/>
        </w:rPr>
        <w:t xml:space="preserve">2021 </w:t>
      </w:r>
      <w:r w:rsidRPr="00E3605E">
        <w:rPr>
          <w:rFonts w:ascii="Arial" w:hAnsi="Arial" w:cs="Arial"/>
          <w:sz w:val="22"/>
          <w:szCs w:val="22"/>
        </w:rPr>
        <w:t>will be cancelled.</w:t>
      </w:r>
      <w:r w:rsidR="000E2927">
        <w:rPr>
          <w:rFonts w:ascii="Arial" w:hAnsi="Arial" w:cs="Arial"/>
          <w:sz w:val="22"/>
          <w:szCs w:val="22"/>
        </w:rPr>
        <w:t xml:space="preserve"> Next meeting will be on July 13, 2021.</w:t>
      </w:r>
    </w:p>
    <w:p w:rsidR="007F6F68" w:rsidRDefault="007F6F68" w:rsidP="003309D0">
      <w:pPr>
        <w:rPr>
          <w:rFonts w:ascii="Arial" w:hAnsi="Arial" w:cs="Arial"/>
          <w:b/>
          <w:sz w:val="22"/>
          <w:szCs w:val="22"/>
        </w:rPr>
      </w:pPr>
    </w:p>
    <w:p w:rsidR="00184129" w:rsidRDefault="00184129" w:rsidP="00184129">
      <w:pPr>
        <w:tabs>
          <w:tab w:val="left" w:pos="7852"/>
        </w:tabs>
      </w:pPr>
      <w:r>
        <w:rPr>
          <w:rFonts w:ascii="Arial" w:hAnsi="Arial" w:cs="Arial"/>
          <w:sz w:val="22"/>
          <w:szCs w:val="22"/>
        </w:rPr>
        <w:t>Submitted by Ruby Hall</w:t>
      </w: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</w:p>
    <w:sectPr w:rsidR="00184129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4F8"/>
    <w:multiLevelType w:val="hybridMultilevel"/>
    <w:tmpl w:val="977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23277"/>
    <w:rsid w:val="00053627"/>
    <w:rsid w:val="0009548E"/>
    <w:rsid w:val="000B4D34"/>
    <w:rsid w:val="000C0313"/>
    <w:rsid w:val="000E2927"/>
    <w:rsid w:val="00135BF7"/>
    <w:rsid w:val="00157075"/>
    <w:rsid w:val="00171B86"/>
    <w:rsid w:val="00184129"/>
    <w:rsid w:val="0019172F"/>
    <w:rsid w:val="00192FAB"/>
    <w:rsid w:val="001A7455"/>
    <w:rsid w:val="001C3843"/>
    <w:rsid w:val="001D35A7"/>
    <w:rsid w:val="002100E2"/>
    <w:rsid w:val="002225F9"/>
    <w:rsid w:val="0022649D"/>
    <w:rsid w:val="0024344A"/>
    <w:rsid w:val="00255398"/>
    <w:rsid w:val="002574C2"/>
    <w:rsid w:val="002818C2"/>
    <w:rsid w:val="002A21D1"/>
    <w:rsid w:val="002A7426"/>
    <w:rsid w:val="002D7EF7"/>
    <w:rsid w:val="002E1B48"/>
    <w:rsid w:val="002F3504"/>
    <w:rsid w:val="00313F35"/>
    <w:rsid w:val="00316EED"/>
    <w:rsid w:val="003309D0"/>
    <w:rsid w:val="00367B61"/>
    <w:rsid w:val="0037185D"/>
    <w:rsid w:val="003807AA"/>
    <w:rsid w:val="003924BC"/>
    <w:rsid w:val="003A2C37"/>
    <w:rsid w:val="003D4F05"/>
    <w:rsid w:val="00421D47"/>
    <w:rsid w:val="004571EA"/>
    <w:rsid w:val="00497C39"/>
    <w:rsid w:val="004A115E"/>
    <w:rsid w:val="004F7C6E"/>
    <w:rsid w:val="00522719"/>
    <w:rsid w:val="00567308"/>
    <w:rsid w:val="00570E23"/>
    <w:rsid w:val="00592252"/>
    <w:rsid w:val="005B7416"/>
    <w:rsid w:val="005E61CA"/>
    <w:rsid w:val="006614A6"/>
    <w:rsid w:val="006B1378"/>
    <w:rsid w:val="00761BFB"/>
    <w:rsid w:val="007A4886"/>
    <w:rsid w:val="007F2FDE"/>
    <w:rsid w:val="007F6F68"/>
    <w:rsid w:val="0080207E"/>
    <w:rsid w:val="00811B34"/>
    <w:rsid w:val="00826CC9"/>
    <w:rsid w:val="00842E29"/>
    <w:rsid w:val="008839E8"/>
    <w:rsid w:val="0089077A"/>
    <w:rsid w:val="0089643D"/>
    <w:rsid w:val="008A005A"/>
    <w:rsid w:val="008C7F85"/>
    <w:rsid w:val="008E12D2"/>
    <w:rsid w:val="00947C5D"/>
    <w:rsid w:val="009A400F"/>
    <w:rsid w:val="009B75D0"/>
    <w:rsid w:val="009D2946"/>
    <w:rsid w:val="009F7DAE"/>
    <w:rsid w:val="00A157AC"/>
    <w:rsid w:val="00A16E90"/>
    <w:rsid w:val="00A25E1C"/>
    <w:rsid w:val="00A62342"/>
    <w:rsid w:val="00A72F43"/>
    <w:rsid w:val="00A941D7"/>
    <w:rsid w:val="00AE5754"/>
    <w:rsid w:val="00B01913"/>
    <w:rsid w:val="00B82730"/>
    <w:rsid w:val="00B87C69"/>
    <w:rsid w:val="00BB5D15"/>
    <w:rsid w:val="00BC0F12"/>
    <w:rsid w:val="00C319BF"/>
    <w:rsid w:val="00C632BF"/>
    <w:rsid w:val="00CF28D1"/>
    <w:rsid w:val="00D3339B"/>
    <w:rsid w:val="00D34E95"/>
    <w:rsid w:val="00D53C09"/>
    <w:rsid w:val="00DA08B6"/>
    <w:rsid w:val="00DA46DB"/>
    <w:rsid w:val="00E01E8C"/>
    <w:rsid w:val="00E3605E"/>
    <w:rsid w:val="00E36104"/>
    <w:rsid w:val="00E811D0"/>
    <w:rsid w:val="00E92470"/>
    <w:rsid w:val="00EC106F"/>
    <w:rsid w:val="00EC3DFF"/>
    <w:rsid w:val="00F37CE6"/>
    <w:rsid w:val="00F657B3"/>
    <w:rsid w:val="00FB0B3F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8584-F917-44D6-8C74-C6066E82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7</cp:revision>
  <cp:lastPrinted>2021-06-14T19:09:00Z</cp:lastPrinted>
  <dcterms:created xsi:type="dcterms:W3CDTF">2021-05-13T20:39:00Z</dcterms:created>
  <dcterms:modified xsi:type="dcterms:W3CDTF">2021-06-14T19:10:00Z</dcterms:modified>
</cp:coreProperties>
</file>