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39FC" w14:textId="77777777" w:rsidR="00E463B1" w:rsidRPr="008A560D" w:rsidRDefault="00E463B1" w:rsidP="00267546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8A560D">
        <w:rPr>
          <w:rFonts w:ascii="Arial" w:hAnsi="Arial" w:cs="Arial"/>
          <w:b/>
          <w:sz w:val="22"/>
          <w:szCs w:val="22"/>
        </w:rPr>
        <w:t>ROLLING HILLS-GLENCAIRN COMMUNITY SERVICE, INC.</w:t>
      </w:r>
    </w:p>
    <w:p w14:paraId="6B7752E8" w14:textId="77777777" w:rsidR="00E463B1" w:rsidRPr="004666A3" w:rsidRDefault="00E463B1" w:rsidP="00E463B1">
      <w:pPr>
        <w:jc w:val="center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 xml:space="preserve"> BOARD MEETING MINUTES</w:t>
      </w:r>
    </w:p>
    <w:p w14:paraId="5BB490BB" w14:textId="79CB2153" w:rsidR="00E463B1" w:rsidRPr="004666A3" w:rsidRDefault="0026753C" w:rsidP="00E463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</w:t>
      </w:r>
      <w:r w:rsidR="003E3CFD">
        <w:rPr>
          <w:rFonts w:ascii="Arial" w:hAnsi="Arial" w:cs="Arial"/>
          <w:b/>
          <w:sz w:val="22"/>
          <w:szCs w:val="22"/>
        </w:rPr>
        <w:t xml:space="preserve"> 14</w:t>
      </w:r>
      <w:r w:rsidR="000C14D6">
        <w:rPr>
          <w:rFonts w:ascii="Arial" w:hAnsi="Arial" w:cs="Arial"/>
          <w:b/>
          <w:sz w:val="22"/>
          <w:szCs w:val="22"/>
        </w:rPr>
        <w:t>, 2023</w:t>
      </w:r>
    </w:p>
    <w:p w14:paraId="392138EA" w14:textId="77777777" w:rsidR="00E463B1" w:rsidRPr="004666A3" w:rsidRDefault="00E463B1" w:rsidP="00485F61">
      <w:pPr>
        <w:rPr>
          <w:rFonts w:ascii="Arial" w:hAnsi="Arial" w:cs="Arial"/>
          <w:b/>
          <w:sz w:val="22"/>
          <w:szCs w:val="22"/>
        </w:rPr>
      </w:pPr>
    </w:p>
    <w:p w14:paraId="4A9140D3" w14:textId="77777777" w:rsidR="00E463B1" w:rsidRPr="004666A3" w:rsidRDefault="00902EA8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President, Eugene Hartman</w:t>
      </w:r>
      <w:r w:rsidR="00E463B1" w:rsidRPr="004666A3">
        <w:rPr>
          <w:rFonts w:ascii="Arial" w:hAnsi="Arial" w:cs="Arial"/>
          <w:b/>
          <w:sz w:val="22"/>
          <w:szCs w:val="22"/>
        </w:rPr>
        <w:t xml:space="preserve"> cal</w:t>
      </w:r>
      <w:r w:rsidR="000C14D6">
        <w:rPr>
          <w:rFonts w:ascii="Arial" w:hAnsi="Arial" w:cs="Arial"/>
          <w:b/>
          <w:sz w:val="22"/>
          <w:szCs w:val="22"/>
        </w:rPr>
        <w:t>led the meeting to order at 7:00</w:t>
      </w:r>
      <w:r w:rsidR="00AE318A" w:rsidRPr="004666A3">
        <w:rPr>
          <w:rFonts w:ascii="Arial" w:hAnsi="Arial" w:cs="Arial"/>
          <w:b/>
          <w:sz w:val="22"/>
          <w:szCs w:val="22"/>
        </w:rPr>
        <w:t xml:space="preserve"> </w:t>
      </w:r>
      <w:r w:rsidR="00E463B1" w:rsidRPr="004666A3">
        <w:rPr>
          <w:rFonts w:ascii="Arial" w:hAnsi="Arial" w:cs="Arial"/>
          <w:b/>
          <w:sz w:val="22"/>
          <w:szCs w:val="22"/>
        </w:rPr>
        <w:t>pm</w:t>
      </w:r>
    </w:p>
    <w:p w14:paraId="4170B3FF" w14:textId="77777777"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1BB61335" w14:textId="02ABF817"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Board members attending: Eugene Hart</w:t>
      </w:r>
      <w:r w:rsidR="00902EA8" w:rsidRPr="004666A3">
        <w:rPr>
          <w:rFonts w:ascii="Arial" w:hAnsi="Arial" w:cs="Arial"/>
          <w:b/>
          <w:sz w:val="22"/>
          <w:szCs w:val="22"/>
        </w:rPr>
        <w:t xml:space="preserve">man, </w:t>
      </w:r>
      <w:r w:rsidR="00B65959" w:rsidRPr="004666A3">
        <w:rPr>
          <w:rFonts w:ascii="Arial" w:hAnsi="Arial" w:cs="Arial"/>
          <w:b/>
          <w:sz w:val="22"/>
          <w:szCs w:val="22"/>
        </w:rPr>
        <w:t>Chris Otto</w:t>
      </w:r>
      <w:r w:rsidR="00703971" w:rsidRPr="004666A3">
        <w:rPr>
          <w:rFonts w:ascii="Arial" w:hAnsi="Arial" w:cs="Arial"/>
          <w:b/>
          <w:sz w:val="22"/>
          <w:szCs w:val="22"/>
        </w:rPr>
        <w:t>, Dan Kelly, Alexandria Johnson</w:t>
      </w:r>
      <w:r w:rsidR="000C14D6">
        <w:rPr>
          <w:rFonts w:ascii="Arial" w:hAnsi="Arial" w:cs="Arial"/>
          <w:b/>
          <w:sz w:val="22"/>
          <w:szCs w:val="22"/>
        </w:rPr>
        <w:t>,</w:t>
      </w:r>
      <w:r w:rsidR="003E3CFD">
        <w:rPr>
          <w:rFonts w:ascii="Arial" w:hAnsi="Arial" w:cs="Arial"/>
          <w:b/>
          <w:sz w:val="22"/>
          <w:szCs w:val="22"/>
        </w:rPr>
        <w:t xml:space="preserve"> </w:t>
      </w:r>
      <w:r w:rsidR="0026753C">
        <w:rPr>
          <w:rFonts w:ascii="Arial" w:hAnsi="Arial" w:cs="Arial"/>
          <w:b/>
          <w:sz w:val="22"/>
          <w:szCs w:val="22"/>
        </w:rPr>
        <w:t xml:space="preserve">Austin Harris </w:t>
      </w:r>
      <w:r w:rsidR="003E3CFD">
        <w:rPr>
          <w:rFonts w:ascii="Arial" w:hAnsi="Arial" w:cs="Arial"/>
          <w:b/>
          <w:sz w:val="22"/>
          <w:szCs w:val="22"/>
        </w:rPr>
        <w:t>and Eric Bowden</w:t>
      </w:r>
      <w:r w:rsidR="000C14D6">
        <w:rPr>
          <w:rFonts w:ascii="Arial" w:hAnsi="Arial" w:cs="Arial"/>
          <w:b/>
          <w:sz w:val="22"/>
          <w:szCs w:val="22"/>
        </w:rPr>
        <w:t>.</w:t>
      </w:r>
      <w:r w:rsidR="00703971" w:rsidRPr="004666A3">
        <w:rPr>
          <w:rFonts w:ascii="Arial" w:hAnsi="Arial" w:cs="Arial"/>
          <w:b/>
          <w:sz w:val="22"/>
          <w:szCs w:val="22"/>
        </w:rPr>
        <w:t xml:space="preserve"> </w:t>
      </w:r>
      <w:r w:rsidRPr="004666A3">
        <w:rPr>
          <w:rFonts w:ascii="Arial" w:hAnsi="Arial" w:cs="Arial"/>
          <w:b/>
          <w:sz w:val="22"/>
          <w:szCs w:val="22"/>
        </w:rPr>
        <w:t xml:space="preserve"> Absent: Frank Walls</w:t>
      </w:r>
      <w:r w:rsidR="003E3CFD">
        <w:rPr>
          <w:rFonts w:ascii="Arial" w:hAnsi="Arial" w:cs="Arial"/>
          <w:b/>
          <w:sz w:val="22"/>
          <w:szCs w:val="22"/>
        </w:rPr>
        <w:t xml:space="preserve"> and </w:t>
      </w:r>
      <w:r w:rsidR="0026753C" w:rsidRPr="004666A3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26753C" w:rsidRPr="004666A3">
        <w:rPr>
          <w:rFonts w:ascii="Arial" w:hAnsi="Arial" w:cs="Arial"/>
          <w:b/>
          <w:sz w:val="22"/>
          <w:szCs w:val="22"/>
        </w:rPr>
        <w:t>Parvin</w:t>
      </w:r>
      <w:proofErr w:type="spellEnd"/>
      <w:r w:rsidR="00507A6C">
        <w:rPr>
          <w:rFonts w:ascii="Arial" w:hAnsi="Arial" w:cs="Arial"/>
          <w:b/>
          <w:sz w:val="22"/>
          <w:szCs w:val="22"/>
        </w:rPr>
        <w:t>.</w:t>
      </w:r>
      <w:r w:rsidR="0026753C" w:rsidRPr="004666A3">
        <w:rPr>
          <w:rFonts w:ascii="Arial" w:hAnsi="Arial" w:cs="Arial"/>
          <w:b/>
          <w:sz w:val="22"/>
          <w:szCs w:val="22"/>
        </w:rPr>
        <w:t xml:space="preserve"> </w:t>
      </w:r>
    </w:p>
    <w:p w14:paraId="330B9C5D" w14:textId="062CD8F7"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Also attending:</w:t>
      </w:r>
      <w:r w:rsidR="00C63206" w:rsidRPr="004666A3">
        <w:rPr>
          <w:rFonts w:ascii="Arial" w:hAnsi="Arial" w:cs="Arial"/>
          <w:b/>
          <w:sz w:val="22"/>
          <w:szCs w:val="22"/>
        </w:rPr>
        <w:t xml:space="preserve"> </w:t>
      </w:r>
      <w:r w:rsidR="00B11DA1" w:rsidRPr="004666A3">
        <w:rPr>
          <w:rFonts w:ascii="Arial" w:hAnsi="Arial" w:cs="Arial"/>
          <w:b/>
          <w:sz w:val="22"/>
          <w:szCs w:val="22"/>
        </w:rPr>
        <w:t xml:space="preserve">Office </w:t>
      </w:r>
      <w:r w:rsidR="0026753C">
        <w:rPr>
          <w:rFonts w:ascii="Arial" w:hAnsi="Arial" w:cs="Arial"/>
          <w:b/>
          <w:sz w:val="22"/>
          <w:szCs w:val="22"/>
        </w:rPr>
        <w:t>Manager, Ruby Hall</w:t>
      </w:r>
      <w:r w:rsidR="003E3CFD">
        <w:rPr>
          <w:rFonts w:ascii="Arial" w:hAnsi="Arial" w:cs="Arial"/>
          <w:b/>
          <w:sz w:val="22"/>
          <w:szCs w:val="22"/>
        </w:rPr>
        <w:t xml:space="preserve"> </w:t>
      </w:r>
      <w:r w:rsidR="00D76737" w:rsidRPr="004666A3">
        <w:rPr>
          <w:rFonts w:ascii="Arial" w:hAnsi="Arial" w:cs="Arial"/>
          <w:b/>
          <w:sz w:val="22"/>
          <w:szCs w:val="22"/>
        </w:rPr>
        <w:t>and Sandra</w:t>
      </w:r>
      <w:r w:rsidR="0026753C">
        <w:rPr>
          <w:rFonts w:ascii="Arial" w:hAnsi="Arial" w:cs="Arial"/>
          <w:b/>
          <w:sz w:val="22"/>
          <w:szCs w:val="22"/>
        </w:rPr>
        <w:t xml:space="preserve"> Bodamer from King Water.</w:t>
      </w:r>
    </w:p>
    <w:p w14:paraId="5F7A79E5" w14:textId="77777777" w:rsidR="00F20104" w:rsidRPr="004666A3" w:rsidRDefault="00F20104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78A3256C" w14:textId="77777777" w:rsidR="0052443A" w:rsidRPr="004666A3" w:rsidRDefault="00F20104" w:rsidP="0070397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Approval of Minutes</w:t>
      </w:r>
    </w:p>
    <w:p w14:paraId="0E546370" w14:textId="34736BC4" w:rsidR="00703971" w:rsidRPr="003E3CFD" w:rsidRDefault="000C14D6" w:rsidP="00837816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3E3CFD">
        <w:rPr>
          <w:rFonts w:ascii="Arial" w:hAnsi="Arial" w:cs="Arial"/>
          <w:sz w:val="22"/>
          <w:szCs w:val="22"/>
        </w:rPr>
        <w:t>Mr. Otto</w:t>
      </w:r>
      <w:r w:rsidR="00F5677F" w:rsidRPr="003E3CFD">
        <w:rPr>
          <w:rFonts w:ascii="Arial" w:hAnsi="Arial" w:cs="Arial"/>
          <w:sz w:val="22"/>
          <w:szCs w:val="22"/>
        </w:rPr>
        <w:t xml:space="preserve"> </w:t>
      </w:r>
      <w:r w:rsidR="00703971" w:rsidRPr="003E3CFD">
        <w:rPr>
          <w:rFonts w:ascii="Arial" w:hAnsi="Arial" w:cs="Arial"/>
          <w:sz w:val="22"/>
          <w:szCs w:val="22"/>
        </w:rPr>
        <w:t>motioned to app</w:t>
      </w:r>
      <w:r w:rsidR="00F5677F" w:rsidRPr="003E3CFD">
        <w:rPr>
          <w:rFonts w:ascii="Arial" w:hAnsi="Arial" w:cs="Arial"/>
          <w:sz w:val="22"/>
          <w:szCs w:val="22"/>
        </w:rPr>
        <w:t>ro</w:t>
      </w:r>
      <w:r w:rsidRPr="003E3CFD">
        <w:rPr>
          <w:rFonts w:ascii="Arial" w:hAnsi="Arial" w:cs="Arial"/>
          <w:sz w:val="22"/>
          <w:szCs w:val="22"/>
        </w:rPr>
        <w:t xml:space="preserve">ve the minutes of the </w:t>
      </w:r>
      <w:r w:rsidR="004958B0">
        <w:rPr>
          <w:rFonts w:ascii="Arial" w:hAnsi="Arial" w:cs="Arial"/>
          <w:sz w:val="22"/>
          <w:szCs w:val="22"/>
        </w:rPr>
        <w:t>February 14</w:t>
      </w:r>
      <w:r w:rsidR="003E3CFD" w:rsidRPr="003E3CFD">
        <w:rPr>
          <w:rFonts w:ascii="Arial" w:hAnsi="Arial" w:cs="Arial"/>
          <w:sz w:val="22"/>
          <w:szCs w:val="22"/>
        </w:rPr>
        <w:t>, 2023</w:t>
      </w:r>
      <w:r w:rsidRPr="003E3CFD">
        <w:rPr>
          <w:rFonts w:ascii="Arial" w:hAnsi="Arial" w:cs="Arial"/>
          <w:sz w:val="22"/>
          <w:szCs w:val="22"/>
        </w:rPr>
        <w:t xml:space="preserve"> board meeting. M</w:t>
      </w:r>
      <w:r w:rsidR="0026753C">
        <w:rPr>
          <w:rFonts w:ascii="Arial" w:hAnsi="Arial" w:cs="Arial"/>
          <w:sz w:val="22"/>
          <w:szCs w:val="22"/>
        </w:rPr>
        <w:t>r. Bowden</w:t>
      </w:r>
      <w:r w:rsidR="00703971" w:rsidRPr="003E3CFD">
        <w:rPr>
          <w:rFonts w:ascii="Arial" w:hAnsi="Arial" w:cs="Arial"/>
          <w:sz w:val="22"/>
          <w:szCs w:val="22"/>
        </w:rPr>
        <w:t xml:space="preserve"> seconded the motion. Motion passed unan</w:t>
      </w:r>
      <w:r w:rsidR="00F5677F" w:rsidRPr="003E3CFD">
        <w:rPr>
          <w:rFonts w:ascii="Arial" w:hAnsi="Arial" w:cs="Arial"/>
          <w:sz w:val="22"/>
          <w:szCs w:val="22"/>
        </w:rPr>
        <w:t>im</w:t>
      </w:r>
      <w:r w:rsidR="0026753C">
        <w:rPr>
          <w:rFonts w:ascii="Arial" w:hAnsi="Arial" w:cs="Arial"/>
          <w:sz w:val="22"/>
          <w:szCs w:val="22"/>
        </w:rPr>
        <w:t>ously. Minutes of the February</w:t>
      </w:r>
      <w:r w:rsidR="003E3CFD" w:rsidRPr="003E3CFD">
        <w:rPr>
          <w:rFonts w:ascii="Arial" w:hAnsi="Arial" w:cs="Arial"/>
          <w:sz w:val="22"/>
          <w:szCs w:val="22"/>
        </w:rPr>
        <w:t xml:space="preserve"> 1</w:t>
      </w:r>
      <w:r w:rsidR="0026753C">
        <w:rPr>
          <w:rFonts w:ascii="Arial" w:hAnsi="Arial" w:cs="Arial"/>
          <w:sz w:val="22"/>
          <w:szCs w:val="22"/>
        </w:rPr>
        <w:t>4</w:t>
      </w:r>
      <w:r w:rsidRPr="003E3CFD">
        <w:rPr>
          <w:rFonts w:ascii="Arial" w:hAnsi="Arial" w:cs="Arial"/>
          <w:sz w:val="22"/>
          <w:szCs w:val="22"/>
        </w:rPr>
        <w:t xml:space="preserve">, </w:t>
      </w:r>
      <w:r w:rsidR="003E3CFD" w:rsidRPr="003E3CFD">
        <w:rPr>
          <w:rFonts w:ascii="Arial" w:hAnsi="Arial" w:cs="Arial"/>
          <w:sz w:val="22"/>
          <w:szCs w:val="22"/>
        </w:rPr>
        <w:t>2023</w:t>
      </w:r>
      <w:r w:rsidR="00703971" w:rsidRPr="003E3CFD">
        <w:rPr>
          <w:rFonts w:ascii="Arial" w:hAnsi="Arial" w:cs="Arial"/>
          <w:sz w:val="22"/>
          <w:szCs w:val="22"/>
        </w:rPr>
        <w:t xml:space="preserve"> board meeting are approved and entered into the association records</w:t>
      </w:r>
      <w:r w:rsidR="003E3CFD">
        <w:rPr>
          <w:rFonts w:ascii="Arial" w:hAnsi="Arial" w:cs="Arial"/>
          <w:sz w:val="22"/>
          <w:szCs w:val="22"/>
        </w:rPr>
        <w:t>.</w:t>
      </w:r>
    </w:p>
    <w:p w14:paraId="54C152FB" w14:textId="77777777" w:rsidR="003E3CFD" w:rsidRPr="003E3CFD" w:rsidRDefault="003E3CFD" w:rsidP="003E3CFD">
      <w:pPr>
        <w:pStyle w:val="ListParagraph"/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56776A19" w14:textId="77777777" w:rsidR="00F20104" w:rsidRDefault="00F20104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Public Comments</w:t>
      </w:r>
    </w:p>
    <w:p w14:paraId="3E2E1394" w14:textId="01F20485" w:rsidR="00F5677F" w:rsidRPr="0026753C" w:rsidRDefault="00F5677F" w:rsidP="0026753C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2D0762E3" w14:textId="77777777" w:rsidR="00F20104" w:rsidRPr="004666A3" w:rsidRDefault="00F20104" w:rsidP="00EE5FAF">
      <w:pPr>
        <w:tabs>
          <w:tab w:val="left" w:pos="7852"/>
        </w:tabs>
        <w:ind w:left="7845"/>
        <w:rPr>
          <w:rFonts w:ascii="Arial" w:hAnsi="Arial" w:cs="Arial"/>
          <w:sz w:val="22"/>
          <w:szCs w:val="22"/>
        </w:rPr>
      </w:pPr>
    </w:p>
    <w:p w14:paraId="0F696E57" w14:textId="77777777" w:rsidR="00F20104" w:rsidRDefault="00F20104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 xml:space="preserve">Water Report </w:t>
      </w:r>
    </w:p>
    <w:p w14:paraId="5ABACB35" w14:textId="77777777" w:rsidR="008A560D" w:rsidRDefault="008A560D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06D2B627" w14:textId="41E7BAB3" w:rsidR="00774AD2" w:rsidRPr="00927605" w:rsidRDefault="00507A6C" w:rsidP="00774AD2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hydrant replacement is in progress. </w:t>
      </w:r>
    </w:p>
    <w:p w14:paraId="15A4D676" w14:textId="39F75285" w:rsidR="00927605" w:rsidRPr="000F4C87" w:rsidRDefault="00507A6C" w:rsidP="00774AD2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 in the water plant, for the Filtration system is complete </w:t>
      </w:r>
      <w:r w:rsidR="00E70F1D">
        <w:rPr>
          <w:rFonts w:ascii="Arial" w:hAnsi="Arial" w:cs="Arial"/>
          <w:sz w:val="22"/>
          <w:szCs w:val="22"/>
        </w:rPr>
        <w:t xml:space="preserve"> </w:t>
      </w:r>
    </w:p>
    <w:p w14:paraId="3E8D07E7" w14:textId="30038D74" w:rsidR="000F4C87" w:rsidRPr="00E70F1D" w:rsidRDefault="00196F18" w:rsidP="00E70F1D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DOH </w:t>
      </w:r>
      <w:r w:rsidR="00BA11F9">
        <w:rPr>
          <w:rFonts w:ascii="Arial" w:hAnsi="Arial" w:cs="Arial"/>
          <w:sz w:val="22"/>
        </w:rPr>
        <w:t>is</w:t>
      </w:r>
      <w:r w:rsidR="00E70F1D">
        <w:rPr>
          <w:rFonts w:ascii="Arial" w:hAnsi="Arial" w:cs="Arial"/>
          <w:sz w:val="22"/>
        </w:rPr>
        <w:t xml:space="preserve"> working with </w:t>
      </w:r>
      <w:proofErr w:type="spellStart"/>
      <w:r w:rsidR="00E70F1D">
        <w:rPr>
          <w:rFonts w:ascii="Arial" w:hAnsi="Arial" w:cs="Arial"/>
          <w:sz w:val="22"/>
        </w:rPr>
        <w:t>Davido</w:t>
      </w:r>
      <w:proofErr w:type="spellEnd"/>
      <w:r w:rsidR="00E70F1D">
        <w:rPr>
          <w:rFonts w:ascii="Arial" w:hAnsi="Arial" w:cs="Arial"/>
          <w:sz w:val="22"/>
        </w:rPr>
        <w:t xml:space="preserve"> Engineering </w:t>
      </w:r>
      <w:r w:rsidR="00BA11F9">
        <w:rPr>
          <w:rFonts w:ascii="Arial" w:hAnsi="Arial" w:cs="Arial"/>
          <w:sz w:val="22"/>
        </w:rPr>
        <w:t xml:space="preserve">to </w:t>
      </w:r>
      <w:r w:rsidR="00E70F1D">
        <w:rPr>
          <w:rFonts w:ascii="Arial" w:hAnsi="Arial" w:cs="Arial"/>
          <w:sz w:val="22"/>
        </w:rPr>
        <w:t>resolv</w:t>
      </w:r>
      <w:r w:rsidR="00BA11F9">
        <w:rPr>
          <w:rFonts w:ascii="Arial" w:hAnsi="Arial" w:cs="Arial"/>
          <w:sz w:val="22"/>
        </w:rPr>
        <w:t>e</w:t>
      </w:r>
      <w:r w:rsidR="00E70F1D">
        <w:rPr>
          <w:rFonts w:ascii="Arial" w:hAnsi="Arial" w:cs="Arial"/>
          <w:sz w:val="22"/>
        </w:rPr>
        <w:t xml:space="preserve"> q</w:t>
      </w:r>
      <w:r>
        <w:rPr>
          <w:rFonts w:ascii="Arial" w:hAnsi="Arial" w:cs="Arial"/>
          <w:sz w:val="22"/>
        </w:rPr>
        <w:t xml:space="preserve">uestions </w:t>
      </w:r>
      <w:r w:rsidR="006E13C8">
        <w:rPr>
          <w:rFonts w:ascii="Arial" w:hAnsi="Arial" w:cs="Arial"/>
          <w:sz w:val="22"/>
        </w:rPr>
        <w:t>prior to final approval.</w:t>
      </w:r>
    </w:p>
    <w:p w14:paraId="1183B6C7" w14:textId="7526B277" w:rsidR="000F4C78" w:rsidRPr="00507A6C" w:rsidRDefault="000F4C78" w:rsidP="00507A6C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Full System flush scheduled for April 18 &amp; 20 with 21</w:t>
      </w:r>
      <w:r w:rsidRPr="000F4C78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as additional 3</w:t>
      </w:r>
      <w:r w:rsidRPr="000F4C78">
        <w:rPr>
          <w:rFonts w:ascii="Arial" w:hAnsi="Arial" w:cs="Arial"/>
          <w:sz w:val="22"/>
          <w:vertAlign w:val="superscript"/>
        </w:rPr>
        <w:t>rd</w:t>
      </w:r>
      <w:r w:rsidR="00BA11F9">
        <w:rPr>
          <w:rFonts w:ascii="Arial" w:hAnsi="Arial" w:cs="Arial"/>
          <w:sz w:val="22"/>
        </w:rPr>
        <w:t xml:space="preserve"> day</w:t>
      </w:r>
    </w:p>
    <w:p w14:paraId="7949D6D7" w14:textId="73B789C1" w:rsidR="00E70F1D" w:rsidRPr="00E70F1D" w:rsidRDefault="00507A6C" w:rsidP="00E70F1D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6 - </w:t>
      </w:r>
      <w:r w:rsidR="00E70F1D">
        <w:rPr>
          <w:rFonts w:ascii="Arial" w:hAnsi="Arial" w:cs="Arial"/>
          <w:sz w:val="22"/>
        </w:rPr>
        <w:t xml:space="preserve">SENSUS </w:t>
      </w:r>
      <w:r>
        <w:rPr>
          <w:rFonts w:ascii="Arial" w:hAnsi="Arial" w:cs="Arial"/>
          <w:sz w:val="22"/>
        </w:rPr>
        <w:t>water meters were purchased</w:t>
      </w:r>
    </w:p>
    <w:p w14:paraId="466DFCC6" w14:textId="5E2065F4" w:rsidR="00E70F1D" w:rsidRPr="002E35E8" w:rsidRDefault="00E70F1D" w:rsidP="00E70F1D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Aquatech bid reviewed for decommission of Well #1 (in water plant)</w:t>
      </w:r>
      <w:r w:rsidR="000F4C78">
        <w:rPr>
          <w:rFonts w:ascii="Arial" w:hAnsi="Arial" w:cs="Arial"/>
          <w:sz w:val="22"/>
        </w:rPr>
        <w:t xml:space="preserve">. Chris motioned to proceed with decommissioning of the well. </w:t>
      </w:r>
      <w:r w:rsidR="00BA11F9">
        <w:rPr>
          <w:rFonts w:ascii="Arial" w:hAnsi="Arial" w:cs="Arial"/>
          <w:sz w:val="22"/>
        </w:rPr>
        <w:t>Ms.</w:t>
      </w:r>
      <w:r w:rsidR="000F4C78">
        <w:rPr>
          <w:rFonts w:ascii="Arial" w:hAnsi="Arial" w:cs="Arial"/>
          <w:sz w:val="22"/>
        </w:rPr>
        <w:t xml:space="preserve"> Johnson seconded the motion. Motion passed unanimously. </w:t>
      </w:r>
      <w:r w:rsidR="00BA11F9">
        <w:rPr>
          <w:rFonts w:ascii="Arial" w:hAnsi="Arial" w:cs="Arial"/>
          <w:sz w:val="22"/>
        </w:rPr>
        <w:t>Ms.</w:t>
      </w:r>
      <w:r w:rsidR="000F4C78">
        <w:rPr>
          <w:rFonts w:ascii="Arial" w:hAnsi="Arial" w:cs="Arial"/>
          <w:sz w:val="22"/>
        </w:rPr>
        <w:t xml:space="preserve"> Hall will</w:t>
      </w:r>
      <w:r w:rsidR="00507A6C">
        <w:rPr>
          <w:rFonts w:ascii="Arial" w:hAnsi="Arial" w:cs="Arial"/>
          <w:sz w:val="22"/>
        </w:rPr>
        <w:t xml:space="preserve"> </w:t>
      </w:r>
      <w:r w:rsidR="00BA11F9">
        <w:rPr>
          <w:rFonts w:ascii="Arial" w:hAnsi="Arial" w:cs="Arial"/>
          <w:sz w:val="22"/>
        </w:rPr>
        <w:t>request an additional bid from RH Drillers</w:t>
      </w:r>
      <w:r w:rsidR="00507A6C">
        <w:rPr>
          <w:rFonts w:ascii="Arial" w:hAnsi="Arial" w:cs="Arial"/>
          <w:sz w:val="22"/>
        </w:rPr>
        <w:t>. The low bidder will be awarded the project</w:t>
      </w:r>
      <w:r w:rsidR="00BA11F9">
        <w:rPr>
          <w:rFonts w:ascii="Arial" w:hAnsi="Arial" w:cs="Arial"/>
          <w:sz w:val="22"/>
        </w:rPr>
        <w:t>.</w:t>
      </w:r>
    </w:p>
    <w:p w14:paraId="24212909" w14:textId="77777777" w:rsidR="00056601" w:rsidRDefault="00056601" w:rsidP="00056601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</w:p>
    <w:p w14:paraId="427576D2" w14:textId="6C324AB5" w:rsidR="00450686" w:rsidRDefault="0026753C" w:rsidP="00450686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Pool Report</w:t>
      </w:r>
    </w:p>
    <w:p w14:paraId="51FE7283" w14:textId="6AA2D6B5" w:rsidR="0026753C" w:rsidRPr="00E70F1D" w:rsidRDefault="0026753C" w:rsidP="0026753C">
      <w:pPr>
        <w:pStyle w:val="ListParagraph"/>
        <w:numPr>
          <w:ilvl w:val="0"/>
          <w:numId w:val="37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E70F1D">
        <w:rPr>
          <w:rFonts w:ascii="Arial" w:hAnsi="Arial" w:cs="Arial"/>
          <w:sz w:val="22"/>
          <w:szCs w:val="22"/>
        </w:rPr>
        <w:t>Lifeguards are needed for this season.</w:t>
      </w:r>
    </w:p>
    <w:p w14:paraId="297BFCBC" w14:textId="77777777" w:rsidR="0026753C" w:rsidRPr="004666A3" w:rsidRDefault="0026753C" w:rsidP="00450686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</w:p>
    <w:p w14:paraId="2F5C1CCC" w14:textId="77777777" w:rsidR="00FB55F3" w:rsidRPr="004666A3" w:rsidRDefault="00450686" w:rsidP="00FB55F3">
      <w:pPr>
        <w:pStyle w:val="ListParagraph"/>
        <w:tabs>
          <w:tab w:val="left" w:pos="7852"/>
        </w:tabs>
        <w:ind w:left="0"/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G</w:t>
      </w:r>
      <w:r w:rsidR="00FB55F3" w:rsidRPr="004666A3">
        <w:rPr>
          <w:rFonts w:ascii="Arial" w:hAnsi="Arial" w:cs="Arial"/>
          <w:b/>
          <w:sz w:val="22"/>
          <w:szCs w:val="22"/>
        </w:rPr>
        <w:t>rounds and Community Report</w:t>
      </w:r>
      <w:r w:rsidR="00FB55F3" w:rsidRPr="004666A3">
        <w:rPr>
          <w:rFonts w:ascii="Arial" w:hAnsi="Arial" w:cs="Arial"/>
          <w:sz w:val="22"/>
          <w:szCs w:val="22"/>
        </w:rPr>
        <w:t xml:space="preserve"> </w:t>
      </w:r>
    </w:p>
    <w:p w14:paraId="5137D3DD" w14:textId="5120329F" w:rsidR="00813ECA" w:rsidRDefault="00E70F1D" w:rsidP="009E737C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Rolling Hills has accepted billing</w:t>
      </w:r>
      <w:r w:rsidR="00813ECA">
        <w:rPr>
          <w:rFonts w:ascii="Arial" w:hAnsi="Arial" w:cs="Arial"/>
          <w:sz w:val="22"/>
          <w:szCs w:val="22"/>
        </w:rPr>
        <w:t xml:space="preserve"> for </w:t>
      </w:r>
      <w:r w:rsidR="00771B6E">
        <w:rPr>
          <w:rFonts w:ascii="Arial" w:hAnsi="Arial" w:cs="Arial"/>
          <w:sz w:val="22"/>
          <w:szCs w:val="22"/>
        </w:rPr>
        <w:t xml:space="preserve">the </w:t>
      </w:r>
      <w:r w:rsidR="00813ECA">
        <w:rPr>
          <w:rFonts w:ascii="Arial" w:hAnsi="Arial" w:cs="Arial"/>
          <w:sz w:val="22"/>
          <w:szCs w:val="22"/>
        </w:rPr>
        <w:t>streetlight at Penn Cove Rd &amp;</w:t>
      </w:r>
      <w:r w:rsidR="00771B6E">
        <w:rPr>
          <w:rFonts w:ascii="Arial" w:hAnsi="Arial" w:cs="Arial"/>
          <w:sz w:val="22"/>
          <w:szCs w:val="22"/>
        </w:rPr>
        <w:t xml:space="preserve"> Riepma Ave</w:t>
      </w:r>
      <w:r>
        <w:rPr>
          <w:rFonts w:ascii="Arial" w:hAnsi="Arial" w:cs="Arial"/>
          <w:sz w:val="22"/>
          <w:szCs w:val="22"/>
        </w:rPr>
        <w:t>. This light will be on its own LED account. This make</w:t>
      </w:r>
      <w:r w:rsidR="00507A6C">
        <w:rPr>
          <w:rFonts w:ascii="Arial" w:hAnsi="Arial" w:cs="Arial"/>
          <w:sz w:val="22"/>
          <w:szCs w:val="22"/>
        </w:rPr>
        <w:t>s 7 PSE accounts total for RHGC billing.</w:t>
      </w:r>
    </w:p>
    <w:p w14:paraId="75B4B8ED" w14:textId="77777777" w:rsidR="00D109DE" w:rsidRDefault="00D109DE" w:rsidP="00D109DE">
      <w:pPr>
        <w:rPr>
          <w:rFonts w:ascii="Arial" w:hAnsi="Arial" w:cs="Arial"/>
          <w:b/>
          <w:sz w:val="22"/>
          <w:szCs w:val="22"/>
        </w:rPr>
      </w:pPr>
    </w:p>
    <w:p w14:paraId="318E8C0C" w14:textId="77777777" w:rsidR="00D109DE" w:rsidRDefault="00D109DE" w:rsidP="00D109DE">
      <w:pPr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 xml:space="preserve">Bookkeeper/Office Report </w:t>
      </w:r>
    </w:p>
    <w:p w14:paraId="588BC002" w14:textId="77777777" w:rsidR="00E70F1D" w:rsidRPr="00E70F1D" w:rsidRDefault="00E70F1D" w:rsidP="00D109DE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February 2023 preliminary financial reports.</w:t>
      </w:r>
    </w:p>
    <w:p w14:paraId="37020850" w14:textId="7514996F" w:rsidR="00D109DE" w:rsidRPr="00B10C0A" w:rsidRDefault="00E70F1D" w:rsidP="00D109DE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Preliminary budget plan review for 2023-24 budget</w:t>
      </w:r>
      <w:r w:rsidR="00D109DE">
        <w:rPr>
          <w:rFonts w:ascii="Arial" w:hAnsi="Arial" w:cs="Arial"/>
          <w:sz w:val="22"/>
          <w:szCs w:val="22"/>
        </w:rPr>
        <w:t xml:space="preserve"> </w:t>
      </w:r>
    </w:p>
    <w:p w14:paraId="1641BA9B" w14:textId="1BF4229A" w:rsidR="00507A6C" w:rsidRPr="00507A6C" w:rsidRDefault="00507A6C" w:rsidP="00832315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 w:rsidRPr="00507A6C">
        <w:rPr>
          <w:rFonts w:ascii="Arial" w:hAnsi="Arial" w:cs="Arial"/>
          <w:sz w:val="22"/>
          <w:szCs w:val="22"/>
        </w:rPr>
        <w:t>W</w:t>
      </w:r>
      <w:r w:rsidR="00E70F1D" w:rsidRPr="00507A6C">
        <w:rPr>
          <w:rFonts w:ascii="Arial" w:hAnsi="Arial" w:cs="Arial"/>
          <w:sz w:val="22"/>
          <w:szCs w:val="22"/>
        </w:rPr>
        <w:t>ater rates for summer will</w:t>
      </w:r>
      <w:r w:rsidRPr="00507A6C">
        <w:rPr>
          <w:rFonts w:ascii="Arial" w:hAnsi="Arial" w:cs="Arial"/>
          <w:sz w:val="22"/>
          <w:szCs w:val="22"/>
        </w:rPr>
        <w:t xml:space="preserve"> remain at 1000 cu’ for the $55. There will be no additional </w:t>
      </w:r>
      <w:r w:rsidR="00BA11F9">
        <w:rPr>
          <w:rFonts w:ascii="Arial" w:hAnsi="Arial" w:cs="Arial"/>
          <w:sz w:val="22"/>
          <w:szCs w:val="22"/>
        </w:rPr>
        <w:t xml:space="preserve">summer </w:t>
      </w:r>
      <w:r w:rsidRPr="00507A6C">
        <w:rPr>
          <w:rFonts w:ascii="Arial" w:hAnsi="Arial" w:cs="Arial"/>
          <w:sz w:val="22"/>
          <w:szCs w:val="22"/>
        </w:rPr>
        <w:t>allotment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D18F0E3" w14:textId="73FE17C2" w:rsidR="00E70F1D" w:rsidRPr="00507A6C" w:rsidRDefault="004958B0" w:rsidP="00832315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FYE 2022</w:t>
      </w:r>
      <w:r w:rsidR="00507A6C">
        <w:rPr>
          <w:rFonts w:ascii="Arial" w:hAnsi="Arial" w:cs="Arial"/>
          <w:sz w:val="22"/>
          <w:szCs w:val="22"/>
        </w:rPr>
        <w:t xml:space="preserve"> 1120 Corp tax refund was $536.22</w:t>
      </w:r>
      <w:bookmarkStart w:id="0" w:name="_GoBack"/>
      <w:bookmarkEnd w:id="0"/>
    </w:p>
    <w:p w14:paraId="0E2CB860" w14:textId="77777777" w:rsidR="00D109DE" w:rsidRPr="0085328A" w:rsidRDefault="00D109DE" w:rsidP="00D109DE">
      <w:pPr>
        <w:pStyle w:val="ListParagraph"/>
        <w:tabs>
          <w:tab w:val="left" w:pos="1485"/>
        </w:tabs>
        <w:rPr>
          <w:rFonts w:ascii="Arial" w:hAnsi="Arial" w:cs="Arial"/>
          <w:sz w:val="22"/>
          <w:szCs w:val="22"/>
        </w:rPr>
      </w:pPr>
    </w:p>
    <w:p w14:paraId="0F7419F8" w14:textId="08558944" w:rsidR="00D109DE" w:rsidRDefault="00D109DE" w:rsidP="00D109DE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</w:t>
      </w:r>
      <w:r w:rsidR="00E70F1D">
        <w:rPr>
          <w:rFonts w:ascii="Arial" w:hAnsi="Arial" w:cs="Arial"/>
          <w:sz w:val="22"/>
          <w:szCs w:val="22"/>
        </w:rPr>
        <w:t>ting adjourned at 8:00</w:t>
      </w:r>
      <w:r>
        <w:rPr>
          <w:rFonts w:ascii="Arial" w:hAnsi="Arial" w:cs="Arial"/>
          <w:sz w:val="22"/>
          <w:szCs w:val="22"/>
        </w:rPr>
        <w:t xml:space="preserve"> pm</w:t>
      </w:r>
    </w:p>
    <w:p w14:paraId="35FCE717" w14:textId="77777777" w:rsidR="00A73C94" w:rsidRDefault="00A73C94" w:rsidP="00597187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66BC9DB6" w14:textId="3E893516" w:rsidR="00597187" w:rsidRPr="00C2469B" w:rsidRDefault="00597187" w:rsidP="00597187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sz w:val="22"/>
          <w:szCs w:val="22"/>
        </w:rPr>
        <w:t xml:space="preserve">The next regular board meeting is </w:t>
      </w:r>
      <w:r w:rsidR="00E70F1D">
        <w:rPr>
          <w:rFonts w:ascii="Arial" w:hAnsi="Arial" w:cs="Arial"/>
          <w:b/>
          <w:sz w:val="22"/>
          <w:szCs w:val="22"/>
          <w:u w:val="single"/>
        </w:rPr>
        <w:t>April 11</w:t>
      </w:r>
      <w:r w:rsidR="00C2469B">
        <w:rPr>
          <w:rFonts w:ascii="Arial" w:hAnsi="Arial" w:cs="Arial"/>
          <w:b/>
          <w:sz w:val="22"/>
          <w:szCs w:val="22"/>
          <w:u w:val="single"/>
        </w:rPr>
        <w:t xml:space="preserve">, 2023 </w:t>
      </w:r>
      <w:r w:rsidR="00C2469B">
        <w:rPr>
          <w:rFonts w:ascii="Arial" w:hAnsi="Arial" w:cs="Arial"/>
          <w:sz w:val="22"/>
          <w:szCs w:val="22"/>
        </w:rPr>
        <w:t>at 7pm.</w:t>
      </w:r>
    </w:p>
    <w:p w14:paraId="6CFB3099" w14:textId="77777777" w:rsidR="00B369F7" w:rsidRPr="004666A3" w:rsidRDefault="00B369F7" w:rsidP="00011870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7B84437B" w14:textId="77777777" w:rsidR="00C8641E" w:rsidRPr="004666A3" w:rsidRDefault="00D30085" w:rsidP="00011870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sz w:val="22"/>
          <w:szCs w:val="22"/>
        </w:rPr>
        <w:t>Submitted for approval by Ruby Hall</w:t>
      </w:r>
    </w:p>
    <w:p w14:paraId="5C140139" w14:textId="77777777" w:rsidR="00C8641E" w:rsidRPr="007D7B9E" w:rsidRDefault="00C8641E" w:rsidP="00C8641E">
      <w:pPr>
        <w:rPr>
          <w:rFonts w:ascii="Arial" w:hAnsi="Arial" w:cs="Arial"/>
        </w:rPr>
      </w:pPr>
    </w:p>
    <w:sectPr w:rsidR="00C8641E" w:rsidRPr="007D7B9E" w:rsidSect="00A778EB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9B3"/>
    <w:multiLevelType w:val="hybridMultilevel"/>
    <w:tmpl w:val="1F8219F8"/>
    <w:lvl w:ilvl="0" w:tplc="0B98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85C"/>
    <w:multiLevelType w:val="multilevel"/>
    <w:tmpl w:val="EC7E2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D79"/>
    <w:multiLevelType w:val="hybridMultilevel"/>
    <w:tmpl w:val="04C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6F8"/>
    <w:multiLevelType w:val="multilevel"/>
    <w:tmpl w:val="6B889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2B1A"/>
    <w:multiLevelType w:val="hybridMultilevel"/>
    <w:tmpl w:val="686A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D047F"/>
    <w:multiLevelType w:val="hybridMultilevel"/>
    <w:tmpl w:val="619AE6CC"/>
    <w:lvl w:ilvl="0" w:tplc="0409000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25" w:hanging="360"/>
      </w:pPr>
      <w:rPr>
        <w:rFonts w:ascii="Wingdings" w:hAnsi="Wingdings" w:hint="default"/>
      </w:rPr>
    </w:lvl>
  </w:abstractNum>
  <w:abstractNum w:abstractNumId="6" w15:restartNumberingAfterBreak="0">
    <w:nsid w:val="1CA77283"/>
    <w:multiLevelType w:val="hybridMultilevel"/>
    <w:tmpl w:val="8446E88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57F"/>
    <w:multiLevelType w:val="hybridMultilevel"/>
    <w:tmpl w:val="45D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1085"/>
    <w:multiLevelType w:val="hybridMultilevel"/>
    <w:tmpl w:val="D5D0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616AB"/>
    <w:multiLevelType w:val="hybridMultilevel"/>
    <w:tmpl w:val="6E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21C64"/>
    <w:multiLevelType w:val="hybridMultilevel"/>
    <w:tmpl w:val="3FF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15B30"/>
    <w:multiLevelType w:val="hybridMultilevel"/>
    <w:tmpl w:val="5FACB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23049"/>
    <w:multiLevelType w:val="hybridMultilevel"/>
    <w:tmpl w:val="3C1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0D1C"/>
    <w:multiLevelType w:val="hybridMultilevel"/>
    <w:tmpl w:val="2916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240DC"/>
    <w:multiLevelType w:val="hybridMultilevel"/>
    <w:tmpl w:val="A06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52413"/>
    <w:multiLevelType w:val="hybridMultilevel"/>
    <w:tmpl w:val="5DBC6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8625F"/>
    <w:multiLevelType w:val="hybridMultilevel"/>
    <w:tmpl w:val="32D23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50C316B"/>
    <w:multiLevelType w:val="hybridMultilevel"/>
    <w:tmpl w:val="2536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31907"/>
    <w:multiLevelType w:val="hybridMultilevel"/>
    <w:tmpl w:val="C37E4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BB225D"/>
    <w:multiLevelType w:val="hybridMultilevel"/>
    <w:tmpl w:val="01F0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30F47"/>
    <w:multiLevelType w:val="hybridMultilevel"/>
    <w:tmpl w:val="7CF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805E4"/>
    <w:multiLevelType w:val="hybridMultilevel"/>
    <w:tmpl w:val="513AA69A"/>
    <w:lvl w:ilvl="0" w:tplc="C1FA4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A0740"/>
    <w:multiLevelType w:val="hybridMultilevel"/>
    <w:tmpl w:val="BF1C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D0D7D"/>
    <w:multiLevelType w:val="hybridMultilevel"/>
    <w:tmpl w:val="653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3713"/>
    <w:multiLevelType w:val="hybridMultilevel"/>
    <w:tmpl w:val="3CB6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AD571D"/>
    <w:multiLevelType w:val="hybridMultilevel"/>
    <w:tmpl w:val="67D6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1697A"/>
    <w:multiLevelType w:val="hybridMultilevel"/>
    <w:tmpl w:val="6374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D2ACF"/>
    <w:multiLevelType w:val="hybridMultilevel"/>
    <w:tmpl w:val="A4D6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765A8"/>
    <w:multiLevelType w:val="multilevel"/>
    <w:tmpl w:val="4AFE4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60330"/>
    <w:multiLevelType w:val="hybridMultilevel"/>
    <w:tmpl w:val="DCE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C30E0"/>
    <w:multiLevelType w:val="hybridMultilevel"/>
    <w:tmpl w:val="7182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0"/>
  </w:num>
  <w:num w:numId="4">
    <w:abstractNumId w:val="12"/>
  </w:num>
  <w:num w:numId="5">
    <w:abstractNumId w:val="35"/>
  </w:num>
  <w:num w:numId="6">
    <w:abstractNumId w:val="6"/>
  </w:num>
  <w:num w:numId="7">
    <w:abstractNumId w:val="23"/>
  </w:num>
  <w:num w:numId="8">
    <w:abstractNumId w:val="14"/>
  </w:num>
  <w:num w:numId="9">
    <w:abstractNumId w:val="33"/>
  </w:num>
  <w:num w:numId="10">
    <w:abstractNumId w:val="26"/>
  </w:num>
  <w:num w:numId="11">
    <w:abstractNumId w:val="2"/>
  </w:num>
  <w:num w:numId="12">
    <w:abstractNumId w:val="10"/>
  </w:num>
  <w:num w:numId="13">
    <w:abstractNumId w:val="17"/>
  </w:num>
  <w:num w:numId="14">
    <w:abstractNumId w:val="1"/>
  </w:num>
  <w:num w:numId="15">
    <w:abstractNumId w:val="3"/>
  </w:num>
  <w:num w:numId="16">
    <w:abstractNumId w:val="27"/>
  </w:num>
  <w:num w:numId="17">
    <w:abstractNumId w:val="18"/>
  </w:num>
  <w:num w:numId="18">
    <w:abstractNumId w:val="29"/>
  </w:num>
  <w:num w:numId="19">
    <w:abstractNumId w:val="16"/>
  </w:num>
  <w:num w:numId="20">
    <w:abstractNumId w:val="20"/>
  </w:num>
  <w:num w:numId="21">
    <w:abstractNumId w:val="22"/>
  </w:num>
  <w:num w:numId="22">
    <w:abstractNumId w:val="36"/>
  </w:num>
  <w:num w:numId="23">
    <w:abstractNumId w:val="9"/>
  </w:num>
  <w:num w:numId="24">
    <w:abstractNumId w:val="19"/>
  </w:num>
  <w:num w:numId="25">
    <w:abstractNumId w:val="15"/>
  </w:num>
  <w:num w:numId="26">
    <w:abstractNumId w:val="13"/>
  </w:num>
  <w:num w:numId="27">
    <w:abstractNumId w:val="5"/>
  </w:num>
  <w:num w:numId="28">
    <w:abstractNumId w:val="28"/>
  </w:num>
  <w:num w:numId="29">
    <w:abstractNumId w:val="21"/>
  </w:num>
  <w:num w:numId="30">
    <w:abstractNumId w:val="31"/>
  </w:num>
  <w:num w:numId="31">
    <w:abstractNumId w:val="7"/>
  </w:num>
  <w:num w:numId="32">
    <w:abstractNumId w:val="11"/>
  </w:num>
  <w:num w:numId="33">
    <w:abstractNumId w:val="30"/>
  </w:num>
  <w:num w:numId="34">
    <w:abstractNumId w:val="24"/>
  </w:num>
  <w:num w:numId="35">
    <w:abstractNumId w:val="25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1"/>
    <w:rsid w:val="00001B7D"/>
    <w:rsid w:val="00004437"/>
    <w:rsid w:val="00011870"/>
    <w:rsid w:val="00016D7D"/>
    <w:rsid w:val="000248C1"/>
    <w:rsid w:val="00032562"/>
    <w:rsid w:val="00056601"/>
    <w:rsid w:val="00062625"/>
    <w:rsid w:val="00096027"/>
    <w:rsid w:val="000966C1"/>
    <w:rsid w:val="000A1401"/>
    <w:rsid w:val="000B0348"/>
    <w:rsid w:val="000B1792"/>
    <w:rsid w:val="000C14D6"/>
    <w:rsid w:val="000C702D"/>
    <w:rsid w:val="000C7388"/>
    <w:rsid w:val="000F4C78"/>
    <w:rsid w:val="000F4C87"/>
    <w:rsid w:val="00142411"/>
    <w:rsid w:val="00144118"/>
    <w:rsid w:val="001447C6"/>
    <w:rsid w:val="001621CE"/>
    <w:rsid w:val="00171A77"/>
    <w:rsid w:val="00196F18"/>
    <w:rsid w:val="001B7A8C"/>
    <w:rsid w:val="001D7A65"/>
    <w:rsid w:val="00203BBE"/>
    <w:rsid w:val="00206F22"/>
    <w:rsid w:val="00235C4F"/>
    <w:rsid w:val="0025132D"/>
    <w:rsid w:val="002644F4"/>
    <w:rsid w:val="0026753C"/>
    <w:rsid w:val="00267546"/>
    <w:rsid w:val="00270EBA"/>
    <w:rsid w:val="0028576D"/>
    <w:rsid w:val="002922B0"/>
    <w:rsid w:val="002A2A4C"/>
    <w:rsid w:val="002A77DE"/>
    <w:rsid w:val="002E35E8"/>
    <w:rsid w:val="00313F55"/>
    <w:rsid w:val="00314C8A"/>
    <w:rsid w:val="003775FB"/>
    <w:rsid w:val="00387291"/>
    <w:rsid w:val="003B783C"/>
    <w:rsid w:val="003D4A02"/>
    <w:rsid w:val="003E3CFD"/>
    <w:rsid w:val="00403394"/>
    <w:rsid w:val="00411242"/>
    <w:rsid w:val="00420CBF"/>
    <w:rsid w:val="004250BB"/>
    <w:rsid w:val="0043047B"/>
    <w:rsid w:val="0044471D"/>
    <w:rsid w:val="00450686"/>
    <w:rsid w:val="004666A3"/>
    <w:rsid w:val="00475ECF"/>
    <w:rsid w:val="00485F61"/>
    <w:rsid w:val="004958B0"/>
    <w:rsid w:val="00497AA8"/>
    <w:rsid w:val="004A7028"/>
    <w:rsid w:val="004D66F2"/>
    <w:rsid w:val="004E0828"/>
    <w:rsid w:val="00507A6C"/>
    <w:rsid w:val="00507BB0"/>
    <w:rsid w:val="005227EB"/>
    <w:rsid w:val="0052443A"/>
    <w:rsid w:val="005339CB"/>
    <w:rsid w:val="00550512"/>
    <w:rsid w:val="005548E8"/>
    <w:rsid w:val="005617E7"/>
    <w:rsid w:val="00565B39"/>
    <w:rsid w:val="00566D09"/>
    <w:rsid w:val="005675B1"/>
    <w:rsid w:val="00597187"/>
    <w:rsid w:val="005B65E6"/>
    <w:rsid w:val="005D0A49"/>
    <w:rsid w:val="005E3B9C"/>
    <w:rsid w:val="005E5A69"/>
    <w:rsid w:val="005E6C0D"/>
    <w:rsid w:val="006054DF"/>
    <w:rsid w:val="00621CB7"/>
    <w:rsid w:val="00632426"/>
    <w:rsid w:val="00633877"/>
    <w:rsid w:val="00667D6D"/>
    <w:rsid w:val="00672DAF"/>
    <w:rsid w:val="00694B54"/>
    <w:rsid w:val="006C46E4"/>
    <w:rsid w:val="006D732B"/>
    <w:rsid w:val="006E10CD"/>
    <w:rsid w:val="006E13C8"/>
    <w:rsid w:val="006F30AF"/>
    <w:rsid w:val="00703971"/>
    <w:rsid w:val="007158E3"/>
    <w:rsid w:val="00727F4B"/>
    <w:rsid w:val="00741712"/>
    <w:rsid w:val="007441CB"/>
    <w:rsid w:val="007532E8"/>
    <w:rsid w:val="00757B48"/>
    <w:rsid w:val="00763804"/>
    <w:rsid w:val="00763C5D"/>
    <w:rsid w:val="00771B6E"/>
    <w:rsid w:val="00774AD2"/>
    <w:rsid w:val="007C5243"/>
    <w:rsid w:val="007D2442"/>
    <w:rsid w:val="007D7B9E"/>
    <w:rsid w:val="007E300C"/>
    <w:rsid w:val="0080541B"/>
    <w:rsid w:val="00813ECA"/>
    <w:rsid w:val="00847D3E"/>
    <w:rsid w:val="008649E8"/>
    <w:rsid w:val="00887CE9"/>
    <w:rsid w:val="008A560D"/>
    <w:rsid w:val="008C0BB2"/>
    <w:rsid w:val="008C1CD3"/>
    <w:rsid w:val="008D5268"/>
    <w:rsid w:val="008D63C2"/>
    <w:rsid w:val="008E6334"/>
    <w:rsid w:val="008F642F"/>
    <w:rsid w:val="00902EA8"/>
    <w:rsid w:val="00907EE9"/>
    <w:rsid w:val="0092740B"/>
    <w:rsid w:val="00927605"/>
    <w:rsid w:val="00930A8F"/>
    <w:rsid w:val="00940CDA"/>
    <w:rsid w:val="00962C92"/>
    <w:rsid w:val="00973835"/>
    <w:rsid w:val="009A4D2F"/>
    <w:rsid w:val="009A5C7B"/>
    <w:rsid w:val="009C3495"/>
    <w:rsid w:val="009D5D2E"/>
    <w:rsid w:val="009E39D0"/>
    <w:rsid w:val="009E737C"/>
    <w:rsid w:val="00A0394B"/>
    <w:rsid w:val="00A228AE"/>
    <w:rsid w:val="00A24EEC"/>
    <w:rsid w:val="00A2797B"/>
    <w:rsid w:val="00A52CB8"/>
    <w:rsid w:val="00A5485A"/>
    <w:rsid w:val="00A57AFF"/>
    <w:rsid w:val="00A73C94"/>
    <w:rsid w:val="00A75DD1"/>
    <w:rsid w:val="00A778EB"/>
    <w:rsid w:val="00AA73E1"/>
    <w:rsid w:val="00AB2F74"/>
    <w:rsid w:val="00AD0A0D"/>
    <w:rsid w:val="00AD66CF"/>
    <w:rsid w:val="00AE2657"/>
    <w:rsid w:val="00AE318A"/>
    <w:rsid w:val="00AE6D1F"/>
    <w:rsid w:val="00AF4140"/>
    <w:rsid w:val="00B0695C"/>
    <w:rsid w:val="00B10C0A"/>
    <w:rsid w:val="00B11DA1"/>
    <w:rsid w:val="00B327C1"/>
    <w:rsid w:val="00B32DF0"/>
    <w:rsid w:val="00B369F7"/>
    <w:rsid w:val="00B43D63"/>
    <w:rsid w:val="00B5574F"/>
    <w:rsid w:val="00B65959"/>
    <w:rsid w:val="00B90ACC"/>
    <w:rsid w:val="00BA11F9"/>
    <w:rsid w:val="00BA3162"/>
    <w:rsid w:val="00BB0EE1"/>
    <w:rsid w:val="00C2469B"/>
    <w:rsid w:val="00C51E7B"/>
    <w:rsid w:val="00C62EEA"/>
    <w:rsid w:val="00C63206"/>
    <w:rsid w:val="00C730EA"/>
    <w:rsid w:val="00C756D2"/>
    <w:rsid w:val="00C8641E"/>
    <w:rsid w:val="00CA2CAE"/>
    <w:rsid w:val="00CA6162"/>
    <w:rsid w:val="00CB459C"/>
    <w:rsid w:val="00CD0F85"/>
    <w:rsid w:val="00CE0D03"/>
    <w:rsid w:val="00CF59E3"/>
    <w:rsid w:val="00D04C3B"/>
    <w:rsid w:val="00D0594A"/>
    <w:rsid w:val="00D109DE"/>
    <w:rsid w:val="00D30085"/>
    <w:rsid w:val="00D35E49"/>
    <w:rsid w:val="00D3618F"/>
    <w:rsid w:val="00D45AFE"/>
    <w:rsid w:val="00D76737"/>
    <w:rsid w:val="00D847DB"/>
    <w:rsid w:val="00DA50B6"/>
    <w:rsid w:val="00DD2090"/>
    <w:rsid w:val="00DD6FC1"/>
    <w:rsid w:val="00E2730E"/>
    <w:rsid w:val="00E3179C"/>
    <w:rsid w:val="00E45E58"/>
    <w:rsid w:val="00E463B1"/>
    <w:rsid w:val="00E70F1D"/>
    <w:rsid w:val="00E96D22"/>
    <w:rsid w:val="00EA769D"/>
    <w:rsid w:val="00EE5FAF"/>
    <w:rsid w:val="00EF6CDA"/>
    <w:rsid w:val="00F01C08"/>
    <w:rsid w:val="00F15D21"/>
    <w:rsid w:val="00F20104"/>
    <w:rsid w:val="00F36955"/>
    <w:rsid w:val="00F37316"/>
    <w:rsid w:val="00F5677F"/>
    <w:rsid w:val="00F706CA"/>
    <w:rsid w:val="00F748D4"/>
    <w:rsid w:val="00FB19D9"/>
    <w:rsid w:val="00FB55F3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F820"/>
  <w15:chartTrackingRefBased/>
  <w15:docId w15:val="{6296852B-2E1A-4BD0-930E-F76D86B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51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46E0-4CC4-41EF-BCB7-14C35E3C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Microsoft account</cp:lastModifiedBy>
  <cp:revision>11</cp:revision>
  <cp:lastPrinted>2023-04-11T20:48:00Z</cp:lastPrinted>
  <dcterms:created xsi:type="dcterms:W3CDTF">2023-03-15T18:43:00Z</dcterms:created>
  <dcterms:modified xsi:type="dcterms:W3CDTF">2023-04-11T20:48:00Z</dcterms:modified>
</cp:coreProperties>
</file>