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2777E" w:rsidRDefault="00E463B1" w:rsidP="00E463B1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E463B1" w:rsidRDefault="00CF59E3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F748D4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>, 2022</w:t>
      </w:r>
    </w:p>
    <w:p w:rsidR="00E463B1" w:rsidRDefault="00E463B1" w:rsidP="00485F61">
      <w:pPr>
        <w:rPr>
          <w:rFonts w:ascii="Arial" w:hAnsi="Arial" w:cs="Arial"/>
          <w:b/>
        </w:rPr>
      </w:pPr>
    </w:p>
    <w:p w:rsidR="00E463B1" w:rsidRPr="005E3B9C" w:rsidRDefault="00902EA8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President, Eugene Hartman</w:t>
      </w:r>
      <w:r w:rsidR="00E463B1" w:rsidRPr="005E3B9C">
        <w:rPr>
          <w:rFonts w:ascii="Arial" w:hAnsi="Arial" w:cs="Arial"/>
          <w:b/>
        </w:rPr>
        <w:t xml:space="preserve"> cal</w:t>
      </w:r>
      <w:r w:rsidR="00F748D4">
        <w:rPr>
          <w:rFonts w:ascii="Arial" w:hAnsi="Arial" w:cs="Arial"/>
          <w:b/>
        </w:rPr>
        <w:t>led the meeting to order at 7:02</w:t>
      </w:r>
      <w:r w:rsidR="00AE318A" w:rsidRPr="005E3B9C">
        <w:rPr>
          <w:rFonts w:ascii="Arial" w:hAnsi="Arial" w:cs="Arial"/>
          <w:b/>
        </w:rPr>
        <w:t xml:space="preserve"> </w:t>
      </w:r>
      <w:r w:rsidR="00E463B1" w:rsidRPr="005E3B9C">
        <w:rPr>
          <w:rFonts w:ascii="Arial" w:hAnsi="Arial" w:cs="Arial"/>
          <w:b/>
        </w:rPr>
        <w:t>pm</w:t>
      </w: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Board members attending: Eugene Hart</w:t>
      </w:r>
      <w:r w:rsidR="00902EA8" w:rsidRPr="005E3B9C">
        <w:rPr>
          <w:rFonts w:ascii="Arial" w:hAnsi="Arial" w:cs="Arial"/>
          <w:b/>
        </w:rPr>
        <w:t>man, Kathleen Parvin, Dan Kelly,</w:t>
      </w:r>
      <w:r w:rsidR="00C63206" w:rsidRPr="005E3B9C">
        <w:rPr>
          <w:rFonts w:ascii="Arial" w:hAnsi="Arial" w:cs="Arial"/>
          <w:b/>
        </w:rPr>
        <w:t xml:space="preserve"> Chris Otto, </w:t>
      </w:r>
      <w:r w:rsidR="00CF59E3" w:rsidRPr="005E3B9C">
        <w:rPr>
          <w:rFonts w:ascii="Arial" w:hAnsi="Arial" w:cs="Arial"/>
          <w:b/>
        </w:rPr>
        <w:t xml:space="preserve">Austin Harris </w:t>
      </w:r>
      <w:r w:rsidR="00CA6162" w:rsidRPr="005E3B9C">
        <w:rPr>
          <w:rFonts w:ascii="Arial" w:hAnsi="Arial" w:cs="Arial"/>
          <w:b/>
        </w:rPr>
        <w:t>&amp;</w:t>
      </w:r>
      <w:r w:rsidR="00F20104" w:rsidRPr="005E3B9C">
        <w:rPr>
          <w:rFonts w:ascii="Arial" w:hAnsi="Arial" w:cs="Arial"/>
          <w:b/>
        </w:rPr>
        <w:t xml:space="preserve"> Alexandria Johnson.</w:t>
      </w:r>
      <w:r w:rsidRPr="005E3B9C">
        <w:rPr>
          <w:rFonts w:ascii="Arial" w:hAnsi="Arial" w:cs="Arial"/>
          <w:b/>
        </w:rPr>
        <w:t xml:space="preserve"> Absent: Frank Walls</w:t>
      </w:r>
      <w:r w:rsidR="00C63206" w:rsidRPr="005E3B9C">
        <w:rPr>
          <w:rFonts w:ascii="Arial" w:hAnsi="Arial" w:cs="Arial"/>
          <w:b/>
        </w:rPr>
        <w:t xml:space="preserve"> </w:t>
      </w:r>
      <w:r w:rsidR="00CF59E3">
        <w:rPr>
          <w:rFonts w:ascii="Arial" w:hAnsi="Arial" w:cs="Arial"/>
          <w:b/>
        </w:rPr>
        <w:t>&amp; Eric Bowden</w:t>
      </w:r>
      <w:r w:rsidR="00C63206" w:rsidRPr="005E3B9C">
        <w:rPr>
          <w:rFonts w:ascii="Arial" w:hAnsi="Arial" w:cs="Arial"/>
          <w:b/>
        </w:rPr>
        <w:t xml:space="preserve"> </w:t>
      </w: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Also attending: Office Manager, Ruby Hall</w:t>
      </w:r>
      <w:r w:rsidR="00C63206" w:rsidRPr="005E3B9C">
        <w:rPr>
          <w:rFonts w:ascii="Arial" w:hAnsi="Arial" w:cs="Arial"/>
          <w:b/>
        </w:rPr>
        <w:t xml:space="preserve">, </w:t>
      </w:r>
      <w:r w:rsidR="00F20104" w:rsidRPr="005E3B9C">
        <w:rPr>
          <w:rFonts w:ascii="Arial" w:hAnsi="Arial" w:cs="Arial"/>
          <w:b/>
        </w:rPr>
        <w:t xml:space="preserve">and </w:t>
      </w:r>
      <w:r w:rsidR="00CF59E3">
        <w:rPr>
          <w:rFonts w:ascii="Arial" w:hAnsi="Arial" w:cs="Arial"/>
          <w:b/>
        </w:rPr>
        <w:t>5</w:t>
      </w:r>
      <w:r w:rsidRPr="005E3B9C">
        <w:rPr>
          <w:rFonts w:ascii="Arial" w:hAnsi="Arial" w:cs="Arial"/>
          <w:b/>
        </w:rPr>
        <w:t xml:space="preserve"> community members.</w:t>
      </w:r>
    </w:p>
    <w:p w:rsidR="00F20104" w:rsidRPr="00B369F7" w:rsidRDefault="00F20104" w:rsidP="00485F61">
      <w:pPr>
        <w:tabs>
          <w:tab w:val="left" w:pos="7852"/>
        </w:tabs>
        <w:rPr>
          <w:rFonts w:ascii="Arial" w:hAnsi="Arial" w:cs="Arial"/>
          <w:b/>
          <w:sz w:val="18"/>
        </w:rPr>
      </w:pPr>
    </w:p>
    <w:p w:rsidR="00F20104" w:rsidRPr="005E3B9C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Approval of Minutes</w:t>
      </w:r>
    </w:p>
    <w:p w:rsidR="00CA6162" w:rsidRPr="005E3B9C" w:rsidRDefault="00F748D4" w:rsidP="00902EA8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Mr. Otto </w:t>
      </w:r>
      <w:r w:rsidR="00F20104" w:rsidRPr="005E3B9C">
        <w:rPr>
          <w:rFonts w:ascii="Arial" w:hAnsi="Arial" w:cs="Arial"/>
        </w:rPr>
        <w:t>mo</w:t>
      </w:r>
      <w:r w:rsidR="00AD66CF" w:rsidRPr="005E3B9C">
        <w:rPr>
          <w:rFonts w:ascii="Arial" w:hAnsi="Arial" w:cs="Arial"/>
        </w:rPr>
        <w:t>tioned</w:t>
      </w:r>
      <w:r w:rsidR="00F20104" w:rsidRPr="005E3B9C">
        <w:rPr>
          <w:rFonts w:ascii="Arial" w:hAnsi="Arial" w:cs="Arial"/>
        </w:rPr>
        <w:t xml:space="preserve"> to approve the minutes of the </w:t>
      </w:r>
      <w:r>
        <w:rPr>
          <w:rFonts w:ascii="Arial" w:hAnsi="Arial" w:cs="Arial"/>
        </w:rPr>
        <w:t>July 12</w:t>
      </w:r>
      <w:r w:rsidR="00F20104" w:rsidRPr="005E3B9C">
        <w:rPr>
          <w:rFonts w:ascii="Arial" w:hAnsi="Arial" w:cs="Arial"/>
        </w:rPr>
        <w:t xml:space="preserve">, 2022 meeting. </w:t>
      </w:r>
      <w:r w:rsidRPr="005E3B9C">
        <w:rPr>
          <w:rFonts w:ascii="Arial" w:hAnsi="Arial" w:cs="Arial"/>
        </w:rPr>
        <w:t xml:space="preserve">Ms. Parvin </w:t>
      </w:r>
      <w:r w:rsidR="00F20104" w:rsidRPr="005E3B9C">
        <w:rPr>
          <w:rFonts w:ascii="Arial" w:hAnsi="Arial" w:cs="Arial"/>
        </w:rPr>
        <w:t>seconded the motion. Motion pas</w:t>
      </w:r>
      <w:r w:rsidR="00902EA8" w:rsidRPr="005E3B9C">
        <w:rPr>
          <w:rFonts w:ascii="Arial" w:hAnsi="Arial" w:cs="Arial"/>
        </w:rPr>
        <w:t>sed una</w:t>
      </w:r>
      <w:r w:rsidR="00C63206" w:rsidRPr="005E3B9C">
        <w:rPr>
          <w:rFonts w:ascii="Arial" w:hAnsi="Arial" w:cs="Arial"/>
        </w:rPr>
        <w:t xml:space="preserve">nimously. Minutes of the </w:t>
      </w:r>
      <w:r>
        <w:rPr>
          <w:rFonts w:ascii="Arial" w:hAnsi="Arial" w:cs="Arial"/>
        </w:rPr>
        <w:t>July 12,</w:t>
      </w:r>
      <w:r w:rsidR="00C63206" w:rsidRPr="005E3B9C">
        <w:rPr>
          <w:rFonts w:ascii="Arial" w:hAnsi="Arial" w:cs="Arial"/>
        </w:rPr>
        <w:t xml:space="preserve"> </w:t>
      </w:r>
      <w:r w:rsidR="00F20104" w:rsidRPr="005E3B9C">
        <w:rPr>
          <w:rFonts w:ascii="Arial" w:hAnsi="Arial" w:cs="Arial"/>
        </w:rPr>
        <w:t>202</w:t>
      </w:r>
      <w:r w:rsidR="0080541B" w:rsidRPr="005E3B9C">
        <w:rPr>
          <w:rFonts w:ascii="Arial" w:hAnsi="Arial" w:cs="Arial"/>
        </w:rPr>
        <w:t>2</w:t>
      </w:r>
      <w:r w:rsidR="00F20104" w:rsidRPr="005E3B9C">
        <w:rPr>
          <w:rFonts w:ascii="Arial" w:hAnsi="Arial" w:cs="Arial"/>
        </w:rPr>
        <w:t xml:space="preserve"> board meeting are approved and entered into the association records.</w:t>
      </w:r>
    </w:p>
    <w:p w:rsidR="00F20104" w:rsidRPr="00B369F7" w:rsidRDefault="00F20104" w:rsidP="00485F61">
      <w:pPr>
        <w:pStyle w:val="ListParagraph"/>
        <w:tabs>
          <w:tab w:val="left" w:pos="7852"/>
        </w:tabs>
        <w:rPr>
          <w:rFonts w:ascii="Arial" w:hAnsi="Arial" w:cs="Arial"/>
          <w:sz w:val="18"/>
        </w:rPr>
      </w:pPr>
    </w:p>
    <w:p w:rsidR="00F20104" w:rsidRPr="005E3B9C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Public Comments</w:t>
      </w:r>
    </w:p>
    <w:p w:rsidR="000A1401" w:rsidRPr="005E3B9C" w:rsidRDefault="00F748D4" w:rsidP="00C63206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Thistles &amp; noxious weeds are not all removed from fence lines and back yards.</w:t>
      </w:r>
    </w:p>
    <w:p w:rsidR="00F20104" w:rsidRPr="00B369F7" w:rsidRDefault="00F20104" w:rsidP="00485F61">
      <w:pPr>
        <w:tabs>
          <w:tab w:val="left" w:pos="7852"/>
        </w:tabs>
        <w:rPr>
          <w:rFonts w:ascii="Arial" w:hAnsi="Arial" w:cs="Arial"/>
          <w:sz w:val="18"/>
        </w:rPr>
      </w:pPr>
    </w:p>
    <w:p w:rsidR="00F20104" w:rsidRPr="005E3B9C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 xml:space="preserve">Water Report </w:t>
      </w:r>
    </w:p>
    <w:p w:rsidR="004D66F2" w:rsidRPr="005E3B9C" w:rsidRDefault="00387291" w:rsidP="00485F61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King </w:t>
      </w:r>
      <w:r w:rsidR="00AA73E1" w:rsidRPr="005E3B9C">
        <w:rPr>
          <w:rFonts w:ascii="Arial" w:hAnsi="Arial" w:cs="Arial"/>
        </w:rPr>
        <w:t>Water report for Ju</w:t>
      </w:r>
      <w:r w:rsidR="00F748D4">
        <w:rPr>
          <w:rFonts w:ascii="Arial" w:hAnsi="Arial" w:cs="Arial"/>
        </w:rPr>
        <w:t>ly</w:t>
      </w:r>
      <w:r w:rsidR="00D45AFE" w:rsidRPr="005E3B9C">
        <w:rPr>
          <w:rFonts w:ascii="Arial" w:hAnsi="Arial" w:cs="Arial"/>
        </w:rPr>
        <w:t xml:space="preserve"> </w:t>
      </w:r>
      <w:r w:rsidR="00F20104" w:rsidRPr="005E3B9C">
        <w:rPr>
          <w:rFonts w:ascii="Arial" w:hAnsi="Arial" w:cs="Arial"/>
        </w:rPr>
        <w:t>2022</w:t>
      </w:r>
    </w:p>
    <w:p w:rsidR="003B783C" w:rsidRPr="005E3B9C" w:rsidRDefault="00F748D4" w:rsidP="00F748D4">
      <w:pPr>
        <w:pStyle w:val="ListParagraph"/>
        <w:numPr>
          <w:ilvl w:val="1"/>
          <w:numId w:val="6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Engineering-no update</w:t>
      </w:r>
    </w:p>
    <w:p w:rsidR="00FE7719" w:rsidRDefault="00D45AFE" w:rsidP="00FE771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E3B9C">
        <w:rPr>
          <w:rFonts w:ascii="Arial" w:hAnsi="Arial" w:cs="Arial"/>
        </w:rPr>
        <w:t xml:space="preserve">Well </w:t>
      </w:r>
      <w:r w:rsidR="00F748D4">
        <w:rPr>
          <w:rFonts w:ascii="Arial" w:hAnsi="Arial" w:cs="Arial"/>
        </w:rPr>
        <w:t>#</w:t>
      </w:r>
      <w:r w:rsidRPr="005E3B9C">
        <w:rPr>
          <w:rFonts w:ascii="Arial" w:hAnsi="Arial" w:cs="Arial"/>
        </w:rPr>
        <w:t xml:space="preserve">4 </w:t>
      </w:r>
      <w:r w:rsidR="00F748D4">
        <w:rPr>
          <w:rFonts w:ascii="Arial" w:hAnsi="Arial" w:cs="Arial"/>
        </w:rPr>
        <w:t>pump &amp; d</w:t>
      </w:r>
      <w:r w:rsidR="00475ECF">
        <w:rPr>
          <w:rFonts w:ascii="Arial" w:hAnsi="Arial" w:cs="Arial"/>
        </w:rPr>
        <w:t>ownpipe replaced 8/9/22. It</w:t>
      </w:r>
      <w:r w:rsidR="00F748D4">
        <w:rPr>
          <w:rFonts w:ascii="Arial" w:hAnsi="Arial" w:cs="Arial"/>
        </w:rPr>
        <w:t xml:space="preserve"> will be back in service after electrical is complete</w:t>
      </w:r>
      <w:r w:rsidR="008E6334" w:rsidRPr="005E3B9C">
        <w:rPr>
          <w:rFonts w:ascii="Arial" w:hAnsi="Arial" w:cs="Arial"/>
        </w:rPr>
        <w:t>.</w:t>
      </w:r>
    </w:p>
    <w:p w:rsidR="00F748D4" w:rsidRPr="005E3B9C" w:rsidRDefault="00F748D4" w:rsidP="00FE771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main </w:t>
      </w:r>
      <w:r w:rsidR="000248C1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>water leak in front of the water plant. Repair is scheduled for August 11, 2022.</w:t>
      </w:r>
    </w:p>
    <w:p w:rsidR="004E0828" w:rsidRPr="00B369F7" w:rsidRDefault="004E0828" w:rsidP="00485F61">
      <w:pPr>
        <w:tabs>
          <w:tab w:val="left" w:pos="7852"/>
        </w:tabs>
        <w:rPr>
          <w:rFonts w:ascii="Arial" w:hAnsi="Arial" w:cs="Arial"/>
          <w:b/>
          <w:sz w:val="20"/>
        </w:rPr>
      </w:pPr>
    </w:p>
    <w:p w:rsidR="00E45E58" w:rsidRPr="005E3B9C" w:rsidRDefault="009A5C7B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Bookkeeper/ Office Report- Ruby Hall</w:t>
      </w:r>
      <w:r w:rsidR="00C730EA" w:rsidRPr="005E3B9C">
        <w:rPr>
          <w:rFonts w:ascii="Arial" w:hAnsi="Arial" w:cs="Arial"/>
        </w:rPr>
        <w:t xml:space="preserve"> </w:t>
      </w:r>
    </w:p>
    <w:p w:rsidR="000248C1" w:rsidRPr="000248C1" w:rsidRDefault="00E45E58" w:rsidP="000248C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Review</w:t>
      </w:r>
      <w:r w:rsidR="00A2797B" w:rsidRPr="005E3B9C">
        <w:rPr>
          <w:rFonts w:ascii="Arial" w:hAnsi="Arial" w:cs="Arial"/>
        </w:rPr>
        <w:t>ed</w:t>
      </w:r>
      <w:r w:rsidRPr="005E3B9C">
        <w:rPr>
          <w:rFonts w:ascii="Arial" w:hAnsi="Arial" w:cs="Arial"/>
        </w:rPr>
        <w:t xml:space="preserve"> </w:t>
      </w:r>
      <w:r w:rsidR="00E96D22" w:rsidRPr="005E3B9C">
        <w:rPr>
          <w:rFonts w:ascii="Arial" w:hAnsi="Arial" w:cs="Arial"/>
        </w:rPr>
        <w:t>June</w:t>
      </w:r>
      <w:r w:rsidR="00810C08">
        <w:rPr>
          <w:rFonts w:ascii="Arial" w:hAnsi="Arial" w:cs="Arial"/>
        </w:rPr>
        <w:t xml:space="preserve"> 2022</w:t>
      </w:r>
      <w:bookmarkStart w:id="0" w:name="_GoBack"/>
      <w:bookmarkEnd w:id="0"/>
      <w:r w:rsidR="000248C1">
        <w:rPr>
          <w:rFonts w:ascii="Arial" w:hAnsi="Arial" w:cs="Arial"/>
        </w:rPr>
        <w:t xml:space="preserve"> </w:t>
      </w:r>
      <w:r w:rsidRPr="005E3B9C">
        <w:rPr>
          <w:rFonts w:ascii="Arial" w:hAnsi="Arial" w:cs="Arial"/>
        </w:rPr>
        <w:t xml:space="preserve">financial </w:t>
      </w:r>
      <w:r w:rsidR="009D5D2E" w:rsidRPr="005E3B9C">
        <w:rPr>
          <w:rFonts w:ascii="Arial" w:hAnsi="Arial" w:cs="Arial"/>
        </w:rPr>
        <w:t>reports</w:t>
      </w:r>
    </w:p>
    <w:p w:rsidR="000248C1" w:rsidRPr="000248C1" w:rsidRDefault="000248C1" w:rsidP="000248C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>July</w:t>
      </w:r>
      <w:r w:rsidRPr="005E3B9C">
        <w:rPr>
          <w:rFonts w:ascii="Arial" w:hAnsi="Arial" w:cs="Arial"/>
        </w:rPr>
        <w:t xml:space="preserve"> 2022 preliminary financial reports</w:t>
      </w:r>
    </w:p>
    <w:p w:rsidR="001632E9" w:rsidRDefault="000248C1" w:rsidP="001632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2</w:t>
      </w:r>
      <w:r w:rsidRPr="000248C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 2022</w:t>
      </w:r>
      <w:r w:rsidRPr="000D79D9">
        <w:rPr>
          <w:rFonts w:ascii="Arial" w:hAnsi="Arial" w:cs="Arial"/>
        </w:rPr>
        <w:t xml:space="preserve"> expenses fo</w:t>
      </w:r>
      <w:r>
        <w:rPr>
          <w:rFonts w:ascii="Arial" w:hAnsi="Arial" w:cs="Arial"/>
        </w:rPr>
        <w:t>r the Filtration System Upgrade is $10,328.70. Mr. Otto</w:t>
      </w:r>
      <w:r w:rsidRPr="000D79D9">
        <w:rPr>
          <w:rFonts w:ascii="Arial" w:hAnsi="Arial" w:cs="Arial"/>
        </w:rPr>
        <w:t xml:space="preserve"> motioned to</w:t>
      </w:r>
      <w:r>
        <w:rPr>
          <w:rFonts w:ascii="Arial" w:hAnsi="Arial" w:cs="Arial"/>
        </w:rPr>
        <w:t xml:space="preserve"> pay this expense from </w:t>
      </w:r>
      <w:r w:rsidRPr="000D79D9">
        <w:rPr>
          <w:rFonts w:ascii="Arial" w:hAnsi="Arial" w:cs="Arial"/>
        </w:rPr>
        <w:t xml:space="preserve">the Water Reserve fund. </w:t>
      </w:r>
      <w:r>
        <w:rPr>
          <w:rFonts w:ascii="Arial" w:hAnsi="Arial" w:cs="Arial"/>
        </w:rPr>
        <w:t xml:space="preserve">Ms. Parvin </w:t>
      </w:r>
      <w:r w:rsidRPr="000D79D9">
        <w:rPr>
          <w:rFonts w:ascii="Arial" w:hAnsi="Arial" w:cs="Arial"/>
        </w:rPr>
        <w:t>seconded the mo</w:t>
      </w:r>
      <w:r w:rsidR="001632E9">
        <w:rPr>
          <w:rFonts w:ascii="Arial" w:hAnsi="Arial" w:cs="Arial"/>
        </w:rPr>
        <w:t>tion. Motion passed unanimously.</w:t>
      </w:r>
    </w:p>
    <w:p w:rsidR="001632E9" w:rsidRPr="001632E9" w:rsidRDefault="001632E9" w:rsidP="001632E9">
      <w:pPr>
        <w:pStyle w:val="ListParagraph"/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632E9">
        <w:rPr>
          <w:rFonts w:ascii="Arial" w:hAnsi="Arial" w:cs="Arial"/>
        </w:rPr>
        <w:t xml:space="preserve">s. Parvin motioned to open a Business Interest Checking account at Key Bank and transfer the Community Reserve fund with the Executive Board as </w:t>
      </w:r>
      <w:r w:rsidR="00D736D1" w:rsidRPr="001632E9">
        <w:rPr>
          <w:rFonts w:ascii="Arial" w:hAnsi="Arial" w:cs="Arial"/>
        </w:rPr>
        <w:t>signatories as</w:t>
      </w:r>
      <w:r w:rsidRPr="001632E9">
        <w:rPr>
          <w:rFonts w:ascii="Arial" w:hAnsi="Arial" w:cs="Arial"/>
        </w:rPr>
        <w:t xml:space="preserve"> follows:</w:t>
      </w:r>
      <w:r w:rsidRPr="001632E9">
        <w:rPr>
          <w:rFonts w:ascii="Arial" w:hAnsi="Arial" w:cs="Arial"/>
          <w:b/>
        </w:rPr>
        <w:t xml:space="preserve"> </w:t>
      </w:r>
      <w:r w:rsidRPr="001632E9">
        <w:rPr>
          <w:rFonts w:ascii="Arial" w:hAnsi="Arial" w:cs="Arial"/>
        </w:rPr>
        <w:t>Mr. Eugene Hartman, President, Ms. Kathleen Parvin, Vice President, Mr. Daniel Kelly, Treasurer, and Mr. Chris Otto, Secretary. Mr. Otto seconded. Motion passed unanimously.</w:t>
      </w:r>
    </w:p>
    <w:p w:rsidR="0044471D" w:rsidRPr="004A7028" w:rsidRDefault="001632E9" w:rsidP="009A3DA8">
      <w:pPr>
        <w:pStyle w:val="ListParagraph"/>
        <w:numPr>
          <w:ilvl w:val="0"/>
          <w:numId w:val="2"/>
        </w:numPr>
        <w:tabs>
          <w:tab w:val="left" w:pos="7852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763804" w:rsidRPr="004A7028">
        <w:rPr>
          <w:rFonts w:ascii="Arial" w:hAnsi="Arial" w:cs="Arial"/>
        </w:rPr>
        <w:t>s. Parvin motioned to engage Larson Gross for a compilation audit &amp; corporate tax filing</w:t>
      </w:r>
      <w:r w:rsidR="0043047B">
        <w:rPr>
          <w:rFonts w:ascii="Arial" w:hAnsi="Arial" w:cs="Arial"/>
        </w:rPr>
        <w:t xml:space="preserve"> for the </w:t>
      </w:r>
      <w:r w:rsidR="00763804" w:rsidRPr="004A7028">
        <w:rPr>
          <w:rFonts w:ascii="Arial" w:hAnsi="Arial" w:cs="Arial"/>
        </w:rPr>
        <w:t xml:space="preserve">FYE June 2021-22 at a cost of $7-9K plus </w:t>
      </w:r>
      <w:r>
        <w:rPr>
          <w:rFonts w:ascii="Arial" w:hAnsi="Arial" w:cs="Arial"/>
        </w:rPr>
        <w:t xml:space="preserve">corporate </w:t>
      </w:r>
      <w:r w:rsidR="00763804" w:rsidRPr="004A7028">
        <w:rPr>
          <w:rFonts w:ascii="Arial" w:hAnsi="Arial" w:cs="Arial"/>
        </w:rPr>
        <w:t xml:space="preserve">tax filing.  Ms. Johnson seconded. Motion passed unanimously. </w:t>
      </w:r>
    </w:p>
    <w:p w:rsidR="00763804" w:rsidRPr="00763804" w:rsidRDefault="00763804" w:rsidP="00763804">
      <w:pPr>
        <w:pStyle w:val="ListParagraph"/>
        <w:rPr>
          <w:rFonts w:ascii="Arial" w:hAnsi="Arial" w:cs="Arial"/>
          <w:b/>
        </w:rPr>
      </w:pPr>
    </w:p>
    <w:p w:rsidR="006E10CD" w:rsidRPr="005E3B9C" w:rsidRDefault="006E10C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Pool/Clubhouse Report</w:t>
      </w:r>
    </w:p>
    <w:p w:rsidR="008D5268" w:rsidRPr="005E3B9C" w:rsidRDefault="00507BB0" w:rsidP="005E6C0D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Patrons </w:t>
      </w:r>
      <w:r w:rsidR="001632E9">
        <w:rPr>
          <w:rFonts w:ascii="Arial" w:hAnsi="Arial" w:cs="Arial"/>
        </w:rPr>
        <w:t>experienced current transfer</w:t>
      </w:r>
      <w:r w:rsidR="005E6C0D">
        <w:rPr>
          <w:rFonts w:ascii="Arial" w:hAnsi="Arial" w:cs="Arial"/>
        </w:rPr>
        <w:t xml:space="preserve"> when touching metal surfaces at the pool. AA Electric r</w:t>
      </w:r>
      <w:r w:rsidR="00F706CA">
        <w:rPr>
          <w:rFonts w:ascii="Arial" w:hAnsi="Arial" w:cs="Arial"/>
        </w:rPr>
        <w:t xml:space="preserve">eplaced </w:t>
      </w:r>
      <w:r w:rsidR="00CD0F85">
        <w:rPr>
          <w:rFonts w:ascii="Arial" w:hAnsi="Arial" w:cs="Arial"/>
        </w:rPr>
        <w:t xml:space="preserve">the ground </w:t>
      </w:r>
      <w:r w:rsidR="005E6C0D">
        <w:rPr>
          <w:rFonts w:ascii="Arial" w:hAnsi="Arial" w:cs="Arial"/>
        </w:rPr>
        <w:t>wire</w:t>
      </w:r>
      <w:r w:rsidR="00F706CA">
        <w:rPr>
          <w:rFonts w:ascii="Arial" w:hAnsi="Arial" w:cs="Arial"/>
        </w:rPr>
        <w:t xml:space="preserve">s &amp; connections. </w:t>
      </w:r>
      <w:r w:rsidR="005E6C0D">
        <w:rPr>
          <w:rFonts w:ascii="Arial" w:hAnsi="Arial" w:cs="Arial"/>
        </w:rPr>
        <w:t xml:space="preserve">PSE replaced the neutral connections at the pole. This seems to have </w:t>
      </w:r>
      <w:r w:rsidR="00475ECF">
        <w:rPr>
          <w:rFonts w:ascii="Arial" w:hAnsi="Arial" w:cs="Arial"/>
        </w:rPr>
        <w:t>eliminated</w:t>
      </w:r>
      <w:r w:rsidR="005E6C0D">
        <w:rPr>
          <w:rFonts w:ascii="Arial" w:hAnsi="Arial" w:cs="Arial"/>
        </w:rPr>
        <w:t xml:space="preserve"> the stray current.  </w:t>
      </w:r>
    </w:p>
    <w:p w:rsidR="00A57AFF" w:rsidRPr="005E3B9C" w:rsidRDefault="005617E7" w:rsidP="008D52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Ms. Johnson motioned to hire </w:t>
      </w:r>
      <w:r w:rsidR="00E3179C" w:rsidRPr="005E3B9C">
        <w:rPr>
          <w:rFonts w:ascii="Arial" w:hAnsi="Arial" w:cs="Arial"/>
        </w:rPr>
        <w:t xml:space="preserve">JVA </w:t>
      </w:r>
      <w:r>
        <w:rPr>
          <w:rFonts w:ascii="Arial" w:hAnsi="Arial" w:cs="Arial"/>
        </w:rPr>
        <w:t xml:space="preserve">Roofing to replace the clubhouse roof </w:t>
      </w:r>
      <w:r w:rsidR="00507BB0">
        <w:rPr>
          <w:rFonts w:ascii="Arial" w:hAnsi="Arial" w:cs="Arial"/>
        </w:rPr>
        <w:t xml:space="preserve">using 60 mil PVC membrane and increase the pitch using poly-iso panels. Estimated cost </w:t>
      </w:r>
      <w:r w:rsidR="00507BB0">
        <w:rPr>
          <w:rFonts w:ascii="Arial" w:hAnsi="Arial" w:cs="Arial"/>
        </w:rPr>
        <w:lastRenderedPageBreak/>
        <w:t>$24,892.3</w:t>
      </w:r>
      <w:r w:rsidR="00D736D1">
        <w:rPr>
          <w:rFonts w:ascii="Arial" w:hAnsi="Arial" w:cs="Arial"/>
        </w:rPr>
        <w:t>0</w:t>
      </w:r>
      <w:r w:rsidR="00507BB0">
        <w:rPr>
          <w:rFonts w:ascii="Arial" w:hAnsi="Arial" w:cs="Arial"/>
        </w:rPr>
        <w:t xml:space="preserve"> plus expenses for </w:t>
      </w:r>
      <w:r w:rsidR="00475ECF">
        <w:rPr>
          <w:rFonts w:ascii="Arial" w:hAnsi="Arial" w:cs="Arial"/>
        </w:rPr>
        <w:t xml:space="preserve">unseen </w:t>
      </w:r>
      <w:r w:rsidR="00507BB0">
        <w:rPr>
          <w:rFonts w:ascii="Arial" w:hAnsi="Arial" w:cs="Arial"/>
        </w:rPr>
        <w:t xml:space="preserve">structural repairs. </w:t>
      </w:r>
      <w:r w:rsidR="00D736D1">
        <w:rPr>
          <w:rFonts w:ascii="Arial" w:hAnsi="Arial" w:cs="Arial"/>
        </w:rPr>
        <w:t>Mr. Kelly seconded. Motion passed unanimously.</w:t>
      </w:r>
    </w:p>
    <w:p w:rsidR="00597187" w:rsidRDefault="00597187" w:rsidP="00CD0F85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:rsidR="00507BB0" w:rsidRPr="00CD0F85" w:rsidRDefault="00507BB0" w:rsidP="00CD0F85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Grounds and Community Report</w:t>
      </w:r>
      <w:r w:rsidRPr="00763804">
        <w:rPr>
          <w:rFonts w:ascii="Arial" w:hAnsi="Arial" w:cs="Arial"/>
        </w:rPr>
        <w:t xml:space="preserve"> </w:t>
      </w:r>
    </w:p>
    <w:p w:rsidR="00507BB0" w:rsidRPr="00CD0F85" w:rsidRDefault="00507BB0" w:rsidP="00507BB0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Access to water meters is increasingly being inhibited by vegetation, dirt, etc. Meter readers will begin placing door hanger notifications. If corrective action is not taken, someone will be hired </w:t>
      </w:r>
      <w:r w:rsidR="00475ECF">
        <w:rPr>
          <w:rFonts w:ascii="Arial" w:hAnsi="Arial" w:cs="Arial"/>
        </w:rPr>
        <w:t>to do the work and the fees</w:t>
      </w:r>
      <w:r>
        <w:rPr>
          <w:rFonts w:ascii="Arial" w:hAnsi="Arial" w:cs="Arial"/>
        </w:rPr>
        <w:t xml:space="preserve"> will be passed on to the homeowner. </w:t>
      </w:r>
    </w:p>
    <w:p w:rsidR="00CD0F85" w:rsidRPr="005E6C0D" w:rsidRDefault="00CD0F85" w:rsidP="00507BB0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  <w:sz w:val="18"/>
        </w:rPr>
      </w:pPr>
      <w:r w:rsidRPr="00763804">
        <w:rPr>
          <w:rFonts w:ascii="Arial" w:hAnsi="Arial" w:cs="Arial"/>
        </w:rPr>
        <w:t>Doran Fence was asked to repair the Basketball court fence-no update</w:t>
      </w:r>
    </w:p>
    <w:p w:rsidR="00507BB0" w:rsidRPr="00B369F7" w:rsidRDefault="00507BB0" w:rsidP="00E3179C">
      <w:pPr>
        <w:rPr>
          <w:rFonts w:ascii="Arial" w:hAnsi="Arial" w:cs="Arial"/>
          <w:sz w:val="18"/>
        </w:rPr>
      </w:pPr>
    </w:p>
    <w:p w:rsidR="00E3179C" w:rsidRPr="005E3B9C" w:rsidRDefault="00E3179C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Dock/Pier Report</w:t>
      </w:r>
    </w:p>
    <w:p w:rsidR="005617E7" w:rsidRDefault="005617E7" w:rsidP="005617E7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763804">
        <w:rPr>
          <w:rFonts w:ascii="Arial" w:hAnsi="Arial" w:cs="Arial"/>
        </w:rPr>
        <w:t>Mr. Otto motioned to hire Simply Decks &amp; Fences to repair the handrail on</w:t>
      </w:r>
      <w:r w:rsidR="00475ECF">
        <w:rPr>
          <w:rFonts w:ascii="Arial" w:hAnsi="Arial" w:cs="Arial"/>
        </w:rPr>
        <w:t xml:space="preserve"> the pier. Estimated cost $3916</w:t>
      </w:r>
      <w:r w:rsidRPr="00763804">
        <w:rPr>
          <w:rFonts w:ascii="Arial" w:hAnsi="Arial" w:cs="Arial"/>
        </w:rPr>
        <w:t xml:space="preserve"> plus materials. Mr. Harris seconded. Motion passed unanimously.   </w:t>
      </w:r>
    </w:p>
    <w:p w:rsidR="005617E7" w:rsidRDefault="005617E7" w:rsidP="005617E7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3M Armorcast Structural material has been discontinued by the manufacturer. Ms. Hall will purchase what can be found for the patch.</w:t>
      </w:r>
    </w:p>
    <w:p w:rsidR="005617E7" w:rsidRPr="00B369F7" w:rsidRDefault="005617E7" w:rsidP="00011870">
      <w:pPr>
        <w:pStyle w:val="ListParagraph"/>
        <w:ind w:left="1440"/>
        <w:contextualSpacing/>
        <w:rPr>
          <w:rFonts w:ascii="Arial" w:hAnsi="Arial" w:cs="Arial"/>
          <w:b/>
          <w:sz w:val="18"/>
        </w:rPr>
      </w:pPr>
    </w:p>
    <w:p w:rsidR="00597187" w:rsidRDefault="00B369F7" w:rsidP="00485F61">
      <w:p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 xml:space="preserve">Meeting adjourned at </w:t>
      </w:r>
      <w:r w:rsidR="00CD0F85">
        <w:rPr>
          <w:rFonts w:ascii="Arial" w:hAnsi="Arial" w:cs="Arial"/>
        </w:rPr>
        <w:t>8</w:t>
      </w:r>
      <w:r w:rsidRPr="005E3B9C">
        <w:rPr>
          <w:rFonts w:ascii="Arial" w:hAnsi="Arial" w:cs="Arial"/>
        </w:rPr>
        <w:t>:</w:t>
      </w:r>
      <w:r w:rsidR="00CD0F85">
        <w:rPr>
          <w:rFonts w:ascii="Arial" w:hAnsi="Arial" w:cs="Arial"/>
        </w:rPr>
        <w:t>25</w:t>
      </w:r>
      <w:r w:rsidRPr="005E3B9C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. </w:t>
      </w:r>
    </w:p>
    <w:p w:rsidR="00597187" w:rsidRDefault="00597187" w:rsidP="00485F61">
      <w:pPr>
        <w:tabs>
          <w:tab w:val="left" w:pos="7852"/>
        </w:tabs>
        <w:rPr>
          <w:rFonts w:ascii="Arial" w:hAnsi="Arial" w:cs="Arial"/>
        </w:rPr>
      </w:pPr>
    </w:p>
    <w:p w:rsidR="00597187" w:rsidRPr="005E3B9C" w:rsidRDefault="00597187" w:rsidP="00597187">
      <w:pPr>
        <w:tabs>
          <w:tab w:val="left" w:pos="7852"/>
        </w:tabs>
        <w:rPr>
          <w:rFonts w:ascii="Arial" w:hAnsi="Arial" w:cs="Arial"/>
          <w:b/>
          <w:u w:val="single"/>
        </w:rPr>
      </w:pPr>
      <w:r w:rsidRPr="005E3B9C">
        <w:rPr>
          <w:rFonts w:ascii="Arial" w:hAnsi="Arial" w:cs="Arial"/>
        </w:rPr>
        <w:t xml:space="preserve">The next regular board meeting is </w:t>
      </w:r>
      <w:r>
        <w:rPr>
          <w:rFonts w:ascii="Arial" w:hAnsi="Arial" w:cs="Arial"/>
          <w:b/>
          <w:u w:val="single"/>
        </w:rPr>
        <w:t>September 1</w:t>
      </w:r>
      <w:r w:rsidR="00475ECF">
        <w:rPr>
          <w:rFonts w:ascii="Arial" w:hAnsi="Arial" w:cs="Arial"/>
          <w:b/>
          <w:u w:val="single"/>
        </w:rPr>
        <w:t>3</w:t>
      </w:r>
      <w:r w:rsidRPr="005E3B9C">
        <w:rPr>
          <w:rFonts w:ascii="Arial" w:hAnsi="Arial" w:cs="Arial"/>
          <w:b/>
          <w:u w:val="single"/>
        </w:rPr>
        <w:t>, 2022 at 7pm.</w:t>
      </w:r>
    </w:p>
    <w:p w:rsidR="00B369F7" w:rsidRDefault="00B369F7" w:rsidP="00011870">
      <w:pPr>
        <w:tabs>
          <w:tab w:val="left" w:pos="7852"/>
        </w:tabs>
        <w:rPr>
          <w:rFonts w:ascii="Arial" w:hAnsi="Arial" w:cs="Arial"/>
        </w:rPr>
      </w:pPr>
    </w:p>
    <w:p w:rsidR="00C8641E" w:rsidRPr="005E3B9C" w:rsidRDefault="00D30085" w:rsidP="00011870">
      <w:p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>Submitted for approval by Ruby Hall</w:t>
      </w:r>
    </w:p>
    <w:p w:rsidR="005D0A49" w:rsidRPr="00B369F7" w:rsidRDefault="005D0A49" w:rsidP="00485F61">
      <w:pPr>
        <w:rPr>
          <w:rFonts w:ascii="Arial" w:hAnsi="Arial" w:cs="Arial"/>
          <w:sz w:val="16"/>
        </w:rPr>
      </w:pPr>
    </w:p>
    <w:p w:rsidR="00C8641E" w:rsidRPr="005E3B9C" w:rsidRDefault="00C8641E" w:rsidP="00C8641E">
      <w:pPr>
        <w:rPr>
          <w:rFonts w:ascii="Arial" w:hAnsi="Arial" w:cs="Arial"/>
        </w:rPr>
      </w:pPr>
    </w:p>
    <w:sectPr w:rsidR="00C8641E" w:rsidRPr="005E3B9C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11"/>
  </w:num>
  <w:num w:numId="8">
    <w:abstractNumId w:val="7"/>
  </w:num>
  <w:num w:numId="9">
    <w:abstractNumId w:val="1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4437"/>
    <w:rsid w:val="00011870"/>
    <w:rsid w:val="000248C1"/>
    <w:rsid w:val="00032562"/>
    <w:rsid w:val="00062625"/>
    <w:rsid w:val="00096027"/>
    <w:rsid w:val="000A1401"/>
    <w:rsid w:val="000B0348"/>
    <w:rsid w:val="000B1792"/>
    <w:rsid w:val="000C702D"/>
    <w:rsid w:val="000C7388"/>
    <w:rsid w:val="00142411"/>
    <w:rsid w:val="001447C6"/>
    <w:rsid w:val="001632E9"/>
    <w:rsid w:val="001B7A8C"/>
    <w:rsid w:val="001D7A65"/>
    <w:rsid w:val="00206F22"/>
    <w:rsid w:val="0025132D"/>
    <w:rsid w:val="002644F4"/>
    <w:rsid w:val="0028576D"/>
    <w:rsid w:val="002A2A4C"/>
    <w:rsid w:val="002A77DE"/>
    <w:rsid w:val="002F19A8"/>
    <w:rsid w:val="00387291"/>
    <w:rsid w:val="003B783C"/>
    <w:rsid w:val="00403394"/>
    <w:rsid w:val="0043047B"/>
    <w:rsid w:val="0044471D"/>
    <w:rsid w:val="00475ECF"/>
    <w:rsid w:val="00485F61"/>
    <w:rsid w:val="004A7028"/>
    <w:rsid w:val="004D66F2"/>
    <w:rsid w:val="004E0828"/>
    <w:rsid w:val="00507BB0"/>
    <w:rsid w:val="005227EB"/>
    <w:rsid w:val="005339CB"/>
    <w:rsid w:val="005617E7"/>
    <w:rsid w:val="00565B39"/>
    <w:rsid w:val="005675B1"/>
    <w:rsid w:val="00597187"/>
    <w:rsid w:val="005B65E6"/>
    <w:rsid w:val="005D0A49"/>
    <w:rsid w:val="005E3B9C"/>
    <w:rsid w:val="005E5A69"/>
    <w:rsid w:val="005E6C0D"/>
    <w:rsid w:val="00667D6D"/>
    <w:rsid w:val="00672DAF"/>
    <w:rsid w:val="006C46E4"/>
    <w:rsid w:val="006D732B"/>
    <w:rsid w:val="006E10CD"/>
    <w:rsid w:val="00741712"/>
    <w:rsid w:val="007441CB"/>
    <w:rsid w:val="007532E8"/>
    <w:rsid w:val="00763804"/>
    <w:rsid w:val="007D2442"/>
    <w:rsid w:val="007E300C"/>
    <w:rsid w:val="0080541B"/>
    <w:rsid w:val="00810C08"/>
    <w:rsid w:val="00847D3E"/>
    <w:rsid w:val="008649E8"/>
    <w:rsid w:val="00887CE9"/>
    <w:rsid w:val="008C0BB2"/>
    <w:rsid w:val="008C1CD3"/>
    <w:rsid w:val="008D5268"/>
    <w:rsid w:val="008E6334"/>
    <w:rsid w:val="00902EA8"/>
    <w:rsid w:val="0092740B"/>
    <w:rsid w:val="00930A8F"/>
    <w:rsid w:val="00940CDA"/>
    <w:rsid w:val="00962C92"/>
    <w:rsid w:val="00973835"/>
    <w:rsid w:val="009A5C7B"/>
    <w:rsid w:val="009D5D2E"/>
    <w:rsid w:val="009E39D0"/>
    <w:rsid w:val="00A0394B"/>
    <w:rsid w:val="00A24EEC"/>
    <w:rsid w:val="00A2797B"/>
    <w:rsid w:val="00A57AFF"/>
    <w:rsid w:val="00A75DD1"/>
    <w:rsid w:val="00A778EB"/>
    <w:rsid w:val="00AA73E1"/>
    <w:rsid w:val="00AB2F74"/>
    <w:rsid w:val="00AD66CF"/>
    <w:rsid w:val="00AE318A"/>
    <w:rsid w:val="00AE6D1F"/>
    <w:rsid w:val="00AF4140"/>
    <w:rsid w:val="00B0695C"/>
    <w:rsid w:val="00B32DF0"/>
    <w:rsid w:val="00B369F7"/>
    <w:rsid w:val="00B43D63"/>
    <w:rsid w:val="00B90ACC"/>
    <w:rsid w:val="00C51E7B"/>
    <w:rsid w:val="00C62EEA"/>
    <w:rsid w:val="00C63206"/>
    <w:rsid w:val="00C730EA"/>
    <w:rsid w:val="00C8641E"/>
    <w:rsid w:val="00CA2CAE"/>
    <w:rsid w:val="00CA6162"/>
    <w:rsid w:val="00CB459C"/>
    <w:rsid w:val="00CD0F85"/>
    <w:rsid w:val="00CF59E3"/>
    <w:rsid w:val="00D30085"/>
    <w:rsid w:val="00D3618F"/>
    <w:rsid w:val="00D45AFE"/>
    <w:rsid w:val="00D736D1"/>
    <w:rsid w:val="00DD2090"/>
    <w:rsid w:val="00DD6FC1"/>
    <w:rsid w:val="00E3179C"/>
    <w:rsid w:val="00E45E58"/>
    <w:rsid w:val="00E463B1"/>
    <w:rsid w:val="00E96D22"/>
    <w:rsid w:val="00F01C08"/>
    <w:rsid w:val="00F15D21"/>
    <w:rsid w:val="00F20104"/>
    <w:rsid w:val="00F36955"/>
    <w:rsid w:val="00F706CA"/>
    <w:rsid w:val="00F748D4"/>
    <w:rsid w:val="00FB19D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1BCF-0530-465F-8AC1-1396291B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3</cp:revision>
  <cp:lastPrinted>2022-09-20T17:38:00Z</cp:lastPrinted>
  <dcterms:created xsi:type="dcterms:W3CDTF">2022-09-14T20:14:00Z</dcterms:created>
  <dcterms:modified xsi:type="dcterms:W3CDTF">2022-09-20T18:01:00Z</dcterms:modified>
</cp:coreProperties>
</file>