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72777E" w:rsidRDefault="00E463B1" w:rsidP="00E463B1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E463B1" w:rsidRDefault="00E463B1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E463B1" w:rsidRDefault="00902EA8" w:rsidP="00E46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10</w:t>
      </w:r>
      <w:r w:rsidR="00E463B1">
        <w:rPr>
          <w:rFonts w:ascii="Arial" w:hAnsi="Arial" w:cs="Arial"/>
          <w:b/>
        </w:rPr>
        <w:t>, 2022</w:t>
      </w:r>
    </w:p>
    <w:p w:rsidR="00E463B1" w:rsidRDefault="00E463B1" w:rsidP="00485F61">
      <w:pPr>
        <w:rPr>
          <w:rFonts w:ascii="Arial" w:hAnsi="Arial" w:cs="Arial"/>
          <w:b/>
        </w:rPr>
      </w:pPr>
    </w:p>
    <w:p w:rsidR="00E463B1" w:rsidRPr="009D080D" w:rsidRDefault="00902EA8" w:rsidP="00485F61">
      <w:p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President, Eugene Hartman</w:t>
      </w:r>
      <w:r w:rsidR="00E463B1" w:rsidRPr="009D080D">
        <w:rPr>
          <w:rFonts w:ascii="Arial" w:hAnsi="Arial" w:cs="Arial"/>
          <w:b/>
        </w:rPr>
        <w:t xml:space="preserve"> cal</w:t>
      </w:r>
      <w:r>
        <w:rPr>
          <w:rFonts w:ascii="Arial" w:hAnsi="Arial" w:cs="Arial"/>
          <w:b/>
        </w:rPr>
        <w:t>led the meeting to order at 7:06</w:t>
      </w:r>
      <w:r w:rsidR="00AE318A">
        <w:rPr>
          <w:rFonts w:ascii="Arial" w:hAnsi="Arial" w:cs="Arial"/>
          <w:b/>
        </w:rPr>
        <w:t xml:space="preserve"> </w:t>
      </w:r>
      <w:r w:rsidR="00E463B1" w:rsidRPr="009D080D">
        <w:rPr>
          <w:rFonts w:ascii="Arial" w:hAnsi="Arial" w:cs="Arial"/>
          <w:b/>
        </w:rPr>
        <w:t>pm</w:t>
      </w:r>
    </w:p>
    <w:p w:rsidR="00E463B1" w:rsidRPr="009D080D" w:rsidRDefault="00E463B1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63B1" w:rsidRPr="009D080D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>Board members attending: Eugene Hart</w:t>
      </w:r>
      <w:r w:rsidR="00902EA8">
        <w:rPr>
          <w:rFonts w:ascii="Arial" w:hAnsi="Arial" w:cs="Arial"/>
          <w:b/>
        </w:rPr>
        <w:t xml:space="preserve">man, Kathleen </w:t>
      </w:r>
      <w:proofErr w:type="spellStart"/>
      <w:r w:rsidR="00902EA8">
        <w:rPr>
          <w:rFonts w:ascii="Arial" w:hAnsi="Arial" w:cs="Arial"/>
          <w:b/>
        </w:rPr>
        <w:t>Parvin</w:t>
      </w:r>
      <w:proofErr w:type="spellEnd"/>
      <w:r w:rsidR="00902EA8">
        <w:rPr>
          <w:rFonts w:ascii="Arial" w:hAnsi="Arial" w:cs="Arial"/>
          <w:b/>
        </w:rPr>
        <w:t>, Dan Kelly, Eric Bowden</w:t>
      </w:r>
      <w:r w:rsidR="00CA6162">
        <w:rPr>
          <w:rFonts w:ascii="Arial" w:hAnsi="Arial" w:cs="Arial"/>
          <w:b/>
        </w:rPr>
        <w:t xml:space="preserve"> &amp;</w:t>
      </w:r>
      <w:r w:rsidR="00F20104">
        <w:rPr>
          <w:rFonts w:ascii="Arial" w:hAnsi="Arial" w:cs="Arial"/>
          <w:b/>
        </w:rPr>
        <w:t xml:space="preserve"> Alexandria Johnson.</w:t>
      </w:r>
      <w:r>
        <w:rPr>
          <w:rFonts w:ascii="Arial" w:hAnsi="Arial" w:cs="Arial"/>
          <w:b/>
        </w:rPr>
        <w:t xml:space="preserve"> </w:t>
      </w:r>
      <w:r w:rsidRPr="009D080D">
        <w:rPr>
          <w:rFonts w:ascii="Arial" w:hAnsi="Arial" w:cs="Arial"/>
          <w:b/>
        </w:rPr>
        <w:t>Absent: Frank Walls</w:t>
      </w:r>
      <w:r w:rsidR="00902EA8">
        <w:rPr>
          <w:rFonts w:ascii="Arial" w:hAnsi="Arial" w:cs="Arial"/>
          <w:b/>
        </w:rPr>
        <w:t>,</w:t>
      </w:r>
      <w:r w:rsidR="00CA6162">
        <w:rPr>
          <w:rFonts w:ascii="Arial" w:hAnsi="Arial" w:cs="Arial"/>
          <w:b/>
        </w:rPr>
        <w:t xml:space="preserve"> Austin Harris</w:t>
      </w:r>
      <w:r w:rsidR="00902EA8">
        <w:rPr>
          <w:rFonts w:ascii="Arial" w:hAnsi="Arial" w:cs="Arial"/>
          <w:b/>
        </w:rPr>
        <w:t xml:space="preserve"> &amp; Chris Otto</w:t>
      </w:r>
    </w:p>
    <w:p w:rsidR="00E463B1" w:rsidRDefault="00E463B1" w:rsidP="00485F61">
      <w:pPr>
        <w:tabs>
          <w:tab w:val="left" w:pos="7852"/>
        </w:tabs>
        <w:rPr>
          <w:rFonts w:ascii="Arial" w:hAnsi="Arial" w:cs="Arial"/>
          <w:b/>
        </w:rPr>
      </w:pPr>
      <w:r w:rsidRPr="009D080D">
        <w:rPr>
          <w:rFonts w:ascii="Arial" w:hAnsi="Arial" w:cs="Arial"/>
          <w:b/>
        </w:rPr>
        <w:t>Also attending: Office Manager, Ruby Hall</w:t>
      </w:r>
      <w:r w:rsidR="00902EA8">
        <w:rPr>
          <w:rFonts w:ascii="Arial" w:hAnsi="Arial" w:cs="Arial"/>
          <w:b/>
        </w:rPr>
        <w:t xml:space="preserve">, Office Assistant Netra </w:t>
      </w:r>
      <w:proofErr w:type="spellStart"/>
      <w:r w:rsidR="00902EA8">
        <w:rPr>
          <w:rFonts w:ascii="Arial" w:hAnsi="Arial" w:cs="Arial"/>
          <w:b/>
        </w:rPr>
        <w:t>Jadhav</w:t>
      </w:r>
      <w:proofErr w:type="spellEnd"/>
      <w:r w:rsidR="00AD66CF">
        <w:rPr>
          <w:rFonts w:ascii="Arial" w:hAnsi="Arial" w:cs="Arial"/>
          <w:b/>
        </w:rPr>
        <w:t>,</w:t>
      </w:r>
      <w:r w:rsidRPr="009D080D">
        <w:rPr>
          <w:rFonts w:ascii="Arial" w:hAnsi="Arial" w:cs="Arial"/>
          <w:b/>
        </w:rPr>
        <w:t xml:space="preserve"> </w:t>
      </w:r>
      <w:proofErr w:type="gramStart"/>
      <w:r w:rsidR="00F20104">
        <w:rPr>
          <w:rFonts w:ascii="Arial" w:hAnsi="Arial" w:cs="Arial"/>
          <w:b/>
        </w:rPr>
        <w:t>Sandra</w:t>
      </w:r>
      <w:proofErr w:type="gramEnd"/>
      <w:r w:rsidR="00F20104">
        <w:rPr>
          <w:rFonts w:ascii="Arial" w:hAnsi="Arial" w:cs="Arial"/>
          <w:b/>
        </w:rPr>
        <w:t xml:space="preserve"> Bodamer from King Water and </w:t>
      </w:r>
      <w:r w:rsidR="00902EA8">
        <w:rPr>
          <w:rFonts w:ascii="Arial" w:hAnsi="Arial" w:cs="Arial"/>
          <w:b/>
        </w:rPr>
        <w:t>3</w:t>
      </w:r>
      <w:r w:rsidRPr="009D080D">
        <w:rPr>
          <w:rFonts w:ascii="Arial" w:hAnsi="Arial" w:cs="Arial"/>
          <w:b/>
        </w:rPr>
        <w:t xml:space="preserve"> community members.</w:t>
      </w:r>
    </w:p>
    <w:p w:rsidR="00F20104" w:rsidRDefault="00F20104" w:rsidP="00485F61">
      <w:pPr>
        <w:tabs>
          <w:tab w:val="left" w:pos="7852"/>
        </w:tabs>
        <w:rPr>
          <w:rFonts w:ascii="Arial" w:hAnsi="Arial" w:cs="Arial"/>
          <w:b/>
        </w:rPr>
      </w:pPr>
    </w:p>
    <w:p w:rsidR="00F20104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B51417">
        <w:rPr>
          <w:rFonts w:ascii="Arial" w:hAnsi="Arial" w:cs="Arial"/>
          <w:b/>
        </w:rPr>
        <w:t>Approval of Minutes</w:t>
      </w:r>
    </w:p>
    <w:p w:rsidR="00CA6162" w:rsidRPr="00902EA8" w:rsidRDefault="00CA6162" w:rsidP="00902EA8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Mr. Kelly</w:t>
      </w:r>
      <w:r w:rsidR="00F20104">
        <w:rPr>
          <w:rFonts w:ascii="Arial" w:hAnsi="Arial" w:cs="Arial"/>
        </w:rPr>
        <w:t xml:space="preserve"> mo</w:t>
      </w:r>
      <w:r w:rsidR="00AD66CF">
        <w:rPr>
          <w:rFonts w:ascii="Arial" w:hAnsi="Arial" w:cs="Arial"/>
        </w:rPr>
        <w:t>tioned</w:t>
      </w:r>
      <w:r w:rsidR="00F20104">
        <w:rPr>
          <w:rFonts w:ascii="Arial" w:hAnsi="Arial" w:cs="Arial"/>
        </w:rPr>
        <w:t xml:space="preserve"> to approve the minutes of the </w:t>
      </w:r>
      <w:r w:rsidR="00902EA8">
        <w:rPr>
          <w:rFonts w:ascii="Arial" w:hAnsi="Arial" w:cs="Arial"/>
        </w:rPr>
        <w:t>April 12</w:t>
      </w:r>
      <w:r w:rsidR="00F20104">
        <w:rPr>
          <w:rFonts w:ascii="Arial" w:hAnsi="Arial" w:cs="Arial"/>
        </w:rPr>
        <w:t>, 2022 meeting. M</w:t>
      </w:r>
      <w:r w:rsidR="00902EA8">
        <w:rPr>
          <w:rFonts w:ascii="Arial" w:hAnsi="Arial" w:cs="Arial"/>
        </w:rPr>
        <w:t>r. Bowden</w:t>
      </w:r>
      <w:r w:rsidR="00F20104">
        <w:rPr>
          <w:rFonts w:ascii="Arial" w:hAnsi="Arial" w:cs="Arial"/>
        </w:rPr>
        <w:t xml:space="preserve"> seconded the motion. Motion pas</w:t>
      </w:r>
      <w:r w:rsidR="00902EA8">
        <w:rPr>
          <w:rFonts w:ascii="Arial" w:hAnsi="Arial" w:cs="Arial"/>
        </w:rPr>
        <w:t>sed unanimously. Minutes of the April 12</w:t>
      </w:r>
      <w:r w:rsidR="00F20104">
        <w:rPr>
          <w:rFonts w:ascii="Arial" w:hAnsi="Arial" w:cs="Arial"/>
        </w:rPr>
        <w:t>, 202</w:t>
      </w:r>
      <w:r w:rsidR="0080541B">
        <w:rPr>
          <w:rFonts w:ascii="Arial" w:hAnsi="Arial" w:cs="Arial"/>
        </w:rPr>
        <w:t>2</w:t>
      </w:r>
      <w:r w:rsidR="00F20104">
        <w:rPr>
          <w:rFonts w:ascii="Arial" w:hAnsi="Arial" w:cs="Arial"/>
        </w:rPr>
        <w:t xml:space="preserve"> board meeting are approved and entered into the association records.</w:t>
      </w:r>
    </w:p>
    <w:p w:rsidR="00F20104" w:rsidRPr="0025132D" w:rsidRDefault="00F20104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F20104" w:rsidRPr="0025132D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Public Comments</w:t>
      </w:r>
    </w:p>
    <w:p w:rsidR="00F20104" w:rsidRPr="000A1401" w:rsidRDefault="00902EA8" w:rsidP="00D45AFE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>Why is</w:t>
      </w:r>
      <w:r w:rsidR="000A1401">
        <w:rPr>
          <w:rFonts w:ascii="Arial" w:hAnsi="Arial" w:cs="Arial"/>
        </w:rPr>
        <w:t xml:space="preserve"> there an increase in </w:t>
      </w:r>
      <w:r w:rsidR="00AD66CF">
        <w:rPr>
          <w:rFonts w:ascii="Arial" w:hAnsi="Arial" w:cs="Arial"/>
        </w:rPr>
        <w:t>the current rate schedule</w:t>
      </w:r>
      <w:r w:rsidR="00D45AF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Ms. </w:t>
      </w:r>
      <w:proofErr w:type="spellStart"/>
      <w:r>
        <w:rPr>
          <w:rFonts w:ascii="Arial" w:hAnsi="Arial" w:cs="Arial"/>
        </w:rPr>
        <w:t>Parvin</w:t>
      </w:r>
      <w:proofErr w:type="spellEnd"/>
      <w:r>
        <w:rPr>
          <w:rFonts w:ascii="Arial" w:hAnsi="Arial" w:cs="Arial"/>
        </w:rPr>
        <w:t xml:space="preserve"> </w:t>
      </w:r>
      <w:r w:rsidR="00AD66CF">
        <w:rPr>
          <w:rFonts w:ascii="Arial" w:hAnsi="Arial" w:cs="Arial"/>
        </w:rPr>
        <w:t>explained the board d</w:t>
      </w:r>
      <w:r w:rsidR="00A75DD1">
        <w:rPr>
          <w:rFonts w:ascii="Arial" w:hAnsi="Arial" w:cs="Arial"/>
        </w:rPr>
        <w:t>etermines</w:t>
      </w:r>
      <w:r w:rsidR="00AD66CF">
        <w:rPr>
          <w:rFonts w:ascii="Arial" w:hAnsi="Arial" w:cs="Arial"/>
        </w:rPr>
        <w:t xml:space="preserve"> rates based on review of current labor costs, payroll, utility rates, upcoming known expenses, unknown expenses </w:t>
      </w:r>
      <w:r w:rsidR="00A75DD1">
        <w:rPr>
          <w:rFonts w:ascii="Arial" w:hAnsi="Arial" w:cs="Arial"/>
        </w:rPr>
        <w:t xml:space="preserve">including </w:t>
      </w:r>
      <w:r w:rsidR="00D45AFE">
        <w:rPr>
          <w:rFonts w:ascii="Arial" w:hAnsi="Arial" w:cs="Arial"/>
        </w:rPr>
        <w:t>updates to the aging water system.</w:t>
      </w:r>
    </w:p>
    <w:p w:rsidR="000A1401" w:rsidRPr="00D45AFE" w:rsidRDefault="00AD66CF" w:rsidP="00D45AFE">
      <w:pPr>
        <w:pStyle w:val="ListParagraph"/>
        <w:numPr>
          <w:ilvl w:val="0"/>
          <w:numId w:val="1"/>
        </w:numPr>
        <w:tabs>
          <w:tab w:val="left" w:pos="78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Ms. Plumley was hired to replace Ms. </w:t>
      </w:r>
      <w:proofErr w:type="spellStart"/>
      <w:r>
        <w:rPr>
          <w:rFonts w:ascii="Arial" w:hAnsi="Arial" w:cs="Arial"/>
        </w:rPr>
        <w:t>Jadhav</w:t>
      </w:r>
      <w:proofErr w:type="spellEnd"/>
      <w:r>
        <w:rPr>
          <w:rFonts w:ascii="Arial" w:hAnsi="Arial" w:cs="Arial"/>
        </w:rPr>
        <w:t xml:space="preserve"> as </w:t>
      </w:r>
      <w:r w:rsidR="000A1401">
        <w:rPr>
          <w:rFonts w:ascii="Arial" w:hAnsi="Arial" w:cs="Arial"/>
        </w:rPr>
        <w:t>office assistant</w:t>
      </w:r>
      <w:r>
        <w:rPr>
          <w:rFonts w:ascii="Arial" w:hAnsi="Arial" w:cs="Arial"/>
        </w:rPr>
        <w:t>.</w:t>
      </w:r>
    </w:p>
    <w:p w:rsidR="00F20104" w:rsidRPr="0025132D" w:rsidRDefault="00F20104" w:rsidP="00485F61">
      <w:pPr>
        <w:tabs>
          <w:tab w:val="left" w:pos="7852"/>
        </w:tabs>
        <w:rPr>
          <w:rFonts w:ascii="Arial" w:hAnsi="Arial" w:cs="Arial"/>
        </w:rPr>
      </w:pPr>
    </w:p>
    <w:p w:rsidR="00F20104" w:rsidRPr="0025132D" w:rsidRDefault="00F20104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 xml:space="preserve">Water Report </w:t>
      </w:r>
    </w:p>
    <w:p w:rsidR="004D66F2" w:rsidRPr="0025132D" w:rsidRDefault="00387291" w:rsidP="00485F61">
      <w:pPr>
        <w:pStyle w:val="ListParagraph"/>
        <w:numPr>
          <w:ilvl w:val="0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King </w:t>
      </w:r>
      <w:r w:rsidR="00D45AFE">
        <w:rPr>
          <w:rFonts w:ascii="Arial" w:hAnsi="Arial" w:cs="Arial"/>
        </w:rPr>
        <w:t xml:space="preserve">Water report for April </w:t>
      </w:r>
      <w:r w:rsidR="00F20104" w:rsidRPr="0025132D">
        <w:rPr>
          <w:rFonts w:ascii="Arial" w:hAnsi="Arial" w:cs="Arial"/>
        </w:rPr>
        <w:t>2022</w:t>
      </w:r>
    </w:p>
    <w:p w:rsidR="00004437" w:rsidRPr="00AD66CF" w:rsidRDefault="004E0828" w:rsidP="001F2F2F">
      <w:pPr>
        <w:pStyle w:val="ListParagraph"/>
        <w:numPr>
          <w:ilvl w:val="1"/>
          <w:numId w:val="2"/>
        </w:numPr>
        <w:tabs>
          <w:tab w:val="left" w:pos="7852"/>
        </w:tabs>
        <w:rPr>
          <w:rFonts w:ascii="Arial" w:hAnsi="Arial" w:cs="Arial"/>
          <w:b/>
        </w:rPr>
      </w:pPr>
      <w:r w:rsidRPr="00AD66CF">
        <w:rPr>
          <w:rFonts w:ascii="Arial" w:hAnsi="Arial" w:cs="Arial"/>
        </w:rPr>
        <w:t xml:space="preserve">The </w:t>
      </w:r>
      <w:r w:rsidR="00D45AFE" w:rsidRPr="00AD66CF">
        <w:rPr>
          <w:rFonts w:ascii="Arial" w:hAnsi="Arial" w:cs="Arial"/>
        </w:rPr>
        <w:t xml:space="preserve">water </w:t>
      </w:r>
      <w:r w:rsidR="00AD66CF">
        <w:rPr>
          <w:rFonts w:ascii="Arial" w:hAnsi="Arial" w:cs="Arial"/>
        </w:rPr>
        <w:t xml:space="preserve">system </w:t>
      </w:r>
      <w:r w:rsidR="000A1401" w:rsidRPr="00AD66CF">
        <w:rPr>
          <w:rFonts w:ascii="Arial" w:hAnsi="Arial" w:cs="Arial"/>
        </w:rPr>
        <w:t>is operating in by pass mode</w:t>
      </w:r>
      <w:r w:rsidR="00AD66CF" w:rsidRPr="00AD66CF">
        <w:rPr>
          <w:rFonts w:ascii="Arial" w:hAnsi="Arial" w:cs="Arial"/>
        </w:rPr>
        <w:t xml:space="preserve">. </w:t>
      </w:r>
      <w:r w:rsidRPr="00AD66CF">
        <w:rPr>
          <w:rFonts w:ascii="Arial" w:hAnsi="Arial" w:cs="Arial"/>
        </w:rPr>
        <w:t xml:space="preserve">The </w:t>
      </w:r>
      <w:r w:rsidR="00AD66CF" w:rsidRPr="00AD66CF">
        <w:rPr>
          <w:rFonts w:ascii="Arial" w:hAnsi="Arial" w:cs="Arial"/>
        </w:rPr>
        <w:t xml:space="preserve">3rd </w:t>
      </w:r>
      <w:r w:rsidR="00D45AFE" w:rsidRPr="00AD66CF">
        <w:rPr>
          <w:rFonts w:ascii="Arial" w:hAnsi="Arial" w:cs="Arial"/>
        </w:rPr>
        <w:t>air compressor broke on 4/13/2022</w:t>
      </w:r>
      <w:r w:rsidR="008E6334">
        <w:rPr>
          <w:rFonts w:ascii="Arial" w:hAnsi="Arial" w:cs="Arial"/>
        </w:rPr>
        <w:t>.</w:t>
      </w:r>
    </w:p>
    <w:p w:rsidR="004E0828" w:rsidRPr="00F36955" w:rsidRDefault="00004437" w:rsidP="00485F6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25132D">
        <w:rPr>
          <w:rFonts w:ascii="Arial" w:hAnsi="Arial" w:cs="Arial"/>
        </w:rPr>
        <w:t>W</w:t>
      </w:r>
      <w:r w:rsidR="002A77DE" w:rsidRPr="0025132D">
        <w:rPr>
          <w:rFonts w:ascii="Arial" w:hAnsi="Arial" w:cs="Arial"/>
        </w:rPr>
        <w:t>ell 3 (</w:t>
      </w:r>
      <w:r w:rsidR="00D45AFE">
        <w:rPr>
          <w:rFonts w:ascii="Arial" w:hAnsi="Arial" w:cs="Arial"/>
        </w:rPr>
        <w:t>RHGC)</w:t>
      </w:r>
      <w:r w:rsidR="00AD66CF">
        <w:rPr>
          <w:rFonts w:ascii="Arial" w:hAnsi="Arial" w:cs="Arial"/>
        </w:rPr>
        <w:t>-</w:t>
      </w:r>
      <w:r w:rsidR="00D45AFE">
        <w:rPr>
          <w:rFonts w:ascii="Arial" w:hAnsi="Arial" w:cs="Arial"/>
        </w:rPr>
        <w:t>the</w:t>
      </w:r>
      <w:r w:rsidR="008E6334">
        <w:rPr>
          <w:rFonts w:ascii="Arial" w:hAnsi="Arial" w:cs="Arial"/>
        </w:rPr>
        <w:t xml:space="preserve"> alternator switch was replaced and is back online.</w:t>
      </w:r>
    </w:p>
    <w:p w:rsidR="00FE7719" w:rsidRPr="00F36955" w:rsidRDefault="00D45AFE" w:rsidP="00FE771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Well 4 (RHGC) is </w:t>
      </w:r>
      <w:r w:rsidR="008E6334">
        <w:rPr>
          <w:rFonts w:ascii="Arial" w:hAnsi="Arial" w:cs="Arial"/>
        </w:rPr>
        <w:t xml:space="preserve">offline. RH Drilling is </w:t>
      </w:r>
      <w:r>
        <w:rPr>
          <w:rFonts w:ascii="Arial" w:hAnsi="Arial" w:cs="Arial"/>
        </w:rPr>
        <w:t>still waiting for parts</w:t>
      </w:r>
      <w:r w:rsidR="008E6334">
        <w:rPr>
          <w:rFonts w:ascii="Arial" w:hAnsi="Arial" w:cs="Arial"/>
        </w:rPr>
        <w:t>.</w:t>
      </w:r>
    </w:p>
    <w:p w:rsidR="008E6334" w:rsidRDefault="00D45AFE" w:rsidP="00463A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proofErr w:type="spellStart"/>
      <w:r w:rsidRPr="008E6334">
        <w:rPr>
          <w:rFonts w:ascii="Arial" w:hAnsi="Arial" w:cs="Arial"/>
        </w:rPr>
        <w:t>Davido</w:t>
      </w:r>
      <w:proofErr w:type="spellEnd"/>
      <w:r w:rsidRPr="008E6334">
        <w:rPr>
          <w:rFonts w:ascii="Arial" w:hAnsi="Arial" w:cs="Arial"/>
        </w:rPr>
        <w:t xml:space="preserve"> has a new engineer </w:t>
      </w:r>
      <w:r w:rsidR="00AE318A">
        <w:rPr>
          <w:rFonts w:ascii="Arial" w:hAnsi="Arial" w:cs="Arial"/>
        </w:rPr>
        <w:t>(</w:t>
      </w:r>
      <w:r w:rsidRPr="008E6334">
        <w:rPr>
          <w:rFonts w:ascii="Arial" w:hAnsi="Arial" w:cs="Arial"/>
        </w:rPr>
        <w:t>Kelly Evans</w:t>
      </w:r>
      <w:r w:rsidR="00AE318A">
        <w:rPr>
          <w:rFonts w:ascii="Arial" w:hAnsi="Arial" w:cs="Arial"/>
        </w:rPr>
        <w:t>)</w:t>
      </w:r>
      <w:r w:rsidRPr="008E6334">
        <w:rPr>
          <w:rFonts w:ascii="Arial" w:hAnsi="Arial" w:cs="Arial"/>
        </w:rPr>
        <w:t xml:space="preserve"> who</w:t>
      </w:r>
      <w:r w:rsidR="008E6334" w:rsidRPr="008E6334">
        <w:rPr>
          <w:rFonts w:ascii="Arial" w:hAnsi="Arial" w:cs="Arial"/>
        </w:rPr>
        <w:t xml:space="preserve"> will be taking over the design for the filtration system. He plans</w:t>
      </w:r>
      <w:r w:rsidR="008C0BB2" w:rsidRPr="008E6334">
        <w:rPr>
          <w:rFonts w:ascii="Arial" w:hAnsi="Arial" w:cs="Arial"/>
        </w:rPr>
        <w:t xml:space="preserve"> to bypass the pilot test and replace like for like with</w:t>
      </w:r>
      <w:r w:rsidR="008E6334" w:rsidRPr="008E6334">
        <w:rPr>
          <w:rFonts w:ascii="Arial" w:hAnsi="Arial" w:cs="Arial"/>
        </w:rPr>
        <w:t xml:space="preserve"> an</w:t>
      </w:r>
      <w:r w:rsidR="008C0BB2" w:rsidRPr="008E6334">
        <w:rPr>
          <w:rFonts w:ascii="Arial" w:hAnsi="Arial" w:cs="Arial"/>
        </w:rPr>
        <w:t xml:space="preserve"> additional inorganic </w:t>
      </w:r>
      <w:r w:rsidR="000A1401" w:rsidRPr="008E6334">
        <w:rPr>
          <w:rFonts w:ascii="Arial" w:hAnsi="Arial" w:cs="Arial"/>
        </w:rPr>
        <w:t xml:space="preserve">filter to be added later. Projected </w:t>
      </w:r>
      <w:r w:rsidR="008E6334" w:rsidRPr="008E6334">
        <w:rPr>
          <w:rFonts w:ascii="Arial" w:hAnsi="Arial" w:cs="Arial"/>
        </w:rPr>
        <w:t>timeline for completion is October/November 2022</w:t>
      </w:r>
    </w:p>
    <w:p w:rsidR="002A2A4C" w:rsidRPr="008E6334" w:rsidRDefault="008C0BB2" w:rsidP="00463AC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8E6334">
        <w:rPr>
          <w:rFonts w:ascii="Arial" w:hAnsi="Arial" w:cs="Arial"/>
        </w:rPr>
        <w:t>The 3 day flush on April 21, and May 2 &amp; 4</w:t>
      </w:r>
      <w:r w:rsidRPr="008E6334">
        <w:rPr>
          <w:rFonts w:ascii="Arial" w:hAnsi="Arial" w:cs="Arial"/>
          <w:vertAlign w:val="superscript"/>
        </w:rPr>
        <w:t>th</w:t>
      </w:r>
      <w:r w:rsidRPr="008E6334">
        <w:rPr>
          <w:rFonts w:ascii="Arial" w:hAnsi="Arial" w:cs="Arial"/>
        </w:rPr>
        <w:t xml:space="preserve"> went well</w:t>
      </w:r>
      <w:r w:rsidR="00206F22">
        <w:rPr>
          <w:rFonts w:ascii="Arial" w:hAnsi="Arial" w:cs="Arial"/>
        </w:rPr>
        <w:t>. S</w:t>
      </w:r>
      <w:r w:rsidR="008E6334">
        <w:rPr>
          <w:rFonts w:ascii="Arial" w:hAnsi="Arial" w:cs="Arial"/>
        </w:rPr>
        <w:t xml:space="preserve">everal valves </w:t>
      </w:r>
      <w:r w:rsidR="00206F22">
        <w:rPr>
          <w:rFonts w:ascii="Arial" w:hAnsi="Arial" w:cs="Arial"/>
        </w:rPr>
        <w:t xml:space="preserve">were found </w:t>
      </w:r>
      <w:r w:rsidR="008E6334">
        <w:rPr>
          <w:rFonts w:ascii="Arial" w:hAnsi="Arial" w:cs="Arial"/>
        </w:rPr>
        <w:t>buried under sediment and/or broken.</w:t>
      </w:r>
    </w:p>
    <w:p w:rsidR="004E0828" w:rsidRPr="0025132D" w:rsidRDefault="004E0828" w:rsidP="00485F61">
      <w:pPr>
        <w:tabs>
          <w:tab w:val="left" w:pos="7852"/>
        </w:tabs>
        <w:rPr>
          <w:rFonts w:ascii="Arial" w:hAnsi="Arial" w:cs="Arial"/>
          <w:b/>
        </w:rPr>
      </w:pPr>
    </w:p>
    <w:p w:rsidR="00E45E58" w:rsidRPr="0025132D" w:rsidRDefault="009A5C7B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Bookkeeper/ Office Report- Ruby Hall</w:t>
      </w:r>
      <w:r w:rsidR="00C730EA" w:rsidRPr="0025132D">
        <w:rPr>
          <w:rFonts w:ascii="Arial" w:hAnsi="Arial" w:cs="Arial"/>
        </w:rPr>
        <w:t xml:space="preserve"> </w:t>
      </w:r>
    </w:p>
    <w:p w:rsidR="00C730EA" w:rsidRPr="0025132D" w:rsidRDefault="00E45E58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>Review</w:t>
      </w:r>
      <w:r w:rsidR="00A2797B" w:rsidRPr="0025132D">
        <w:rPr>
          <w:rFonts w:ascii="Arial" w:hAnsi="Arial" w:cs="Arial"/>
        </w:rPr>
        <w:t>ed</w:t>
      </w:r>
      <w:r w:rsidRPr="0025132D">
        <w:rPr>
          <w:rFonts w:ascii="Arial" w:hAnsi="Arial" w:cs="Arial"/>
        </w:rPr>
        <w:t xml:space="preserve"> </w:t>
      </w:r>
      <w:r w:rsidR="00AB2F74">
        <w:rPr>
          <w:rFonts w:ascii="Arial" w:hAnsi="Arial" w:cs="Arial"/>
        </w:rPr>
        <w:t>April</w:t>
      </w:r>
      <w:r w:rsidR="009D5D2E" w:rsidRPr="0025132D">
        <w:rPr>
          <w:rFonts w:ascii="Arial" w:hAnsi="Arial" w:cs="Arial"/>
        </w:rPr>
        <w:t xml:space="preserve"> 2022 preliminary </w:t>
      </w:r>
      <w:r w:rsidRPr="0025132D">
        <w:rPr>
          <w:rFonts w:ascii="Arial" w:hAnsi="Arial" w:cs="Arial"/>
        </w:rPr>
        <w:t xml:space="preserve">financial </w:t>
      </w:r>
      <w:r w:rsidR="009D5D2E" w:rsidRPr="0025132D">
        <w:rPr>
          <w:rFonts w:ascii="Arial" w:hAnsi="Arial" w:cs="Arial"/>
        </w:rPr>
        <w:t>reports</w:t>
      </w:r>
    </w:p>
    <w:p w:rsidR="00C8641E" w:rsidRPr="0025132D" w:rsidRDefault="009D5D2E" w:rsidP="00485F61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</w:rPr>
        <w:t xml:space="preserve">Parts are on backorder </w:t>
      </w:r>
      <w:r w:rsidR="00004437" w:rsidRPr="0025132D">
        <w:rPr>
          <w:rFonts w:ascii="Arial" w:hAnsi="Arial" w:cs="Arial"/>
        </w:rPr>
        <w:t xml:space="preserve">for </w:t>
      </w:r>
      <w:r w:rsidRPr="0025132D">
        <w:rPr>
          <w:rFonts w:ascii="Arial" w:hAnsi="Arial" w:cs="Arial"/>
        </w:rPr>
        <w:t xml:space="preserve">office </w:t>
      </w:r>
      <w:r w:rsidR="00C730EA" w:rsidRPr="0025132D">
        <w:rPr>
          <w:rFonts w:ascii="Arial" w:hAnsi="Arial" w:cs="Arial"/>
        </w:rPr>
        <w:t>computer</w:t>
      </w:r>
      <w:r w:rsidR="00AB2F74">
        <w:rPr>
          <w:rFonts w:ascii="Arial" w:hAnsi="Arial" w:cs="Arial"/>
        </w:rPr>
        <w:t>/software</w:t>
      </w:r>
      <w:r w:rsidR="00A75DD1">
        <w:rPr>
          <w:rFonts w:ascii="Arial" w:hAnsi="Arial" w:cs="Arial"/>
        </w:rPr>
        <w:t>.</w:t>
      </w:r>
    </w:p>
    <w:p w:rsidR="009D5D2E" w:rsidRPr="0025132D" w:rsidRDefault="00AB2F74" w:rsidP="00485F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E6334">
        <w:rPr>
          <w:rFonts w:ascii="Arial" w:hAnsi="Arial" w:cs="Arial"/>
        </w:rPr>
        <w:t xml:space="preserve"> 2021 Consumer Confidence Report was mailed May 5, 2022. Also included in the mailing was the 1998 By-Laws, the proposed 2022 B</w:t>
      </w:r>
      <w:r>
        <w:rPr>
          <w:rFonts w:ascii="Arial" w:hAnsi="Arial" w:cs="Arial"/>
        </w:rPr>
        <w:t xml:space="preserve">y-laws </w:t>
      </w:r>
      <w:r w:rsidR="008E6334">
        <w:rPr>
          <w:rFonts w:ascii="Arial" w:hAnsi="Arial" w:cs="Arial"/>
        </w:rPr>
        <w:t>as Amended &amp; Restated with ballot and the proposed 2022-23</w:t>
      </w:r>
      <w:r>
        <w:rPr>
          <w:rFonts w:ascii="Arial" w:hAnsi="Arial" w:cs="Arial"/>
        </w:rPr>
        <w:t xml:space="preserve"> budget </w:t>
      </w:r>
      <w:r w:rsidR="008E6334">
        <w:rPr>
          <w:rFonts w:ascii="Arial" w:hAnsi="Arial" w:cs="Arial"/>
        </w:rPr>
        <w:t>and ballot</w:t>
      </w:r>
      <w:r w:rsidR="00A75DD1">
        <w:rPr>
          <w:rFonts w:ascii="Arial" w:hAnsi="Arial" w:cs="Arial"/>
        </w:rPr>
        <w:t>.</w:t>
      </w:r>
    </w:p>
    <w:p w:rsidR="0025132D" w:rsidRPr="00AB2F74" w:rsidRDefault="005339CB" w:rsidP="00AB2F74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Mr. Cohen</w:t>
      </w:r>
      <w:r w:rsidR="008E6334">
        <w:rPr>
          <w:rFonts w:ascii="Arial" w:hAnsi="Arial" w:cs="Arial"/>
        </w:rPr>
        <w:t xml:space="preserve"> requested a revision </w:t>
      </w:r>
      <w:r w:rsidR="00A75DD1">
        <w:rPr>
          <w:rFonts w:ascii="Arial" w:hAnsi="Arial" w:cs="Arial"/>
        </w:rPr>
        <w:t>to</w:t>
      </w:r>
      <w:r w:rsidR="00AB2F74">
        <w:rPr>
          <w:rFonts w:ascii="Arial" w:hAnsi="Arial" w:cs="Arial"/>
        </w:rPr>
        <w:t xml:space="preserve"> the water shut off notice</w:t>
      </w:r>
      <w:r w:rsidRPr="0025132D">
        <w:rPr>
          <w:rFonts w:ascii="Arial" w:hAnsi="Arial" w:cs="Arial"/>
        </w:rPr>
        <w:t xml:space="preserve"> </w:t>
      </w:r>
      <w:r w:rsidR="008E6334">
        <w:rPr>
          <w:rFonts w:ascii="Arial" w:hAnsi="Arial" w:cs="Arial"/>
        </w:rPr>
        <w:t xml:space="preserve">wording </w:t>
      </w:r>
      <w:r w:rsidR="00A75DD1">
        <w:rPr>
          <w:rFonts w:ascii="Arial" w:hAnsi="Arial" w:cs="Arial"/>
        </w:rPr>
        <w:t>in the p</w:t>
      </w:r>
      <w:r w:rsidRPr="0025132D">
        <w:rPr>
          <w:rFonts w:ascii="Arial" w:hAnsi="Arial" w:cs="Arial"/>
        </w:rPr>
        <w:t xml:space="preserve">roposed 2022 </w:t>
      </w:r>
      <w:r w:rsidR="00485F61" w:rsidRPr="0025132D">
        <w:rPr>
          <w:rFonts w:ascii="Arial" w:hAnsi="Arial" w:cs="Arial"/>
        </w:rPr>
        <w:t>B</w:t>
      </w:r>
      <w:r w:rsidRPr="0025132D">
        <w:rPr>
          <w:rFonts w:ascii="Arial" w:hAnsi="Arial" w:cs="Arial"/>
        </w:rPr>
        <w:t>y-</w:t>
      </w:r>
      <w:r w:rsidR="00485F61" w:rsidRPr="0025132D">
        <w:rPr>
          <w:rFonts w:ascii="Arial" w:hAnsi="Arial" w:cs="Arial"/>
        </w:rPr>
        <w:t>L</w:t>
      </w:r>
      <w:r w:rsidRPr="0025132D">
        <w:rPr>
          <w:rFonts w:ascii="Arial" w:hAnsi="Arial" w:cs="Arial"/>
        </w:rPr>
        <w:t>aws a</w:t>
      </w:r>
      <w:r w:rsidR="00AB2F74">
        <w:rPr>
          <w:rFonts w:ascii="Arial" w:hAnsi="Arial" w:cs="Arial"/>
        </w:rPr>
        <w:t xml:space="preserve">mendment. </w:t>
      </w:r>
      <w:r w:rsidR="00206F22">
        <w:rPr>
          <w:rFonts w:ascii="Arial" w:hAnsi="Arial" w:cs="Arial"/>
        </w:rPr>
        <w:t xml:space="preserve">An </w:t>
      </w:r>
      <w:r w:rsidR="00AB2F74">
        <w:rPr>
          <w:rFonts w:ascii="Arial" w:hAnsi="Arial" w:cs="Arial"/>
        </w:rPr>
        <w:t>a</w:t>
      </w:r>
      <w:r w:rsidR="00A75DD1">
        <w:rPr>
          <w:rFonts w:ascii="Arial" w:hAnsi="Arial" w:cs="Arial"/>
        </w:rPr>
        <w:t xml:space="preserve">ddendum </w:t>
      </w:r>
      <w:r w:rsidR="00206F22">
        <w:rPr>
          <w:rFonts w:ascii="Arial" w:hAnsi="Arial" w:cs="Arial"/>
        </w:rPr>
        <w:t xml:space="preserve">will be mailed by </w:t>
      </w:r>
      <w:r w:rsidR="00A778EB">
        <w:rPr>
          <w:rFonts w:ascii="Arial" w:hAnsi="Arial" w:cs="Arial"/>
        </w:rPr>
        <w:t>May 13, 2022</w:t>
      </w:r>
    </w:p>
    <w:p w:rsidR="00667D6D" w:rsidRPr="0025132D" w:rsidRDefault="00667D6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:rsidR="00A778EB" w:rsidRDefault="00A778EB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</w:p>
    <w:p w:rsidR="00C730EA" w:rsidRPr="0025132D" w:rsidRDefault="00C730EA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lastRenderedPageBreak/>
        <w:t>Grounds and Community Report</w:t>
      </w:r>
    </w:p>
    <w:p w:rsidR="006E10CD" w:rsidRPr="00AB2F74" w:rsidRDefault="00A75DD1" w:rsidP="00AB2F74">
      <w:pPr>
        <w:pStyle w:val="ListParagraph"/>
        <w:numPr>
          <w:ilvl w:val="0"/>
          <w:numId w:val="4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B2F74">
        <w:rPr>
          <w:rFonts w:ascii="Arial" w:hAnsi="Arial" w:cs="Arial"/>
        </w:rPr>
        <w:t>pplication for the Traffic calming study was sent out on May 2, 2022</w:t>
      </w:r>
    </w:p>
    <w:p w:rsidR="002A2A4C" w:rsidRPr="0025132D" w:rsidRDefault="002A2A4C" w:rsidP="00485F61">
      <w:pPr>
        <w:tabs>
          <w:tab w:val="left" w:pos="7852"/>
        </w:tabs>
        <w:rPr>
          <w:rFonts w:ascii="Arial" w:hAnsi="Arial" w:cs="Arial"/>
        </w:rPr>
      </w:pPr>
    </w:p>
    <w:p w:rsidR="006E10CD" w:rsidRPr="0025132D" w:rsidRDefault="006E10CD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Pool/Clubhouse Report</w:t>
      </w:r>
    </w:p>
    <w:p w:rsidR="006E10CD" w:rsidRPr="0025132D" w:rsidRDefault="00AB2F74" w:rsidP="00485F6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Still need </w:t>
      </w:r>
      <w:r w:rsidR="002A2A4C" w:rsidRPr="0025132D">
        <w:rPr>
          <w:rFonts w:ascii="Arial" w:hAnsi="Arial" w:cs="Arial"/>
        </w:rPr>
        <w:t>3-4 Lifegua</w:t>
      </w:r>
      <w:r>
        <w:rPr>
          <w:rFonts w:ascii="Arial" w:hAnsi="Arial" w:cs="Arial"/>
        </w:rPr>
        <w:t xml:space="preserve">rds for this </w:t>
      </w:r>
      <w:r w:rsidR="00206F22">
        <w:rPr>
          <w:rFonts w:ascii="Arial" w:hAnsi="Arial" w:cs="Arial"/>
        </w:rPr>
        <w:t xml:space="preserve">season and </w:t>
      </w:r>
      <w:r w:rsidR="002A2A4C" w:rsidRPr="0025132D">
        <w:rPr>
          <w:rFonts w:ascii="Arial" w:hAnsi="Arial" w:cs="Arial"/>
        </w:rPr>
        <w:t>a Pool Operator</w:t>
      </w:r>
    </w:p>
    <w:p w:rsidR="002A2A4C" w:rsidRDefault="002A2A4C" w:rsidP="00485F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5132D">
        <w:rPr>
          <w:rFonts w:ascii="Arial" w:hAnsi="Arial" w:cs="Arial"/>
        </w:rPr>
        <w:t>The pool will be open Memorial Day weekend, May 28-30, then re-open for the summer, June 18</w:t>
      </w:r>
      <w:r w:rsidR="00AB2F74">
        <w:rPr>
          <w:rFonts w:ascii="Arial" w:hAnsi="Arial" w:cs="Arial"/>
          <w:vertAlign w:val="superscript"/>
        </w:rPr>
        <w:t>th</w:t>
      </w:r>
      <w:r w:rsidR="007441CB" w:rsidRPr="0025132D">
        <w:rPr>
          <w:rFonts w:ascii="Arial" w:hAnsi="Arial" w:cs="Arial"/>
        </w:rPr>
        <w:t xml:space="preserve"> </w:t>
      </w:r>
    </w:p>
    <w:p w:rsidR="00206F22" w:rsidRDefault="00206F22" w:rsidP="00206F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6F22">
        <w:rPr>
          <w:rFonts w:ascii="Arial" w:hAnsi="Arial" w:cs="Arial"/>
        </w:rPr>
        <w:t>Review</w:t>
      </w:r>
      <w:r w:rsidR="000C702D" w:rsidRPr="00206F22">
        <w:rPr>
          <w:rFonts w:ascii="Arial" w:hAnsi="Arial" w:cs="Arial"/>
        </w:rPr>
        <w:t xml:space="preserve"> bid from JVA Roofing for replac</w:t>
      </w:r>
      <w:r w:rsidR="00A778EB">
        <w:rPr>
          <w:rFonts w:ascii="Arial" w:hAnsi="Arial" w:cs="Arial"/>
        </w:rPr>
        <w:t>ing the clubhouse roofing w</w:t>
      </w:r>
      <w:r w:rsidRPr="00206F22">
        <w:rPr>
          <w:rFonts w:ascii="Arial" w:hAnsi="Arial" w:cs="Arial"/>
        </w:rPr>
        <w:t>ith PVC</w:t>
      </w:r>
      <w:r w:rsidR="00A778EB">
        <w:rPr>
          <w:rFonts w:ascii="Arial" w:hAnsi="Arial" w:cs="Arial"/>
        </w:rPr>
        <w:t xml:space="preserve"> including </w:t>
      </w:r>
      <w:r w:rsidRPr="00206F22">
        <w:rPr>
          <w:rFonts w:ascii="Arial" w:hAnsi="Arial" w:cs="Arial"/>
        </w:rPr>
        <w:t xml:space="preserve">replacement of </w:t>
      </w:r>
      <w:r w:rsidR="000C702D" w:rsidRPr="00206F22">
        <w:rPr>
          <w:rFonts w:ascii="Arial" w:hAnsi="Arial" w:cs="Arial"/>
        </w:rPr>
        <w:t xml:space="preserve">two sky lights. </w:t>
      </w:r>
      <w:r w:rsidRPr="00206F22">
        <w:rPr>
          <w:rFonts w:ascii="Arial" w:hAnsi="Arial" w:cs="Arial"/>
        </w:rPr>
        <w:t>Approximate c</w:t>
      </w:r>
      <w:r w:rsidR="000C702D" w:rsidRPr="00206F22">
        <w:rPr>
          <w:rFonts w:ascii="Arial" w:hAnsi="Arial" w:cs="Arial"/>
        </w:rPr>
        <w:t>ost w</w:t>
      </w:r>
      <w:r w:rsidRPr="00206F22">
        <w:rPr>
          <w:rFonts w:ascii="Arial" w:hAnsi="Arial" w:cs="Arial"/>
        </w:rPr>
        <w:t xml:space="preserve">ithout making a pitch change is </w:t>
      </w:r>
      <w:r w:rsidR="00D3618F" w:rsidRPr="00206F22">
        <w:rPr>
          <w:rFonts w:ascii="Arial" w:hAnsi="Arial" w:cs="Arial"/>
        </w:rPr>
        <w:t>$</w:t>
      </w:r>
      <w:r w:rsidRPr="00206F22">
        <w:rPr>
          <w:rFonts w:ascii="Arial" w:hAnsi="Arial" w:cs="Arial"/>
        </w:rPr>
        <w:t xml:space="preserve">17,989.85. Structural repair (rotted wood) </w:t>
      </w:r>
      <w:r w:rsidR="00A778EB">
        <w:rPr>
          <w:rFonts w:ascii="Arial" w:hAnsi="Arial" w:cs="Arial"/>
        </w:rPr>
        <w:t>is additional</w:t>
      </w:r>
      <w:r w:rsidRPr="00206F22">
        <w:rPr>
          <w:rFonts w:ascii="Arial" w:hAnsi="Arial" w:cs="Arial"/>
        </w:rPr>
        <w:t xml:space="preserve">. Gutters </w:t>
      </w:r>
      <w:r>
        <w:rPr>
          <w:rFonts w:ascii="Arial" w:hAnsi="Arial" w:cs="Arial"/>
        </w:rPr>
        <w:t xml:space="preserve">will </w:t>
      </w:r>
      <w:r w:rsidRPr="00206F22">
        <w:rPr>
          <w:rFonts w:ascii="Arial" w:hAnsi="Arial" w:cs="Arial"/>
        </w:rPr>
        <w:t>need to be added to the pool roof</w:t>
      </w:r>
      <w:r>
        <w:rPr>
          <w:rFonts w:ascii="Arial" w:hAnsi="Arial" w:cs="Arial"/>
        </w:rPr>
        <w:t xml:space="preserve"> over the showers.</w:t>
      </w:r>
    </w:p>
    <w:p w:rsidR="00A57AFF" w:rsidRDefault="00206F22" w:rsidP="000771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6F22">
        <w:rPr>
          <w:rFonts w:ascii="Arial" w:hAnsi="Arial" w:cs="Arial"/>
        </w:rPr>
        <w:t>W</w:t>
      </w:r>
      <w:r w:rsidR="00940CDA" w:rsidRPr="00206F22">
        <w:rPr>
          <w:rFonts w:ascii="Arial" w:hAnsi="Arial" w:cs="Arial"/>
        </w:rPr>
        <w:t>aiting on Top Notch Roofing</w:t>
      </w:r>
      <w:r w:rsidR="000C702D" w:rsidRPr="00206F22">
        <w:rPr>
          <w:rFonts w:ascii="Arial" w:hAnsi="Arial" w:cs="Arial"/>
        </w:rPr>
        <w:t xml:space="preserve"> and Savage Roofing bids. </w:t>
      </w:r>
    </w:p>
    <w:p w:rsidR="000C702D" w:rsidRPr="00206F22" w:rsidRDefault="00AE318A" w:rsidP="0007717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A57AFF">
        <w:rPr>
          <w:rFonts w:ascii="Arial" w:hAnsi="Arial" w:cs="Arial"/>
        </w:rPr>
        <w:t xml:space="preserve"> rental costs for private parties. </w:t>
      </w:r>
      <w:r w:rsidR="000C702D" w:rsidRPr="00206F22">
        <w:rPr>
          <w:rFonts w:ascii="Arial" w:hAnsi="Arial" w:cs="Arial"/>
        </w:rPr>
        <w:t xml:space="preserve">Ms. </w:t>
      </w:r>
      <w:proofErr w:type="spellStart"/>
      <w:r w:rsidR="000C702D" w:rsidRPr="00206F22">
        <w:rPr>
          <w:rFonts w:ascii="Arial" w:hAnsi="Arial" w:cs="Arial"/>
        </w:rPr>
        <w:t>Parvin</w:t>
      </w:r>
      <w:proofErr w:type="spellEnd"/>
      <w:r w:rsidR="000C702D" w:rsidRPr="00206F22">
        <w:rPr>
          <w:rFonts w:ascii="Arial" w:hAnsi="Arial" w:cs="Arial"/>
        </w:rPr>
        <w:t xml:space="preserve"> motioned to increase the pool rental </w:t>
      </w:r>
      <w:r w:rsidR="00A57AFF">
        <w:rPr>
          <w:rFonts w:ascii="Arial" w:hAnsi="Arial" w:cs="Arial"/>
        </w:rPr>
        <w:t>to $40 an hour,</w:t>
      </w:r>
      <w:r w:rsidR="00096027" w:rsidRPr="00206F22">
        <w:rPr>
          <w:rFonts w:ascii="Arial" w:hAnsi="Arial" w:cs="Arial"/>
        </w:rPr>
        <w:t xml:space="preserve"> minimum </w:t>
      </w:r>
      <w:r w:rsidR="00A57AFF">
        <w:rPr>
          <w:rFonts w:ascii="Arial" w:hAnsi="Arial" w:cs="Arial"/>
        </w:rPr>
        <w:t>of 2 hou</w:t>
      </w:r>
      <w:r w:rsidR="000C702D" w:rsidRPr="00206F22">
        <w:rPr>
          <w:rFonts w:ascii="Arial" w:hAnsi="Arial" w:cs="Arial"/>
        </w:rPr>
        <w:t>rs. Ms. Johnson seconded the motion. Motion passed unanimously.</w:t>
      </w:r>
    </w:p>
    <w:p w:rsidR="000C702D" w:rsidRDefault="000C702D" w:rsidP="000C702D">
      <w:pPr>
        <w:rPr>
          <w:rFonts w:ascii="Arial" w:hAnsi="Arial" w:cs="Arial"/>
        </w:rPr>
      </w:pPr>
    </w:p>
    <w:p w:rsidR="000C702D" w:rsidRDefault="000C702D" w:rsidP="000C702D">
      <w:pPr>
        <w:ind w:left="360"/>
        <w:rPr>
          <w:rFonts w:ascii="Arial" w:hAnsi="Arial" w:cs="Arial"/>
        </w:rPr>
      </w:pPr>
      <w:r w:rsidRPr="000C702D">
        <w:rPr>
          <w:rFonts w:ascii="Arial" w:hAnsi="Arial" w:cs="Arial"/>
        </w:rPr>
        <w:t>Dock/Pier Report</w:t>
      </w:r>
    </w:p>
    <w:p w:rsidR="00A57AFF" w:rsidRPr="00A57AFF" w:rsidRDefault="000C702D" w:rsidP="00A57A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Mr. Hartman will have the float retu</w:t>
      </w:r>
      <w:r w:rsidR="0009602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ned before </w:t>
      </w:r>
      <w:r w:rsidR="000B1792">
        <w:rPr>
          <w:rFonts w:ascii="Arial" w:hAnsi="Arial" w:cs="Arial"/>
        </w:rPr>
        <w:t>Memorial Day</w:t>
      </w:r>
      <w:r w:rsidR="00AE318A">
        <w:rPr>
          <w:rFonts w:ascii="Arial" w:hAnsi="Arial" w:cs="Arial"/>
        </w:rPr>
        <w:t xml:space="preserve"> wee</w:t>
      </w:r>
      <w:bookmarkStart w:id="0" w:name="_GoBack"/>
      <w:bookmarkEnd w:id="0"/>
      <w:r w:rsidR="00AE318A">
        <w:rPr>
          <w:rFonts w:ascii="Arial" w:hAnsi="Arial" w:cs="Arial"/>
        </w:rPr>
        <w:t>kend</w:t>
      </w:r>
      <w:r>
        <w:rPr>
          <w:rFonts w:ascii="Arial" w:hAnsi="Arial" w:cs="Arial"/>
        </w:rPr>
        <w:t>.</w:t>
      </w:r>
    </w:p>
    <w:p w:rsidR="002A2A4C" w:rsidRPr="0025132D" w:rsidRDefault="002A2A4C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6E10CD" w:rsidRPr="0025132D" w:rsidRDefault="00142411" w:rsidP="00485F61">
      <w:pPr>
        <w:tabs>
          <w:tab w:val="left" w:pos="7852"/>
        </w:tabs>
        <w:rPr>
          <w:rFonts w:ascii="Arial" w:hAnsi="Arial" w:cs="Arial"/>
          <w:b/>
        </w:rPr>
      </w:pPr>
      <w:r w:rsidRPr="0025132D">
        <w:rPr>
          <w:rFonts w:ascii="Arial" w:hAnsi="Arial" w:cs="Arial"/>
          <w:b/>
        </w:rPr>
        <w:t>New Business</w:t>
      </w:r>
    </w:p>
    <w:p w:rsidR="00142411" w:rsidRPr="00096027" w:rsidRDefault="00096027" w:rsidP="00096027">
      <w:pPr>
        <w:pStyle w:val="ListParagraph"/>
        <w:numPr>
          <w:ilvl w:val="0"/>
          <w:numId w:val="13"/>
        </w:numPr>
        <w:tabs>
          <w:tab w:val="left" w:pos="7852"/>
        </w:tabs>
        <w:rPr>
          <w:rFonts w:ascii="Arial" w:hAnsi="Arial" w:cs="Arial"/>
        </w:rPr>
      </w:pPr>
      <w:r w:rsidRPr="00096027">
        <w:rPr>
          <w:rFonts w:ascii="Arial" w:hAnsi="Arial" w:cs="Arial"/>
        </w:rPr>
        <w:t>The annual meeting begins</w:t>
      </w:r>
      <w:r w:rsidR="00A57AFF">
        <w:rPr>
          <w:rFonts w:ascii="Arial" w:hAnsi="Arial" w:cs="Arial"/>
        </w:rPr>
        <w:t xml:space="preserve"> June 4</w:t>
      </w:r>
      <w:r w:rsidR="00A57AFF" w:rsidRPr="00A57AFF">
        <w:rPr>
          <w:rFonts w:ascii="Arial" w:hAnsi="Arial" w:cs="Arial"/>
          <w:vertAlign w:val="superscript"/>
        </w:rPr>
        <w:t>th</w:t>
      </w:r>
      <w:r w:rsidR="00A57AFF">
        <w:rPr>
          <w:rFonts w:ascii="Arial" w:hAnsi="Arial" w:cs="Arial"/>
        </w:rPr>
        <w:t xml:space="preserve"> </w:t>
      </w:r>
      <w:r w:rsidR="00940CDA">
        <w:rPr>
          <w:rFonts w:ascii="Arial" w:hAnsi="Arial" w:cs="Arial"/>
        </w:rPr>
        <w:t xml:space="preserve">at </w:t>
      </w:r>
      <w:r w:rsidRPr="00096027">
        <w:rPr>
          <w:rFonts w:ascii="Arial" w:hAnsi="Arial" w:cs="Arial"/>
        </w:rPr>
        <w:t>1pm. Boa</w:t>
      </w:r>
      <w:r w:rsidR="00940CDA">
        <w:rPr>
          <w:rFonts w:ascii="Arial" w:hAnsi="Arial" w:cs="Arial"/>
        </w:rPr>
        <w:t>rd members will meet at 11am to</w:t>
      </w:r>
      <w:r w:rsidRPr="00096027">
        <w:rPr>
          <w:rFonts w:ascii="Arial" w:hAnsi="Arial" w:cs="Arial"/>
        </w:rPr>
        <w:t xml:space="preserve"> set up. </w:t>
      </w:r>
    </w:p>
    <w:p w:rsidR="00930A8F" w:rsidRDefault="00930A8F" w:rsidP="00930A8F">
      <w:pPr>
        <w:tabs>
          <w:tab w:val="left" w:pos="7852"/>
        </w:tabs>
        <w:rPr>
          <w:rFonts w:ascii="Arial" w:hAnsi="Arial" w:cs="Arial"/>
        </w:rPr>
      </w:pPr>
    </w:p>
    <w:p w:rsidR="00930A8F" w:rsidRPr="00930A8F" w:rsidRDefault="00930A8F" w:rsidP="00930A8F">
      <w:p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0CD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June 14, 2022 </w:t>
      </w:r>
      <w:r w:rsidR="00A57AFF">
        <w:rPr>
          <w:rFonts w:ascii="Arial" w:hAnsi="Arial" w:cs="Arial"/>
        </w:rPr>
        <w:t xml:space="preserve">regular board meeting is </w:t>
      </w:r>
      <w:r>
        <w:rPr>
          <w:rFonts w:ascii="Arial" w:hAnsi="Arial" w:cs="Arial"/>
        </w:rPr>
        <w:t>cancelled.</w:t>
      </w:r>
      <w:r w:rsidR="00A57AFF">
        <w:rPr>
          <w:rFonts w:ascii="Arial" w:hAnsi="Arial" w:cs="Arial"/>
        </w:rPr>
        <w:t xml:space="preserve"> The next regular board meeting will be July 12, 2022.</w:t>
      </w:r>
    </w:p>
    <w:p w:rsidR="00142411" w:rsidRPr="0025132D" w:rsidRDefault="00142411" w:rsidP="00485F61">
      <w:pPr>
        <w:pStyle w:val="ListParagraph"/>
        <w:tabs>
          <w:tab w:val="left" w:pos="7852"/>
        </w:tabs>
        <w:rPr>
          <w:rFonts w:ascii="Arial" w:hAnsi="Arial" w:cs="Arial"/>
        </w:rPr>
      </w:pPr>
    </w:p>
    <w:p w:rsidR="00B32DF0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  <w:r w:rsidRPr="0025132D">
        <w:rPr>
          <w:rFonts w:ascii="Arial" w:hAnsi="Arial" w:cs="Arial"/>
        </w:rPr>
        <w:t>M</w:t>
      </w:r>
      <w:r w:rsidR="00930A8F">
        <w:rPr>
          <w:rFonts w:ascii="Arial" w:hAnsi="Arial" w:cs="Arial"/>
        </w:rPr>
        <w:t>eeting adjourned at 8:50 pm</w:t>
      </w:r>
    </w:p>
    <w:p w:rsidR="00F15D21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</w:p>
    <w:p w:rsidR="00F15D21" w:rsidRPr="0025132D" w:rsidRDefault="00F15D21" w:rsidP="00485F61">
      <w:pPr>
        <w:tabs>
          <w:tab w:val="left" w:pos="7852"/>
        </w:tabs>
        <w:rPr>
          <w:rFonts w:ascii="Arial" w:hAnsi="Arial" w:cs="Arial"/>
        </w:rPr>
      </w:pPr>
    </w:p>
    <w:p w:rsidR="00C8641E" w:rsidRPr="0025132D" w:rsidRDefault="00D30085" w:rsidP="00485F61">
      <w:pPr>
        <w:rPr>
          <w:rFonts w:ascii="Arial" w:hAnsi="Arial" w:cs="Arial"/>
        </w:rPr>
      </w:pPr>
      <w:r w:rsidRPr="0025132D">
        <w:rPr>
          <w:rFonts w:ascii="Arial" w:hAnsi="Arial" w:cs="Arial"/>
        </w:rPr>
        <w:t>Submitted for approval by Ruby Hall</w:t>
      </w:r>
    </w:p>
    <w:p w:rsidR="00C8641E" w:rsidRDefault="00C8641E" w:rsidP="00C8641E">
      <w:pPr>
        <w:rPr>
          <w:rFonts w:ascii="Arial" w:hAnsi="Arial" w:cs="Arial"/>
        </w:rPr>
      </w:pPr>
    </w:p>
    <w:sectPr w:rsidR="00C8641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409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5A8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4437"/>
    <w:rsid w:val="00096027"/>
    <w:rsid w:val="000A1401"/>
    <w:rsid w:val="000B1792"/>
    <w:rsid w:val="000C702D"/>
    <w:rsid w:val="00142411"/>
    <w:rsid w:val="001447C6"/>
    <w:rsid w:val="001B7A8C"/>
    <w:rsid w:val="001D7A65"/>
    <w:rsid w:val="00206F22"/>
    <w:rsid w:val="0025132D"/>
    <w:rsid w:val="002A2A4C"/>
    <w:rsid w:val="002A77DE"/>
    <w:rsid w:val="00387291"/>
    <w:rsid w:val="00403394"/>
    <w:rsid w:val="00485F61"/>
    <w:rsid w:val="004D66F2"/>
    <w:rsid w:val="004E0828"/>
    <w:rsid w:val="005227EB"/>
    <w:rsid w:val="005339CB"/>
    <w:rsid w:val="005675B1"/>
    <w:rsid w:val="005B65E6"/>
    <w:rsid w:val="00667D6D"/>
    <w:rsid w:val="006E10CD"/>
    <w:rsid w:val="00741712"/>
    <w:rsid w:val="007441CB"/>
    <w:rsid w:val="007D2442"/>
    <w:rsid w:val="007E300C"/>
    <w:rsid w:val="0080541B"/>
    <w:rsid w:val="00847D3E"/>
    <w:rsid w:val="00887CE9"/>
    <w:rsid w:val="008C0BB2"/>
    <w:rsid w:val="008E6334"/>
    <w:rsid w:val="00902EA8"/>
    <w:rsid w:val="00930A8F"/>
    <w:rsid w:val="00940CDA"/>
    <w:rsid w:val="00973835"/>
    <w:rsid w:val="009A5C7B"/>
    <w:rsid w:val="009D5D2E"/>
    <w:rsid w:val="00A24EEC"/>
    <w:rsid w:val="00A2797B"/>
    <w:rsid w:val="00A57AFF"/>
    <w:rsid w:val="00A75DD1"/>
    <w:rsid w:val="00A778EB"/>
    <w:rsid w:val="00AB2F74"/>
    <w:rsid w:val="00AD66CF"/>
    <w:rsid w:val="00AE318A"/>
    <w:rsid w:val="00B0695C"/>
    <w:rsid w:val="00B32DF0"/>
    <w:rsid w:val="00B43D63"/>
    <w:rsid w:val="00C62EEA"/>
    <w:rsid w:val="00C730EA"/>
    <w:rsid w:val="00C8641E"/>
    <w:rsid w:val="00CA2CAE"/>
    <w:rsid w:val="00CA6162"/>
    <w:rsid w:val="00D30085"/>
    <w:rsid w:val="00D3618F"/>
    <w:rsid w:val="00D45AFE"/>
    <w:rsid w:val="00DD2090"/>
    <w:rsid w:val="00DD6FC1"/>
    <w:rsid w:val="00E45E58"/>
    <w:rsid w:val="00E463B1"/>
    <w:rsid w:val="00F15D21"/>
    <w:rsid w:val="00F20104"/>
    <w:rsid w:val="00F36955"/>
    <w:rsid w:val="00FB19D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C7F4-BEFA-49EB-9E12-C1E318D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9</cp:revision>
  <cp:lastPrinted>2022-07-13T01:26:00Z</cp:lastPrinted>
  <dcterms:created xsi:type="dcterms:W3CDTF">2022-05-13T18:17:00Z</dcterms:created>
  <dcterms:modified xsi:type="dcterms:W3CDTF">2022-07-13T23:02:00Z</dcterms:modified>
</cp:coreProperties>
</file>