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5A" w:rsidRDefault="00DA5E5A" w:rsidP="00BE2235">
      <w:pPr>
        <w:rPr>
          <w:rFonts w:ascii="Arial" w:hAnsi="Arial" w:cs="Arial"/>
          <w:b/>
          <w:sz w:val="22"/>
          <w:szCs w:val="22"/>
        </w:rPr>
      </w:pPr>
    </w:p>
    <w:p w:rsidR="00DA5E5A" w:rsidRDefault="00DA5E5A" w:rsidP="00BE2235">
      <w:pPr>
        <w:rPr>
          <w:rFonts w:ascii="Arial" w:hAnsi="Arial" w:cs="Arial"/>
          <w:b/>
          <w:sz w:val="22"/>
          <w:szCs w:val="22"/>
        </w:rPr>
      </w:pPr>
    </w:p>
    <w:p w:rsidR="00DA5E5A" w:rsidRPr="0072777E" w:rsidRDefault="00DA5E5A" w:rsidP="00DA5E5A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DA5E5A" w:rsidRDefault="00DA5E5A" w:rsidP="00DA5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DA5E5A" w:rsidRDefault="00DA5E5A" w:rsidP="00DA5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October 12, 2021 </w:t>
      </w:r>
    </w:p>
    <w:p w:rsidR="00DA5E5A" w:rsidRDefault="00DA5E5A" w:rsidP="00BE2235">
      <w:pPr>
        <w:rPr>
          <w:rFonts w:ascii="Arial" w:hAnsi="Arial" w:cs="Arial"/>
          <w:b/>
          <w:sz w:val="22"/>
          <w:szCs w:val="22"/>
        </w:rPr>
      </w:pPr>
    </w:p>
    <w:p w:rsidR="00BE2235" w:rsidRPr="00AF6046" w:rsidRDefault="00DA5E5A" w:rsidP="00BE22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 Eugene Hartman called the meeting to order at 7:02 pm</w:t>
      </w:r>
      <w:r w:rsidR="00BE2235" w:rsidRPr="00AF6046">
        <w:rPr>
          <w:rFonts w:ascii="Arial" w:hAnsi="Arial" w:cs="Arial"/>
          <w:b/>
          <w:sz w:val="22"/>
          <w:szCs w:val="22"/>
        </w:rPr>
        <w:t xml:space="preserve"> </w:t>
      </w:r>
    </w:p>
    <w:p w:rsidR="00BE2235" w:rsidRDefault="00BE2235" w:rsidP="00BE223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DA5E5A" w:rsidRDefault="00DA5E5A" w:rsidP="00BE223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attending: Eugene Hartman, Kathleen Parvin, Alexandria Johnson, Chris Otto, Ian Armitage, Dan Kelly &amp; Tahira Bradley. Absent: Frank Walls</w:t>
      </w:r>
    </w:p>
    <w:p w:rsidR="00DA5E5A" w:rsidRDefault="00DA5E5A" w:rsidP="00BE223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Also attending: Office Manager, Ruby Hall, Office Assistant Netra Jadhav and Sandra Bodamer from King Water</w:t>
      </w:r>
      <w:r w:rsidR="00EE5178">
        <w:rPr>
          <w:rFonts w:ascii="Arial" w:hAnsi="Arial" w:cs="Arial"/>
          <w:b/>
          <w:sz w:val="22"/>
          <w:szCs w:val="22"/>
        </w:rPr>
        <w:t xml:space="preserve">, and 2 </w:t>
      </w:r>
      <w:r w:rsidR="000F01AE">
        <w:rPr>
          <w:rFonts w:ascii="Arial" w:hAnsi="Arial" w:cs="Arial"/>
          <w:b/>
          <w:sz w:val="22"/>
          <w:szCs w:val="22"/>
        </w:rPr>
        <w:t xml:space="preserve">community </w:t>
      </w:r>
      <w:r w:rsidR="00EE5178">
        <w:rPr>
          <w:rFonts w:ascii="Arial" w:hAnsi="Arial" w:cs="Arial"/>
          <w:b/>
          <w:sz w:val="22"/>
          <w:szCs w:val="22"/>
        </w:rPr>
        <w:t>members</w:t>
      </w:r>
      <w:r w:rsidR="000F01AE">
        <w:rPr>
          <w:rFonts w:ascii="Arial" w:hAnsi="Arial" w:cs="Arial"/>
          <w:b/>
          <w:sz w:val="22"/>
          <w:szCs w:val="22"/>
        </w:rPr>
        <w:t>.</w:t>
      </w:r>
    </w:p>
    <w:p w:rsidR="00EE5178" w:rsidRDefault="00EE5178" w:rsidP="00BE223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EE5178" w:rsidRDefault="00EE5178" w:rsidP="00BE223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:rsidR="00EE5178" w:rsidRPr="00451023" w:rsidRDefault="00EE5178" w:rsidP="00EE5178">
      <w:pPr>
        <w:pStyle w:val="ListParagraph"/>
        <w:numPr>
          <w:ilvl w:val="0"/>
          <w:numId w:val="7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51023">
        <w:rPr>
          <w:rFonts w:ascii="Arial" w:hAnsi="Arial" w:cs="Arial"/>
          <w:sz w:val="22"/>
          <w:szCs w:val="22"/>
        </w:rPr>
        <w:t xml:space="preserve">Mr. Kelly moved to approve minutes of the September </w:t>
      </w:r>
      <w:r w:rsidR="00B920A9" w:rsidRPr="00451023">
        <w:rPr>
          <w:rFonts w:ascii="Arial" w:hAnsi="Arial" w:cs="Arial"/>
          <w:sz w:val="22"/>
          <w:szCs w:val="22"/>
        </w:rPr>
        <w:t>14, 2021 meeting. Ms. Parvin seconded the motion. Motion passed unanimously. Minutes of the September 14, 2021 board meeting are approved and entered into the association records.</w:t>
      </w:r>
    </w:p>
    <w:p w:rsidR="00BE2235" w:rsidRPr="00A434C1" w:rsidRDefault="00BE2235" w:rsidP="00BE2235">
      <w:pPr>
        <w:rPr>
          <w:rFonts w:ascii="Arial" w:hAnsi="Arial" w:cs="Arial"/>
          <w:b/>
          <w:sz w:val="20"/>
          <w:szCs w:val="22"/>
        </w:rPr>
      </w:pPr>
    </w:p>
    <w:p w:rsidR="00BE2235" w:rsidRDefault="00BE2235" w:rsidP="00BE223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</w:t>
      </w:r>
    </w:p>
    <w:p w:rsidR="00BE2235" w:rsidRPr="00A47F56" w:rsidRDefault="00451023" w:rsidP="00BE2235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A47F56">
        <w:rPr>
          <w:rFonts w:ascii="Arial" w:hAnsi="Arial" w:cs="Arial"/>
          <w:sz w:val="22"/>
          <w:szCs w:val="22"/>
        </w:rPr>
        <w:t xml:space="preserve">Ms. Hamburg </w:t>
      </w:r>
      <w:r w:rsidR="007223D4" w:rsidRPr="00A47F56">
        <w:rPr>
          <w:rFonts w:ascii="Arial" w:hAnsi="Arial" w:cs="Arial"/>
          <w:sz w:val="22"/>
          <w:szCs w:val="22"/>
        </w:rPr>
        <w:t xml:space="preserve">inquired </w:t>
      </w:r>
      <w:r w:rsidR="00A47F56">
        <w:rPr>
          <w:rFonts w:ascii="Arial" w:hAnsi="Arial" w:cs="Arial"/>
          <w:sz w:val="22"/>
          <w:szCs w:val="22"/>
        </w:rPr>
        <w:t xml:space="preserve">about the necessity for a gate @ the beach </w:t>
      </w:r>
      <w:r w:rsidR="007223D4" w:rsidRPr="00A47F56">
        <w:rPr>
          <w:rFonts w:ascii="Arial" w:hAnsi="Arial" w:cs="Arial"/>
          <w:sz w:val="22"/>
          <w:szCs w:val="22"/>
        </w:rPr>
        <w:t>and when it will be repaired</w:t>
      </w:r>
      <w:r w:rsidR="002B6A14" w:rsidRPr="00A47F56">
        <w:rPr>
          <w:rFonts w:ascii="Arial" w:hAnsi="Arial" w:cs="Arial"/>
          <w:sz w:val="22"/>
          <w:szCs w:val="22"/>
        </w:rPr>
        <w:t>.</w:t>
      </w:r>
      <w:r w:rsidR="00EE5178" w:rsidRPr="00A47F56">
        <w:rPr>
          <w:rFonts w:ascii="Arial" w:hAnsi="Arial" w:cs="Arial"/>
          <w:sz w:val="22"/>
          <w:szCs w:val="22"/>
        </w:rPr>
        <w:t xml:space="preserve"> </w:t>
      </w:r>
    </w:p>
    <w:p w:rsidR="00A47F56" w:rsidRPr="00A47F56" w:rsidRDefault="00A47F56" w:rsidP="00A47F56">
      <w:pPr>
        <w:pStyle w:val="ListParagraph"/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BE2235" w:rsidRPr="00794DAB" w:rsidRDefault="00BE2235" w:rsidP="00BE2235">
      <w:pPr>
        <w:rPr>
          <w:rFonts w:ascii="Arial" w:hAnsi="Arial" w:cs="Arial"/>
          <w:b/>
          <w:sz w:val="22"/>
          <w:szCs w:val="22"/>
        </w:rPr>
      </w:pPr>
      <w:r w:rsidRPr="00E9086C">
        <w:rPr>
          <w:rFonts w:ascii="Arial" w:hAnsi="Arial" w:cs="Arial"/>
          <w:b/>
          <w:sz w:val="22"/>
          <w:szCs w:val="22"/>
        </w:rPr>
        <w:t xml:space="preserve">Bookkeeper/Office Report </w:t>
      </w:r>
    </w:p>
    <w:p w:rsidR="00BE2235" w:rsidRPr="00C82BDE" w:rsidRDefault="00BE2235" w:rsidP="00BE223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</w:t>
      </w:r>
      <w:r w:rsidR="00EE5178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September 2021 preliminary financial reports</w:t>
      </w:r>
    </w:p>
    <w:p w:rsidR="00BE2235" w:rsidRDefault="00235080" w:rsidP="00BE223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annual a</w:t>
      </w:r>
      <w:r w:rsidR="00EE5178">
        <w:rPr>
          <w:rFonts w:ascii="Arial" w:hAnsi="Arial" w:cs="Arial"/>
          <w:sz w:val="22"/>
          <w:szCs w:val="22"/>
        </w:rPr>
        <w:t xml:space="preserve">udit </w:t>
      </w:r>
      <w:r w:rsidR="00A47F56">
        <w:rPr>
          <w:rFonts w:ascii="Arial" w:hAnsi="Arial" w:cs="Arial"/>
          <w:sz w:val="22"/>
          <w:szCs w:val="22"/>
        </w:rPr>
        <w:t xml:space="preserve">began </w:t>
      </w:r>
      <w:r w:rsidR="00430DF7">
        <w:rPr>
          <w:rFonts w:ascii="Arial" w:hAnsi="Arial" w:cs="Arial"/>
          <w:sz w:val="22"/>
          <w:szCs w:val="22"/>
        </w:rPr>
        <w:t>mid-September</w:t>
      </w:r>
      <w:r w:rsidR="00EE5178">
        <w:rPr>
          <w:rFonts w:ascii="Arial" w:hAnsi="Arial" w:cs="Arial"/>
          <w:sz w:val="22"/>
          <w:szCs w:val="22"/>
        </w:rPr>
        <w:t>.</w:t>
      </w:r>
    </w:p>
    <w:p w:rsidR="00BE2235" w:rsidRDefault="00BE2235" w:rsidP="00BE223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BE2235" w:rsidRPr="00BE26F6" w:rsidRDefault="00BE2235" w:rsidP="00BE223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Report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:rsidR="00BE2235" w:rsidRDefault="00A47F56" w:rsidP="00BE223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SWSMP progress was reviewed.</w:t>
      </w:r>
    </w:p>
    <w:p w:rsidR="00BE2235" w:rsidRDefault="00110039" w:rsidP="00BE223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King Water bill for September is </w:t>
      </w:r>
      <w:r w:rsidR="002B6A14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5,310.95</w:t>
      </w:r>
      <w:r w:rsidR="00D47990">
        <w:rPr>
          <w:rFonts w:ascii="Arial" w:hAnsi="Arial" w:cs="Arial"/>
          <w:sz w:val="22"/>
          <w:szCs w:val="22"/>
        </w:rPr>
        <w:t>, which</w:t>
      </w:r>
      <w:r>
        <w:rPr>
          <w:rFonts w:ascii="Arial" w:hAnsi="Arial" w:cs="Arial"/>
          <w:sz w:val="22"/>
          <w:szCs w:val="22"/>
        </w:rPr>
        <w:t xml:space="preserve"> includes the </w:t>
      </w:r>
      <w:r w:rsidR="00D47990">
        <w:rPr>
          <w:rFonts w:ascii="Arial" w:hAnsi="Arial" w:cs="Arial"/>
          <w:sz w:val="22"/>
          <w:szCs w:val="22"/>
        </w:rPr>
        <w:t xml:space="preserve">management fee, </w:t>
      </w:r>
      <w:r>
        <w:rPr>
          <w:rFonts w:ascii="Arial" w:hAnsi="Arial" w:cs="Arial"/>
          <w:sz w:val="22"/>
          <w:szCs w:val="22"/>
        </w:rPr>
        <w:t xml:space="preserve">full system flush and </w:t>
      </w:r>
      <w:r w:rsidR="00A47F56">
        <w:rPr>
          <w:rFonts w:ascii="Arial" w:hAnsi="Arial" w:cs="Arial"/>
          <w:sz w:val="22"/>
          <w:szCs w:val="22"/>
        </w:rPr>
        <w:t xml:space="preserve">additional </w:t>
      </w:r>
      <w:r>
        <w:rPr>
          <w:rFonts w:ascii="Arial" w:hAnsi="Arial" w:cs="Arial"/>
          <w:sz w:val="22"/>
          <w:szCs w:val="22"/>
        </w:rPr>
        <w:t>water testing</w:t>
      </w:r>
      <w:r w:rsidR="00A47F56">
        <w:rPr>
          <w:rFonts w:ascii="Arial" w:hAnsi="Arial" w:cs="Arial"/>
          <w:sz w:val="22"/>
          <w:szCs w:val="22"/>
        </w:rPr>
        <w:t xml:space="preserve"> </w:t>
      </w:r>
      <w:r w:rsidR="00D47990">
        <w:rPr>
          <w:rFonts w:ascii="Arial" w:hAnsi="Arial" w:cs="Arial"/>
          <w:sz w:val="22"/>
          <w:szCs w:val="22"/>
        </w:rPr>
        <w:t xml:space="preserve">as </w:t>
      </w:r>
      <w:r w:rsidR="00A47F56">
        <w:rPr>
          <w:rFonts w:ascii="Arial" w:hAnsi="Arial" w:cs="Arial"/>
          <w:sz w:val="22"/>
          <w:szCs w:val="22"/>
        </w:rPr>
        <w:t xml:space="preserve">requested by </w:t>
      </w:r>
      <w:proofErr w:type="spellStart"/>
      <w:r w:rsidR="00A47F56">
        <w:rPr>
          <w:rFonts w:ascii="Arial" w:hAnsi="Arial" w:cs="Arial"/>
          <w:sz w:val="22"/>
          <w:szCs w:val="22"/>
        </w:rPr>
        <w:t>Davido</w:t>
      </w:r>
      <w:proofErr w:type="spellEnd"/>
      <w:r w:rsidR="00235080">
        <w:rPr>
          <w:rFonts w:ascii="Arial" w:hAnsi="Arial" w:cs="Arial"/>
          <w:sz w:val="22"/>
          <w:szCs w:val="22"/>
        </w:rPr>
        <w:t xml:space="preserve"> Engi</w:t>
      </w:r>
      <w:r w:rsidR="00A47F56">
        <w:rPr>
          <w:rFonts w:ascii="Arial" w:hAnsi="Arial" w:cs="Arial"/>
          <w:sz w:val="22"/>
          <w:szCs w:val="22"/>
        </w:rPr>
        <w:t xml:space="preserve">neering. </w:t>
      </w:r>
    </w:p>
    <w:p w:rsidR="000F01AE" w:rsidRDefault="000F01AE" w:rsidP="00BE223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F01AE">
        <w:rPr>
          <w:rFonts w:ascii="Arial" w:hAnsi="Arial" w:cs="Arial"/>
          <w:sz w:val="22"/>
          <w:szCs w:val="22"/>
        </w:rPr>
        <w:t>King Water report for September 2021.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01AE" w:rsidRDefault="000F01AE" w:rsidP="000F01A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51023" w:rsidRPr="000F01AE">
        <w:rPr>
          <w:rFonts w:ascii="Arial" w:hAnsi="Arial" w:cs="Arial"/>
          <w:sz w:val="22"/>
          <w:szCs w:val="22"/>
        </w:rPr>
        <w:t xml:space="preserve"> full system f</w:t>
      </w:r>
      <w:r w:rsidR="00BE2235" w:rsidRPr="000F01AE">
        <w:rPr>
          <w:rFonts w:ascii="Arial" w:hAnsi="Arial" w:cs="Arial"/>
          <w:sz w:val="22"/>
          <w:szCs w:val="22"/>
        </w:rPr>
        <w:t>lush took 3 days to complete (September 22, 23 &amp; 27 – cost $2304.44)</w:t>
      </w:r>
      <w:r w:rsidR="00110039" w:rsidRPr="000F01AE">
        <w:rPr>
          <w:rFonts w:ascii="Arial" w:hAnsi="Arial" w:cs="Arial"/>
          <w:sz w:val="22"/>
          <w:szCs w:val="22"/>
        </w:rPr>
        <w:t xml:space="preserve"> </w:t>
      </w:r>
      <w:r w:rsidR="00A47F56" w:rsidRPr="000F01AE">
        <w:rPr>
          <w:rFonts w:ascii="Arial" w:hAnsi="Arial" w:cs="Arial"/>
          <w:sz w:val="22"/>
          <w:szCs w:val="22"/>
        </w:rPr>
        <w:t>Th</w:t>
      </w:r>
      <w:r w:rsidR="00110039" w:rsidRPr="000F01AE">
        <w:rPr>
          <w:rFonts w:ascii="Arial" w:hAnsi="Arial" w:cs="Arial"/>
          <w:sz w:val="22"/>
          <w:szCs w:val="22"/>
        </w:rPr>
        <w:t>ere was not enough water in the reservoir to finish in two days.</w:t>
      </w:r>
      <w:r w:rsidR="00D3164F" w:rsidRPr="000F01AE">
        <w:rPr>
          <w:rFonts w:ascii="Arial" w:hAnsi="Arial" w:cs="Arial"/>
          <w:sz w:val="22"/>
          <w:szCs w:val="22"/>
        </w:rPr>
        <w:t xml:space="preserve"> During the flush 2 valves in the field were found broken. 2 hydrants are also non-functioning. </w:t>
      </w:r>
    </w:p>
    <w:p w:rsidR="001029A3" w:rsidRPr="000F01AE" w:rsidRDefault="000F01AE" w:rsidP="000F01A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F01AE">
        <w:rPr>
          <w:rFonts w:ascii="Arial" w:hAnsi="Arial" w:cs="Arial"/>
          <w:sz w:val="22"/>
          <w:szCs w:val="22"/>
        </w:rPr>
        <w:t xml:space="preserve">September 2021 water loss -78% (Sold more than produced) </w:t>
      </w:r>
      <w:proofErr w:type="spellStart"/>
      <w:r w:rsidRPr="000F01AE">
        <w:rPr>
          <w:rFonts w:ascii="Arial" w:hAnsi="Arial" w:cs="Arial"/>
          <w:sz w:val="22"/>
          <w:szCs w:val="22"/>
        </w:rPr>
        <w:t>Davido</w:t>
      </w:r>
      <w:proofErr w:type="spellEnd"/>
      <w:r w:rsidRPr="000F01AE">
        <w:rPr>
          <w:rFonts w:ascii="Arial" w:hAnsi="Arial" w:cs="Arial"/>
          <w:sz w:val="22"/>
          <w:szCs w:val="22"/>
        </w:rPr>
        <w:t xml:space="preserve"> suggested a possible cause being water meter failure in the field. Estimated cost to replace water meters is $100- 200</w:t>
      </w:r>
      <w:r>
        <w:rPr>
          <w:rFonts w:ascii="Arial" w:hAnsi="Arial" w:cs="Arial"/>
          <w:sz w:val="22"/>
          <w:szCs w:val="22"/>
        </w:rPr>
        <w:t>.</w:t>
      </w:r>
      <w:r w:rsidRPr="000F01AE">
        <w:rPr>
          <w:rFonts w:ascii="Arial" w:hAnsi="Arial" w:cs="Arial"/>
          <w:sz w:val="22"/>
          <w:szCs w:val="22"/>
        </w:rPr>
        <w:t xml:space="preserve"> each. King Water suggested the turbine meters in the water plant might need </w:t>
      </w:r>
      <w:r w:rsidR="002C2777">
        <w:rPr>
          <w:rFonts w:ascii="Arial" w:hAnsi="Arial" w:cs="Arial"/>
          <w:sz w:val="22"/>
          <w:szCs w:val="22"/>
        </w:rPr>
        <w:t xml:space="preserve">to be </w:t>
      </w:r>
      <w:r w:rsidRPr="000F01AE">
        <w:rPr>
          <w:rFonts w:ascii="Arial" w:hAnsi="Arial" w:cs="Arial"/>
          <w:sz w:val="22"/>
          <w:szCs w:val="22"/>
        </w:rPr>
        <w:t xml:space="preserve">cleaned or replaced. The board will request an estimate for cleaning the turbines. </w:t>
      </w:r>
      <w:r w:rsidR="002B6A14" w:rsidRPr="000F01AE">
        <w:rPr>
          <w:rFonts w:ascii="Arial" w:hAnsi="Arial" w:cs="Arial"/>
          <w:sz w:val="22"/>
          <w:szCs w:val="22"/>
        </w:rPr>
        <w:t xml:space="preserve"> </w:t>
      </w:r>
    </w:p>
    <w:p w:rsidR="00BE2235" w:rsidRPr="008C3F6C" w:rsidRDefault="00235080" w:rsidP="008C3F6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w</w:t>
      </w:r>
      <w:r w:rsidR="001029A3">
        <w:rPr>
          <w:rFonts w:ascii="Arial" w:hAnsi="Arial" w:cs="Arial"/>
          <w:sz w:val="22"/>
          <w:szCs w:val="22"/>
        </w:rPr>
        <w:t>ater</w:t>
      </w:r>
      <w:r w:rsidR="007223D4">
        <w:rPr>
          <w:rFonts w:ascii="Arial" w:hAnsi="Arial" w:cs="Arial"/>
          <w:sz w:val="22"/>
          <w:szCs w:val="22"/>
        </w:rPr>
        <w:t xml:space="preserve"> service </w:t>
      </w:r>
      <w:r w:rsidR="0032770F">
        <w:rPr>
          <w:rFonts w:ascii="Arial" w:hAnsi="Arial" w:cs="Arial"/>
          <w:sz w:val="22"/>
          <w:szCs w:val="22"/>
        </w:rPr>
        <w:t xml:space="preserve">is </w:t>
      </w:r>
      <w:r w:rsidR="007223D4">
        <w:rPr>
          <w:rFonts w:ascii="Arial" w:hAnsi="Arial" w:cs="Arial"/>
          <w:sz w:val="22"/>
          <w:szCs w:val="22"/>
        </w:rPr>
        <w:t>di</w:t>
      </w:r>
      <w:r w:rsidR="00621B37">
        <w:rPr>
          <w:rFonts w:ascii="Arial" w:hAnsi="Arial" w:cs="Arial"/>
          <w:sz w:val="22"/>
          <w:szCs w:val="22"/>
        </w:rPr>
        <w:t xml:space="preserve">sconnected for non-payment as </w:t>
      </w:r>
      <w:r w:rsidR="001029A3">
        <w:rPr>
          <w:rFonts w:ascii="Arial" w:hAnsi="Arial" w:cs="Arial"/>
          <w:sz w:val="22"/>
          <w:szCs w:val="22"/>
        </w:rPr>
        <w:t>of October 4</w:t>
      </w:r>
      <w:r w:rsidR="007223D4">
        <w:rPr>
          <w:rFonts w:ascii="Arial" w:hAnsi="Arial" w:cs="Arial"/>
          <w:sz w:val="22"/>
          <w:szCs w:val="22"/>
        </w:rPr>
        <w:t>, 2021</w:t>
      </w:r>
      <w:r w:rsidR="002C2777">
        <w:rPr>
          <w:rFonts w:ascii="Arial" w:hAnsi="Arial" w:cs="Arial"/>
          <w:sz w:val="22"/>
          <w:szCs w:val="22"/>
        </w:rPr>
        <w:t>.</w:t>
      </w:r>
    </w:p>
    <w:p w:rsidR="00BE2235" w:rsidRDefault="007223D4" w:rsidP="00BE223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staff delivered</w:t>
      </w:r>
      <w:r w:rsidR="00451023">
        <w:rPr>
          <w:rFonts w:ascii="Arial" w:hAnsi="Arial" w:cs="Arial"/>
          <w:sz w:val="22"/>
          <w:szCs w:val="22"/>
        </w:rPr>
        <w:t xml:space="preserve"> </w:t>
      </w:r>
      <w:r w:rsidR="006172FE">
        <w:rPr>
          <w:rFonts w:ascii="Arial" w:hAnsi="Arial" w:cs="Arial"/>
          <w:sz w:val="22"/>
          <w:szCs w:val="22"/>
        </w:rPr>
        <w:t>schematics</w:t>
      </w:r>
      <w:r w:rsidR="0032770F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the water plant to </w:t>
      </w:r>
      <w:proofErr w:type="spellStart"/>
      <w:r>
        <w:rPr>
          <w:rFonts w:ascii="Arial" w:hAnsi="Arial" w:cs="Arial"/>
          <w:sz w:val="22"/>
          <w:szCs w:val="22"/>
        </w:rPr>
        <w:t>Davido</w:t>
      </w:r>
      <w:proofErr w:type="spellEnd"/>
      <w:r>
        <w:rPr>
          <w:rFonts w:ascii="Arial" w:hAnsi="Arial" w:cs="Arial"/>
          <w:sz w:val="22"/>
          <w:szCs w:val="22"/>
        </w:rPr>
        <w:t xml:space="preserve"> Engineering.  </w:t>
      </w:r>
    </w:p>
    <w:p w:rsidR="00BE2235" w:rsidRPr="0051410B" w:rsidRDefault="00BE2235" w:rsidP="00BE2235">
      <w:pPr>
        <w:pStyle w:val="ListParagraph"/>
        <w:rPr>
          <w:rFonts w:ascii="Arial" w:hAnsi="Arial" w:cs="Arial"/>
          <w:sz w:val="22"/>
          <w:szCs w:val="22"/>
        </w:rPr>
      </w:pPr>
    </w:p>
    <w:p w:rsidR="00BE2235" w:rsidRDefault="00BE2235" w:rsidP="00BE2235">
      <w:pPr>
        <w:rPr>
          <w:rFonts w:ascii="Arial" w:hAnsi="Arial" w:cs="Arial"/>
          <w:b/>
          <w:sz w:val="22"/>
          <w:szCs w:val="22"/>
        </w:rPr>
      </w:pPr>
      <w:r w:rsidRPr="00C7092D">
        <w:rPr>
          <w:rFonts w:ascii="Arial" w:hAnsi="Arial" w:cs="Arial"/>
          <w:b/>
          <w:sz w:val="22"/>
          <w:szCs w:val="22"/>
        </w:rPr>
        <w:t>Grounds and Community Report</w:t>
      </w:r>
    </w:p>
    <w:p w:rsidR="007223D4" w:rsidRDefault="00FB7BCC" w:rsidP="007223D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Otto </w:t>
      </w:r>
      <w:r w:rsidR="007223D4">
        <w:rPr>
          <w:rFonts w:ascii="Arial" w:hAnsi="Arial" w:cs="Arial"/>
          <w:sz w:val="22"/>
          <w:szCs w:val="22"/>
        </w:rPr>
        <w:t xml:space="preserve">will deliver the gate to </w:t>
      </w:r>
      <w:r w:rsidR="000F01AE">
        <w:rPr>
          <w:rFonts w:ascii="Arial" w:hAnsi="Arial" w:cs="Arial"/>
          <w:sz w:val="22"/>
          <w:szCs w:val="22"/>
        </w:rPr>
        <w:t>be repaired</w:t>
      </w:r>
      <w:r w:rsidR="007223D4">
        <w:rPr>
          <w:rFonts w:ascii="Arial" w:hAnsi="Arial" w:cs="Arial"/>
          <w:sz w:val="22"/>
          <w:szCs w:val="22"/>
        </w:rPr>
        <w:t>.</w:t>
      </w:r>
    </w:p>
    <w:p w:rsidR="00BE2235" w:rsidRPr="007223D4" w:rsidRDefault="00D47990" w:rsidP="007223D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Cohen responded to the board</w:t>
      </w:r>
      <w:r w:rsidR="002C2777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questions regarding </w:t>
      </w:r>
      <w:r w:rsidR="0032770F">
        <w:rPr>
          <w:rFonts w:ascii="Arial" w:hAnsi="Arial" w:cs="Arial"/>
          <w:sz w:val="22"/>
          <w:szCs w:val="22"/>
        </w:rPr>
        <w:t xml:space="preserve">adding CC &amp; R’s to </w:t>
      </w:r>
      <w:r>
        <w:rPr>
          <w:rFonts w:ascii="Arial" w:hAnsi="Arial" w:cs="Arial"/>
          <w:sz w:val="22"/>
          <w:szCs w:val="22"/>
        </w:rPr>
        <w:t>the by-laws. There is still some confusion</w:t>
      </w:r>
      <w:r w:rsidR="0032770F">
        <w:rPr>
          <w:rFonts w:ascii="Arial" w:hAnsi="Arial" w:cs="Arial"/>
          <w:sz w:val="22"/>
          <w:szCs w:val="22"/>
        </w:rPr>
        <w:t xml:space="preserve">. </w:t>
      </w:r>
      <w:r w:rsidR="00135198" w:rsidRPr="007223D4">
        <w:rPr>
          <w:rFonts w:ascii="Arial" w:hAnsi="Arial" w:cs="Arial"/>
          <w:sz w:val="22"/>
          <w:szCs w:val="22"/>
        </w:rPr>
        <w:t xml:space="preserve">Ms. Parvin and Mr. Kelly </w:t>
      </w:r>
      <w:r w:rsidR="00D05CD9">
        <w:rPr>
          <w:rFonts w:ascii="Arial" w:hAnsi="Arial" w:cs="Arial"/>
          <w:sz w:val="22"/>
          <w:szCs w:val="22"/>
        </w:rPr>
        <w:t xml:space="preserve">will meet </w:t>
      </w:r>
      <w:r w:rsidR="002B6A14" w:rsidRPr="007223D4">
        <w:rPr>
          <w:rFonts w:ascii="Arial" w:hAnsi="Arial" w:cs="Arial"/>
          <w:sz w:val="22"/>
          <w:szCs w:val="22"/>
        </w:rPr>
        <w:t>with Mr. Cohen</w:t>
      </w:r>
      <w:r w:rsidR="0032770F">
        <w:rPr>
          <w:rFonts w:ascii="Arial" w:hAnsi="Arial" w:cs="Arial"/>
          <w:sz w:val="22"/>
          <w:szCs w:val="22"/>
        </w:rPr>
        <w:t xml:space="preserve"> in-person.</w:t>
      </w:r>
    </w:p>
    <w:p w:rsidR="00F212E1" w:rsidRPr="00183B3F" w:rsidRDefault="00D05CD9" w:rsidP="00BE223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light</w:t>
      </w:r>
      <w:r w:rsidR="0032770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0F01AE">
        <w:rPr>
          <w:rFonts w:ascii="Arial" w:hAnsi="Arial" w:cs="Arial"/>
          <w:sz w:val="22"/>
          <w:szCs w:val="22"/>
        </w:rPr>
        <w:t xml:space="preserve">in the parking area of the water plant &amp; the generator </w:t>
      </w:r>
      <w:r>
        <w:rPr>
          <w:rFonts w:ascii="Arial" w:hAnsi="Arial" w:cs="Arial"/>
          <w:sz w:val="22"/>
          <w:szCs w:val="22"/>
        </w:rPr>
        <w:t>needs to be repaired or replaced.</w:t>
      </w:r>
    </w:p>
    <w:p w:rsidR="00BE2235" w:rsidRPr="00BD264F" w:rsidRDefault="00BE2235" w:rsidP="00BE223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E2235" w:rsidRDefault="00BE2235" w:rsidP="00BE2235">
      <w:pPr>
        <w:rPr>
          <w:rFonts w:ascii="Arial" w:hAnsi="Arial" w:cs="Arial"/>
          <w:b/>
          <w:sz w:val="22"/>
          <w:szCs w:val="22"/>
        </w:rPr>
      </w:pPr>
      <w:r w:rsidRPr="00AF6046">
        <w:rPr>
          <w:rFonts w:ascii="Arial" w:hAnsi="Arial" w:cs="Arial"/>
          <w:b/>
          <w:sz w:val="22"/>
          <w:szCs w:val="22"/>
        </w:rPr>
        <w:t xml:space="preserve">Clubhouse/Pool Report </w:t>
      </w:r>
    </w:p>
    <w:p w:rsidR="00BE2235" w:rsidRPr="00E4008C" w:rsidRDefault="00BE2235" w:rsidP="00BE2235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Pool </w:t>
      </w:r>
      <w:r w:rsidR="002B6A1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winterized </w:t>
      </w:r>
      <w:r w:rsidR="002B6A14">
        <w:rPr>
          <w:rFonts w:ascii="Arial" w:hAnsi="Arial" w:cs="Arial"/>
          <w:sz w:val="22"/>
          <w:szCs w:val="22"/>
        </w:rPr>
        <w:t>and is closed for the season</w:t>
      </w:r>
    </w:p>
    <w:p w:rsidR="00BE2235" w:rsidRPr="00393465" w:rsidRDefault="002B6A14" w:rsidP="00BE2235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Hartman and Ms. Hall </w:t>
      </w:r>
      <w:r w:rsidR="00451023">
        <w:rPr>
          <w:rFonts w:ascii="Arial" w:hAnsi="Arial" w:cs="Arial"/>
          <w:sz w:val="22"/>
          <w:szCs w:val="22"/>
        </w:rPr>
        <w:t xml:space="preserve">cleaned the clubhouse </w:t>
      </w:r>
      <w:r w:rsidR="00BE2235">
        <w:rPr>
          <w:rFonts w:ascii="Arial" w:hAnsi="Arial" w:cs="Arial"/>
          <w:sz w:val="22"/>
          <w:szCs w:val="22"/>
        </w:rPr>
        <w:t xml:space="preserve">roof </w:t>
      </w:r>
      <w:r w:rsidR="00451023">
        <w:rPr>
          <w:rFonts w:ascii="Arial" w:hAnsi="Arial" w:cs="Arial"/>
          <w:sz w:val="22"/>
          <w:szCs w:val="22"/>
        </w:rPr>
        <w:t xml:space="preserve">and </w:t>
      </w:r>
      <w:r w:rsidR="00BE2235">
        <w:rPr>
          <w:rFonts w:ascii="Arial" w:hAnsi="Arial" w:cs="Arial"/>
          <w:sz w:val="22"/>
          <w:szCs w:val="22"/>
        </w:rPr>
        <w:t>coa</w:t>
      </w:r>
      <w:r w:rsidR="00937B3A">
        <w:rPr>
          <w:rFonts w:ascii="Arial" w:hAnsi="Arial" w:cs="Arial"/>
          <w:sz w:val="22"/>
          <w:szCs w:val="22"/>
        </w:rPr>
        <w:t>ted with sealant. The roof is in ver</w:t>
      </w:r>
      <w:r w:rsidR="00D05CD9">
        <w:rPr>
          <w:rFonts w:ascii="Arial" w:hAnsi="Arial" w:cs="Arial"/>
          <w:sz w:val="22"/>
          <w:szCs w:val="22"/>
        </w:rPr>
        <w:t xml:space="preserve">y bad shape. </w:t>
      </w:r>
      <w:r>
        <w:rPr>
          <w:rFonts w:ascii="Arial" w:hAnsi="Arial" w:cs="Arial"/>
          <w:sz w:val="22"/>
          <w:szCs w:val="22"/>
        </w:rPr>
        <w:t xml:space="preserve">Ms. Johnson will </w:t>
      </w:r>
      <w:r w:rsidR="00D05CD9">
        <w:rPr>
          <w:rFonts w:ascii="Arial" w:hAnsi="Arial" w:cs="Arial"/>
          <w:sz w:val="22"/>
          <w:szCs w:val="22"/>
        </w:rPr>
        <w:t>gather bids.</w:t>
      </w:r>
    </w:p>
    <w:p w:rsidR="00BE2235" w:rsidRPr="00774E66" w:rsidRDefault="00BE2235" w:rsidP="00BE2235">
      <w:pPr>
        <w:pStyle w:val="ListParagraph"/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BE2235" w:rsidRDefault="00BE2235" w:rsidP="00BE22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Dock/Pier Report </w:t>
      </w:r>
    </w:p>
    <w:p w:rsidR="00BE2235" w:rsidRDefault="00D05CD9" w:rsidP="00BE223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Island Dive returned </w:t>
      </w:r>
      <w:r w:rsidR="00937B3A">
        <w:rPr>
          <w:rFonts w:ascii="Arial" w:hAnsi="Arial" w:cs="Arial"/>
          <w:sz w:val="22"/>
          <w:szCs w:val="22"/>
        </w:rPr>
        <w:t>the float to Port of Coupeville for winter storage</w:t>
      </w:r>
      <w:r w:rsidR="00BE2235">
        <w:rPr>
          <w:rFonts w:ascii="Arial" w:hAnsi="Arial" w:cs="Arial"/>
          <w:sz w:val="22"/>
          <w:szCs w:val="22"/>
        </w:rPr>
        <w:t xml:space="preserve"> on October 4, 2021</w:t>
      </w:r>
    </w:p>
    <w:p w:rsidR="00BE2235" w:rsidRDefault="00BE2235" w:rsidP="00BE2235">
      <w:pPr>
        <w:rPr>
          <w:rFonts w:ascii="Arial" w:hAnsi="Arial" w:cs="Arial"/>
          <w:b/>
          <w:sz w:val="22"/>
          <w:szCs w:val="22"/>
        </w:rPr>
      </w:pPr>
    </w:p>
    <w:p w:rsidR="000F01AE" w:rsidRDefault="000F01AE" w:rsidP="00BE223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0F01AE" w:rsidRPr="000F01AE" w:rsidRDefault="000F01AE" w:rsidP="00BE223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0F01AE">
        <w:rPr>
          <w:rFonts w:ascii="Arial" w:hAnsi="Arial" w:cs="Arial"/>
          <w:b/>
          <w:sz w:val="22"/>
          <w:szCs w:val="22"/>
        </w:rPr>
        <w:lastRenderedPageBreak/>
        <w:t>New Business</w:t>
      </w:r>
    </w:p>
    <w:p w:rsidR="000F01AE" w:rsidRDefault="000F01AE" w:rsidP="000F01AE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0F01AE">
        <w:rPr>
          <w:rFonts w:ascii="Arial" w:hAnsi="Arial" w:cs="Arial"/>
          <w:sz w:val="22"/>
          <w:szCs w:val="22"/>
        </w:rPr>
        <w:t>Mr. Armitage resigned from the Board of Trustees (Position #2). He is</w:t>
      </w:r>
      <w:r w:rsidR="00235080">
        <w:rPr>
          <w:rFonts w:ascii="Arial" w:hAnsi="Arial" w:cs="Arial"/>
          <w:sz w:val="22"/>
          <w:szCs w:val="22"/>
        </w:rPr>
        <w:t xml:space="preserve"> </w:t>
      </w:r>
      <w:r w:rsidRPr="000F01AE">
        <w:rPr>
          <w:rFonts w:ascii="Arial" w:hAnsi="Arial" w:cs="Arial"/>
          <w:sz w:val="22"/>
          <w:szCs w:val="22"/>
        </w:rPr>
        <w:t>moving.</w:t>
      </w:r>
    </w:p>
    <w:p w:rsidR="000F01AE" w:rsidRPr="000F01AE" w:rsidRDefault="000F01AE" w:rsidP="000F01AE">
      <w:pPr>
        <w:pStyle w:val="ListParagraph"/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235080" w:rsidRDefault="00F212E1" w:rsidP="00F212E1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adjourned at 8:31 pm. </w:t>
      </w:r>
    </w:p>
    <w:p w:rsidR="00235080" w:rsidRDefault="00235080" w:rsidP="00F212E1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F212E1" w:rsidRDefault="00F212E1" w:rsidP="00F212E1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next regular board meeting is </w:t>
      </w:r>
      <w:r>
        <w:rPr>
          <w:rFonts w:ascii="Arial" w:hAnsi="Arial" w:cs="Arial"/>
          <w:b/>
          <w:sz w:val="22"/>
          <w:szCs w:val="22"/>
          <w:u w:val="single"/>
        </w:rPr>
        <w:t>November 9, 2021.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212E1" w:rsidRDefault="00F212E1" w:rsidP="00BE2235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0F01AE" w:rsidRDefault="000F01AE" w:rsidP="00BE2235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 Ruby Hall</w:t>
      </w:r>
      <w:r w:rsidR="00796208">
        <w:rPr>
          <w:rFonts w:ascii="Arial" w:hAnsi="Arial" w:cs="Arial"/>
          <w:sz w:val="22"/>
          <w:szCs w:val="22"/>
        </w:rPr>
        <w:t>, Office Manager</w:t>
      </w:r>
      <w:bookmarkStart w:id="0" w:name="_GoBack"/>
      <w:bookmarkEnd w:id="0"/>
    </w:p>
    <w:p w:rsidR="00BE2235" w:rsidRDefault="00BE2235" w:rsidP="00BE2235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0F01AE" w:rsidRDefault="000F01AE" w:rsidP="00BE2235">
      <w:pPr>
        <w:rPr>
          <w:rFonts w:ascii="Arial" w:hAnsi="Arial" w:cs="Arial"/>
          <w:b/>
          <w:sz w:val="20"/>
          <w:szCs w:val="22"/>
        </w:rPr>
      </w:pPr>
    </w:p>
    <w:p w:rsidR="0074136E" w:rsidRDefault="0074136E"/>
    <w:sectPr w:rsidR="0074136E" w:rsidSect="000F0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283"/>
    <w:multiLevelType w:val="hybridMultilevel"/>
    <w:tmpl w:val="AB78B8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9345D"/>
    <w:multiLevelType w:val="hybridMultilevel"/>
    <w:tmpl w:val="154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01325"/>
    <w:multiLevelType w:val="hybridMultilevel"/>
    <w:tmpl w:val="4C8A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393F"/>
    <w:multiLevelType w:val="hybridMultilevel"/>
    <w:tmpl w:val="FFD8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725B3"/>
    <w:multiLevelType w:val="hybridMultilevel"/>
    <w:tmpl w:val="FD8A3CB2"/>
    <w:lvl w:ilvl="0" w:tplc="944CB0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A5302"/>
    <w:multiLevelType w:val="hybridMultilevel"/>
    <w:tmpl w:val="16F6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35"/>
    <w:rsid w:val="000F01AE"/>
    <w:rsid w:val="001029A3"/>
    <w:rsid w:val="00110039"/>
    <w:rsid w:val="00135198"/>
    <w:rsid w:val="00235080"/>
    <w:rsid w:val="002B6A14"/>
    <w:rsid w:val="002C2777"/>
    <w:rsid w:val="0032770F"/>
    <w:rsid w:val="00430DF7"/>
    <w:rsid w:val="00451023"/>
    <w:rsid w:val="006172FE"/>
    <w:rsid w:val="00621B37"/>
    <w:rsid w:val="00710909"/>
    <w:rsid w:val="007223D4"/>
    <w:rsid w:val="0074136E"/>
    <w:rsid w:val="00796208"/>
    <w:rsid w:val="00854F69"/>
    <w:rsid w:val="008C3F6C"/>
    <w:rsid w:val="00924420"/>
    <w:rsid w:val="00937B3A"/>
    <w:rsid w:val="009C07EC"/>
    <w:rsid w:val="00A47F56"/>
    <w:rsid w:val="00B920A9"/>
    <w:rsid w:val="00BE2235"/>
    <w:rsid w:val="00D05CD9"/>
    <w:rsid w:val="00D3164F"/>
    <w:rsid w:val="00D47990"/>
    <w:rsid w:val="00DA5E5A"/>
    <w:rsid w:val="00EE5178"/>
    <w:rsid w:val="00F212E1"/>
    <w:rsid w:val="00F32700"/>
    <w:rsid w:val="00F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D6033-2E14-4C67-AE28-E07356EE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87A8-73DA-48A8-AE98-B8AA8B7A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Valerie Wiley</cp:lastModifiedBy>
  <cp:revision>15</cp:revision>
  <cp:lastPrinted>2021-11-09T21:47:00Z</cp:lastPrinted>
  <dcterms:created xsi:type="dcterms:W3CDTF">2021-10-14T16:57:00Z</dcterms:created>
  <dcterms:modified xsi:type="dcterms:W3CDTF">2021-11-10T22:44:00Z</dcterms:modified>
</cp:coreProperties>
</file>