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79707B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</w:t>
      </w:r>
      <w:r w:rsidR="003309D0">
        <w:rPr>
          <w:rFonts w:ascii="Arial" w:hAnsi="Arial" w:cs="Arial"/>
          <w:b/>
        </w:rPr>
        <w:t xml:space="preserve">, 2021 </w:t>
      </w:r>
    </w:p>
    <w:p w:rsidR="004A115E" w:rsidRPr="00423BA1" w:rsidRDefault="004A115E" w:rsidP="003309D0">
      <w:pPr>
        <w:tabs>
          <w:tab w:val="left" w:pos="7852"/>
        </w:tabs>
        <w:rPr>
          <w:rFonts w:ascii="Arial" w:hAnsi="Arial" w:cs="Arial"/>
          <w:b/>
          <w:sz w:val="16"/>
          <w:szCs w:val="22"/>
        </w:rPr>
      </w:pPr>
    </w:p>
    <w:p w:rsidR="003309D0" w:rsidRDefault="00E360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Eugene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79707B">
        <w:rPr>
          <w:rFonts w:ascii="Arial" w:hAnsi="Arial" w:cs="Arial"/>
          <w:b/>
          <w:sz w:val="22"/>
          <w:szCs w:val="22"/>
        </w:rPr>
        <w:t>led the meeting to order at 7:04</w:t>
      </w:r>
      <w:r w:rsidR="00C43D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pm </w:t>
      </w:r>
    </w:p>
    <w:p w:rsidR="005760A0" w:rsidRPr="00F90082" w:rsidRDefault="005760A0" w:rsidP="003309D0">
      <w:pPr>
        <w:tabs>
          <w:tab w:val="left" w:pos="7852"/>
        </w:tabs>
        <w:rPr>
          <w:rFonts w:ascii="Arial" w:hAnsi="Arial" w:cs="Arial"/>
          <w:b/>
          <w:sz w:val="14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attending: Eugene Hart</w:t>
      </w:r>
      <w:r w:rsidR="00D80547">
        <w:rPr>
          <w:rFonts w:ascii="Arial" w:hAnsi="Arial" w:cs="Arial"/>
          <w:b/>
          <w:sz w:val="22"/>
          <w:szCs w:val="22"/>
        </w:rPr>
        <w:t xml:space="preserve">man, Kathleen Parvin, </w:t>
      </w:r>
      <w:r w:rsidR="00AD4C72">
        <w:rPr>
          <w:rFonts w:ascii="Arial" w:hAnsi="Arial" w:cs="Arial"/>
          <w:b/>
          <w:sz w:val="22"/>
          <w:szCs w:val="22"/>
        </w:rPr>
        <w:t>Alexandria Johnson</w:t>
      </w:r>
      <w:r w:rsidR="00D80547">
        <w:rPr>
          <w:rFonts w:ascii="Arial" w:hAnsi="Arial" w:cs="Arial"/>
          <w:b/>
          <w:sz w:val="22"/>
          <w:szCs w:val="22"/>
        </w:rPr>
        <w:t xml:space="preserve">, </w:t>
      </w:r>
      <w:r w:rsidR="0079707B">
        <w:rPr>
          <w:rFonts w:ascii="Arial" w:hAnsi="Arial" w:cs="Arial"/>
          <w:b/>
          <w:sz w:val="22"/>
          <w:szCs w:val="22"/>
        </w:rPr>
        <w:t>Chris Otto, Ian Armitage, Dan Kelly &amp; Frank Walls</w:t>
      </w:r>
      <w:r w:rsidR="00A141E2">
        <w:rPr>
          <w:rFonts w:ascii="Arial" w:hAnsi="Arial" w:cs="Arial"/>
          <w:b/>
          <w:sz w:val="22"/>
          <w:szCs w:val="22"/>
        </w:rPr>
        <w:t xml:space="preserve">. Absent: </w:t>
      </w:r>
      <w:r w:rsidR="0079707B">
        <w:rPr>
          <w:rFonts w:ascii="Arial" w:hAnsi="Arial" w:cs="Arial"/>
          <w:b/>
          <w:sz w:val="22"/>
          <w:szCs w:val="22"/>
        </w:rPr>
        <w:t>Tahira Bradley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</w:t>
      </w:r>
      <w:r w:rsidR="00D80547">
        <w:rPr>
          <w:rFonts w:ascii="Arial" w:hAnsi="Arial" w:cs="Arial"/>
          <w:b/>
          <w:sz w:val="22"/>
          <w:szCs w:val="22"/>
        </w:rPr>
        <w:t>anager, Ruby Hall, Of</w:t>
      </w:r>
      <w:r w:rsidR="0079707B">
        <w:rPr>
          <w:rFonts w:ascii="Arial" w:hAnsi="Arial" w:cs="Arial"/>
          <w:b/>
          <w:sz w:val="22"/>
          <w:szCs w:val="22"/>
        </w:rPr>
        <w:t>fice Assistant, Netra Jadhav</w:t>
      </w:r>
      <w:r w:rsidR="00C31091">
        <w:rPr>
          <w:rFonts w:ascii="Arial" w:hAnsi="Arial" w:cs="Arial"/>
          <w:b/>
          <w:sz w:val="22"/>
          <w:szCs w:val="22"/>
        </w:rPr>
        <w:t xml:space="preserve"> and four members.</w:t>
      </w:r>
    </w:p>
    <w:p w:rsidR="005127BC" w:rsidRPr="00F90082" w:rsidRDefault="005127BC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3309D0" w:rsidRPr="008D2673" w:rsidRDefault="0079707B" w:rsidP="003309D0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Otto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7F2FDE">
        <w:rPr>
          <w:rFonts w:ascii="Arial" w:hAnsi="Arial" w:cs="Arial"/>
          <w:sz w:val="22"/>
          <w:szCs w:val="22"/>
        </w:rPr>
        <w:t xml:space="preserve"> approve minutes of the </w:t>
      </w:r>
      <w:r>
        <w:rPr>
          <w:rFonts w:ascii="Arial" w:hAnsi="Arial" w:cs="Arial"/>
          <w:sz w:val="22"/>
          <w:szCs w:val="22"/>
        </w:rPr>
        <w:t>August 10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 meeting. Ms. </w:t>
      </w:r>
      <w:proofErr w:type="spellStart"/>
      <w:r w:rsidR="00604690">
        <w:rPr>
          <w:rFonts w:ascii="Arial" w:hAnsi="Arial" w:cs="Arial"/>
          <w:sz w:val="22"/>
          <w:szCs w:val="22"/>
        </w:rPr>
        <w:t>Parvin</w:t>
      </w:r>
      <w:proofErr w:type="spellEnd"/>
      <w:r w:rsidR="00E87F10">
        <w:rPr>
          <w:rFonts w:ascii="Arial" w:hAnsi="Arial" w:cs="Arial"/>
          <w:sz w:val="22"/>
          <w:szCs w:val="22"/>
        </w:rPr>
        <w:t xml:space="preserve">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 w:rsidR="007F2FDE">
        <w:rPr>
          <w:rFonts w:ascii="Arial" w:hAnsi="Arial" w:cs="Arial"/>
          <w:sz w:val="22"/>
          <w:szCs w:val="22"/>
        </w:rPr>
        <w:t xml:space="preserve">imously. Minutes of the </w:t>
      </w:r>
      <w:r>
        <w:rPr>
          <w:rFonts w:ascii="Arial" w:hAnsi="Arial" w:cs="Arial"/>
          <w:sz w:val="22"/>
          <w:szCs w:val="22"/>
        </w:rPr>
        <w:t>August</w:t>
      </w:r>
      <w:r w:rsidR="006046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5B7416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E87F10" w:rsidRDefault="00EC3BB3" w:rsidP="00E87F1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5241B8">
        <w:rPr>
          <w:rFonts w:ascii="Arial" w:hAnsi="Arial" w:cs="Arial"/>
          <w:b/>
          <w:sz w:val="22"/>
          <w:szCs w:val="22"/>
        </w:rPr>
        <w:t>Public Comment</w:t>
      </w:r>
    </w:p>
    <w:p w:rsidR="00423BA1" w:rsidRPr="009B254D" w:rsidRDefault="0079707B" w:rsidP="00423BA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9B254D">
        <w:rPr>
          <w:rFonts w:ascii="Arial" w:hAnsi="Arial" w:cs="Arial"/>
          <w:sz w:val="22"/>
          <w:szCs w:val="22"/>
        </w:rPr>
        <w:t>Mr. Ashley would like more info</w:t>
      </w:r>
      <w:r w:rsidR="000A11B6">
        <w:rPr>
          <w:rFonts w:ascii="Arial" w:hAnsi="Arial" w:cs="Arial"/>
          <w:sz w:val="22"/>
          <w:szCs w:val="22"/>
        </w:rPr>
        <w:t>rmation</w:t>
      </w:r>
      <w:r w:rsidRPr="009B254D">
        <w:rPr>
          <w:rFonts w:ascii="Arial" w:hAnsi="Arial" w:cs="Arial"/>
          <w:sz w:val="22"/>
          <w:szCs w:val="22"/>
        </w:rPr>
        <w:t xml:space="preserve"> for the control valves in order to </w:t>
      </w:r>
      <w:r w:rsidR="00C1057C">
        <w:rPr>
          <w:rFonts w:ascii="Arial" w:hAnsi="Arial" w:cs="Arial"/>
          <w:sz w:val="22"/>
          <w:szCs w:val="22"/>
        </w:rPr>
        <w:t>search replacements</w:t>
      </w:r>
      <w:r w:rsidRPr="009B254D">
        <w:rPr>
          <w:rFonts w:ascii="Arial" w:hAnsi="Arial" w:cs="Arial"/>
          <w:sz w:val="22"/>
          <w:szCs w:val="22"/>
        </w:rPr>
        <w:t>.</w:t>
      </w:r>
    </w:p>
    <w:p w:rsidR="0079707B" w:rsidRPr="009B254D" w:rsidRDefault="0079707B" w:rsidP="00423BA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9B254D">
        <w:rPr>
          <w:rFonts w:ascii="Arial" w:hAnsi="Arial" w:cs="Arial"/>
          <w:sz w:val="22"/>
          <w:szCs w:val="22"/>
        </w:rPr>
        <w:t>Mr. Zimmer</w:t>
      </w:r>
      <w:r w:rsidR="00C021C7" w:rsidRPr="009B254D">
        <w:rPr>
          <w:rFonts w:ascii="Arial" w:hAnsi="Arial" w:cs="Arial"/>
          <w:sz w:val="22"/>
          <w:szCs w:val="22"/>
        </w:rPr>
        <w:t xml:space="preserve">man has </w:t>
      </w:r>
      <w:r w:rsidR="00604690">
        <w:rPr>
          <w:rFonts w:ascii="Arial" w:hAnsi="Arial" w:cs="Arial"/>
          <w:sz w:val="22"/>
          <w:szCs w:val="22"/>
        </w:rPr>
        <w:t xml:space="preserve">complained that </w:t>
      </w:r>
      <w:r w:rsidR="00C021C7" w:rsidRPr="009B254D">
        <w:rPr>
          <w:rFonts w:ascii="Arial" w:hAnsi="Arial" w:cs="Arial"/>
          <w:sz w:val="22"/>
          <w:szCs w:val="22"/>
        </w:rPr>
        <w:t>his neighbor, Mr.</w:t>
      </w:r>
      <w:r w:rsidRPr="009B254D">
        <w:rPr>
          <w:rFonts w:ascii="Arial" w:hAnsi="Arial" w:cs="Arial"/>
          <w:sz w:val="22"/>
          <w:szCs w:val="22"/>
        </w:rPr>
        <w:t xml:space="preserve"> P</w:t>
      </w:r>
      <w:r w:rsidR="00604690">
        <w:rPr>
          <w:rFonts w:ascii="Arial" w:hAnsi="Arial" w:cs="Arial"/>
          <w:sz w:val="22"/>
          <w:szCs w:val="22"/>
        </w:rPr>
        <w:t>,</w:t>
      </w:r>
      <w:r w:rsidRPr="009B254D">
        <w:rPr>
          <w:rFonts w:ascii="Arial" w:hAnsi="Arial" w:cs="Arial"/>
          <w:sz w:val="22"/>
          <w:szCs w:val="22"/>
        </w:rPr>
        <w:t xml:space="preserve"> has </w:t>
      </w:r>
      <w:r w:rsidR="00604690">
        <w:rPr>
          <w:rFonts w:ascii="Arial" w:hAnsi="Arial" w:cs="Arial"/>
          <w:sz w:val="22"/>
          <w:szCs w:val="22"/>
        </w:rPr>
        <w:t>t</w:t>
      </w:r>
      <w:r w:rsidR="000A11B6">
        <w:rPr>
          <w:rFonts w:ascii="Arial" w:hAnsi="Arial" w:cs="Arial"/>
          <w:sz w:val="22"/>
          <w:szCs w:val="22"/>
        </w:rPr>
        <w:t>urkeys</w:t>
      </w:r>
      <w:r w:rsidRPr="009B254D">
        <w:rPr>
          <w:rFonts w:ascii="Arial" w:hAnsi="Arial" w:cs="Arial"/>
          <w:sz w:val="22"/>
          <w:szCs w:val="22"/>
        </w:rPr>
        <w:t xml:space="preserve">, </w:t>
      </w:r>
      <w:r w:rsidR="00C021C7" w:rsidRPr="009B254D">
        <w:rPr>
          <w:rFonts w:ascii="Arial" w:hAnsi="Arial" w:cs="Arial"/>
          <w:sz w:val="22"/>
          <w:szCs w:val="22"/>
        </w:rPr>
        <w:t>sheep</w:t>
      </w:r>
      <w:r w:rsidRPr="009B254D">
        <w:rPr>
          <w:rFonts w:ascii="Arial" w:hAnsi="Arial" w:cs="Arial"/>
          <w:sz w:val="22"/>
          <w:szCs w:val="22"/>
        </w:rPr>
        <w:t xml:space="preserve"> and roosters. </w:t>
      </w:r>
      <w:r w:rsidR="000A11B6">
        <w:rPr>
          <w:rFonts w:ascii="Arial" w:hAnsi="Arial" w:cs="Arial"/>
          <w:sz w:val="22"/>
          <w:szCs w:val="22"/>
        </w:rPr>
        <w:t>He h</w:t>
      </w:r>
      <w:r w:rsidRPr="009B254D">
        <w:rPr>
          <w:rFonts w:ascii="Arial" w:hAnsi="Arial" w:cs="Arial"/>
          <w:sz w:val="22"/>
          <w:szCs w:val="22"/>
        </w:rPr>
        <w:t>as called animal contr</w:t>
      </w:r>
      <w:r w:rsidR="009B254D" w:rsidRPr="009B254D">
        <w:rPr>
          <w:rFonts w:ascii="Arial" w:hAnsi="Arial" w:cs="Arial"/>
          <w:sz w:val="22"/>
          <w:szCs w:val="22"/>
        </w:rPr>
        <w:t xml:space="preserve">ol but nothing is being done. </w:t>
      </w:r>
    </w:p>
    <w:p w:rsidR="005241B8" w:rsidRPr="00A30967" w:rsidRDefault="005241B8" w:rsidP="00BB5D15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6060B0" w:rsidRDefault="00D80547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Report- Ruby Hall</w:t>
      </w:r>
    </w:p>
    <w:p w:rsidR="00751CEC" w:rsidRDefault="00D80547" w:rsidP="00751CEC">
      <w:pPr>
        <w:pStyle w:val="ListParagraph"/>
        <w:numPr>
          <w:ilvl w:val="0"/>
          <w:numId w:val="10"/>
        </w:numPr>
        <w:tabs>
          <w:tab w:val="left" w:pos="1485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C31091">
        <w:rPr>
          <w:rFonts w:ascii="Arial" w:hAnsi="Arial" w:cs="Arial"/>
          <w:sz w:val="22"/>
          <w:szCs w:val="22"/>
        </w:rPr>
        <w:t>viewed August 2021 preliminary</w:t>
      </w:r>
      <w:r>
        <w:rPr>
          <w:rFonts w:ascii="Arial" w:hAnsi="Arial" w:cs="Arial"/>
          <w:sz w:val="22"/>
          <w:szCs w:val="22"/>
        </w:rPr>
        <w:t xml:space="preserve"> financial reports. </w:t>
      </w:r>
    </w:p>
    <w:p w:rsidR="006060B0" w:rsidRPr="00751CEC" w:rsidRDefault="00751CEC" w:rsidP="00751CEC">
      <w:pPr>
        <w:pStyle w:val="ListParagraph"/>
        <w:numPr>
          <w:ilvl w:val="0"/>
          <w:numId w:val="10"/>
        </w:numPr>
        <w:tabs>
          <w:tab w:val="left" w:pos="1485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class mail </w:t>
      </w:r>
      <w:r w:rsidR="00743E58">
        <w:rPr>
          <w:rFonts w:ascii="Arial" w:hAnsi="Arial" w:cs="Arial"/>
          <w:sz w:val="22"/>
          <w:szCs w:val="22"/>
        </w:rPr>
        <w:t>stamps</w:t>
      </w:r>
      <w:r w:rsidR="000A11B6">
        <w:rPr>
          <w:rFonts w:ascii="Arial" w:hAnsi="Arial" w:cs="Arial"/>
          <w:sz w:val="22"/>
          <w:szCs w:val="22"/>
        </w:rPr>
        <w:t xml:space="preserve"> have </w:t>
      </w:r>
      <w:r w:rsidR="00C31091" w:rsidRPr="00751CEC">
        <w:rPr>
          <w:rFonts w:ascii="Arial" w:hAnsi="Arial" w:cs="Arial"/>
          <w:sz w:val="22"/>
          <w:szCs w:val="22"/>
        </w:rPr>
        <w:t>increased by 3 cents</w:t>
      </w:r>
      <w:r>
        <w:rPr>
          <w:rFonts w:ascii="Arial" w:hAnsi="Arial" w:cs="Arial"/>
          <w:sz w:val="22"/>
          <w:szCs w:val="22"/>
        </w:rPr>
        <w:t xml:space="preserve"> per </w:t>
      </w:r>
      <w:r w:rsidR="00604690">
        <w:rPr>
          <w:rFonts w:ascii="Arial" w:hAnsi="Arial" w:cs="Arial"/>
          <w:sz w:val="22"/>
          <w:szCs w:val="22"/>
        </w:rPr>
        <w:t>item</w:t>
      </w:r>
      <w:r w:rsidR="00C31091" w:rsidRPr="00751CEC">
        <w:rPr>
          <w:rFonts w:ascii="Arial" w:hAnsi="Arial" w:cs="Arial"/>
          <w:sz w:val="22"/>
          <w:szCs w:val="22"/>
        </w:rPr>
        <w:t xml:space="preserve">. </w:t>
      </w:r>
    </w:p>
    <w:p w:rsidR="00C31091" w:rsidRPr="00C31091" w:rsidRDefault="00C31091" w:rsidP="00C31091">
      <w:pPr>
        <w:pStyle w:val="ListParagraph"/>
        <w:numPr>
          <w:ilvl w:val="0"/>
          <w:numId w:val="7"/>
        </w:numPr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board members are now authorized </w:t>
      </w:r>
      <w:r w:rsidR="00751CEC">
        <w:rPr>
          <w:rFonts w:ascii="Arial" w:hAnsi="Arial" w:cs="Arial"/>
          <w:sz w:val="22"/>
          <w:szCs w:val="22"/>
        </w:rPr>
        <w:t>check signers</w:t>
      </w:r>
      <w:r w:rsidR="009B254D">
        <w:rPr>
          <w:rFonts w:ascii="Arial" w:hAnsi="Arial" w:cs="Arial"/>
          <w:sz w:val="22"/>
          <w:szCs w:val="22"/>
        </w:rPr>
        <w:t>.</w:t>
      </w:r>
    </w:p>
    <w:p w:rsidR="009D04AC" w:rsidRPr="009D04AC" w:rsidRDefault="00C31091" w:rsidP="00C31091">
      <w:pPr>
        <w:pStyle w:val="ListParagraph"/>
        <w:numPr>
          <w:ilvl w:val="0"/>
          <w:numId w:val="7"/>
        </w:numPr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office</w:t>
      </w:r>
      <w:r w:rsidR="00751CEC">
        <w:rPr>
          <w:rFonts w:ascii="Arial" w:hAnsi="Arial" w:cs="Arial"/>
          <w:sz w:val="22"/>
          <w:szCs w:val="22"/>
        </w:rPr>
        <w:t xml:space="preserve"> </w:t>
      </w:r>
      <w:r w:rsidR="000A11B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not working properly</w:t>
      </w:r>
      <w:r w:rsidR="000A11B6">
        <w:rPr>
          <w:rFonts w:ascii="Arial" w:hAnsi="Arial" w:cs="Arial"/>
          <w:sz w:val="22"/>
          <w:szCs w:val="22"/>
        </w:rPr>
        <w:t xml:space="preserve"> on the office computer</w:t>
      </w:r>
      <w:r>
        <w:rPr>
          <w:rFonts w:ascii="Arial" w:hAnsi="Arial" w:cs="Arial"/>
          <w:sz w:val="22"/>
          <w:szCs w:val="22"/>
        </w:rPr>
        <w:t xml:space="preserve">. </w:t>
      </w:r>
      <w:r w:rsidR="00751CEC">
        <w:rPr>
          <w:rFonts w:ascii="Arial" w:hAnsi="Arial" w:cs="Arial"/>
          <w:sz w:val="22"/>
          <w:szCs w:val="22"/>
        </w:rPr>
        <w:t>September 26</w:t>
      </w:r>
      <w:r w:rsidR="00751CEC" w:rsidRPr="00751CEC">
        <w:rPr>
          <w:rFonts w:ascii="Arial" w:hAnsi="Arial" w:cs="Arial"/>
          <w:sz w:val="22"/>
          <w:szCs w:val="22"/>
          <w:vertAlign w:val="superscript"/>
        </w:rPr>
        <w:t>th</w:t>
      </w:r>
      <w:r w:rsidR="00751C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Mr. M</w:t>
      </w:r>
      <w:r w:rsidR="00743E58">
        <w:rPr>
          <w:rFonts w:ascii="Arial" w:hAnsi="Arial" w:cs="Arial"/>
          <w:sz w:val="22"/>
          <w:szCs w:val="22"/>
        </w:rPr>
        <w:t>, a community member,</w:t>
      </w:r>
      <w:r>
        <w:rPr>
          <w:rFonts w:ascii="Arial" w:hAnsi="Arial" w:cs="Arial"/>
          <w:sz w:val="22"/>
          <w:szCs w:val="22"/>
        </w:rPr>
        <w:t xml:space="preserve"> </w:t>
      </w:r>
      <w:r w:rsidR="00751CEC">
        <w:rPr>
          <w:rFonts w:ascii="Arial" w:hAnsi="Arial" w:cs="Arial"/>
          <w:sz w:val="22"/>
          <w:szCs w:val="22"/>
        </w:rPr>
        <w:t xml:space="preserve">did some trouble shooting. </w:t>
      </w:r>
      <w:r>
        <w:rPr>
          <w:rFonts w:ascii="Arial" w:hAnsi="Arial" w:cs="Arial"/>
          <w:sz w:val="22"/>
          <w:szCs w:val="22"/>
        </w:rPr>
        <w:t xml:space="preserve">He </w:t>
      </w:r>
      <w:r w:rsidR="009B254D">
        <w:rPr>
          <w:rFonts w:ascii="Arial" w:hAnsi="Arial" w:cs="Arial"/>
          <w:sz w:val="22"/>
          <w:szCs w:val="22"/>
        </w:rPr>
        <w:t xml:space="preserve">suggested </w:t>
      </w:r>
      <w:r w:rsidR="00751CEC">
        <w:rPr>
          <w:rFonts w:ascii="Arial" w:hAnsi="Arial" w:cs="Arial"/>
          <w:sz w:val="22"/>
          <w:szCs w:val="22"/>
        </w:rPr>
        <w:t xml:space="preserve">upgrading </w:t>
      </w:r>
      <w:r w:rsidR="000A11B6">
        <w:rPr>
          <w:rFonts w:ascii="Arial" w:hAnsi="Arial" w:cs="Arial"/>
          <w:sz w:val="22"/>
          <w:szCs w:val="22"/>
        </w:rPr>
        <w:t xml:space="preserve">to </w:t>
      </w:r>
      <w:r w:rsidR="00751CEC">
        <w:rPr>
          <w:rFonts w:ascii="Arial" w:hAnsi="Arial" w:cs="Arial"/>
          <w:sz w:val="22"/>
          <w:szCs w:val="22"/>
        </w:rPr>
        <w:t xml:space="preserve">Microsoft 2019 </w:t>
      </w:r>
      <w:r w:rsidR="00604690">
        <w:rPr>
          <w:rFonts w:ascii="Arial" w:hAnsi="Arial" w:cs="Arial"/>
          <w:sz w:val="22"/>
          <w:szCs w:val="22"/>
        </w:rPr>
        <w:t xml:space="preserve">as </w:t>
      </w:r>
      <w:r w:rsidR="000A11B6">
        <w:rPr>
          <w:rFonts w:ascii="Arial" w:hAnsi="Arial" w:cs="Arial"/>
          <w:sz w:val="22"/>
          <w:szCs w:val="22"/>
        </w:rPr>
        <w:t>well as adding Malware</w:t>
      </w:r>
      <w:r w:rsidR="00751CEC">
        <w:rPr>
          <w:rFonts w:ascii="Arial" w:hAnsi="Arial" w:cs="Arial"/>
          <w:sz w:val="22"/>
          <w:szCs w:val="22"/>
        </w:rPr>
        <w:t>bytes software</w:t>
      </w:r>
      <w:r>
        <w:rPr>
          <w:rFonts w:ascii="Arial" w:hAnsi="Arial" w:cs="Arial"/>
          <w:sz w:val="22"/>
          <w:szCs w:val="22"/>
        </w:rPr>
        <w:t xml:space="preserve">. </w:t>
      </w:r>
      <w:r w:rsidR="009D04AC">
        <w:rPr>
          <w:rFonts w:ascii="Arial" w:hAnsi="Arial" w:cs="Arial"/>
          <w:sz w:val="22"/>
          <w:szCs w:val="22"/>
        </w:rPr>
        <w:t>Office staff research</w:t>
      </w:r>
      <w:r w:rsidR="000A11B6">
        <w:rPr>
          <w:rFonts w:ascii="Arial" w:hAnsi="Arial" w:cs="Arial"/>
          <w:sz w:val="22"/>
          <w:szCs w:val="22"/>
        </w:rPr>
        <w:t>.</w:t>
      </w:r>
    </w:p>
    <w:p w:rsidR="007C044D" w:rsidRDefault="009D04AC" w:rsidP="00C31091">
      <w:pPr>
        <w:pStyle w:val="ListParagraph"/>
        <w:numPr>
          <w:ilvl w:val="0"/>
          <w:numId w:val="7"/>
        </w:numPr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</w:t>
      </w:r>
      <w:r w:rsidR="000A11B6">
        <w:rPr>
          <w:rFonts w:ascii="Arial" w:hAnsi="Arial" w:cs="Arial"/>
          <w:sz w:val="22"/>
          <w:szCs w:val="22"/>
        </w:rPr>
        <w:t>ISA</w:t>
      </w:r>
      <w:r>
        <w:rPr>
          <w:rFonts w:ascii="Arial" w:hAnsi="Arial" w:cs="Arial"/>
          <w:sz w:val="22"/>
          <w:szCs w:val="22"/>
        </w:rPr>
        <w:t xml:space="preserve"> card </w:t>
      </w:r>
      <w:r w:rsidR="008D4987">
        <w:rPr>
          <w:rFonts w:ascii="Arial" w:hAnsi="Arial" w:cs="Arial"/>
          <w:sz w:val="22"/>
          <w:szCs w:val="22"/>
        </w:rPr>
        <w:t>ending XXXX 8966</w:t>
      </w:r>
      <w:r w:rsidR="000A11B6">
        <w:rPr>
          <w:rFonts w:ascii="Arial" w:hAnsi="Arial" w:cs="Arial"/>
          <w:sz w:val="22"/>
          <w:szCs w:val="22"/>
        </w:rPr>
        <w:t xml:space="preserve"> was compromised</w:t>
      </w:r>
      <w:r w:rsidR="00747692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new card was </w:t>
      </w:r>
      <w:r w:rsidR="00747692">
        <w:rPr>
          <w:rFonts w:ascii="Arial" w:hAnsi="Arial" w:cs="Arial"/>
          <w:sz w:val="22"/>
          <w:szCs w:val="22"/>
        </w:rPr>
        <w:t>issued</w:t>
      </w:r>
      <w:r>
        <w:rPr>
          <w:rFonts w:ascii="Arial" w:hAnsi="Arial" w:cs="Arial"/>
          <w:sz w:val="22"/>
          <w:szCs w:val="22"/>
        </w:rPr>
        <w:t>.</w:t>
      </w:r>
      <w:r w:rsidR="00C31091" w:rsidRPr="007C044D">
        <w:rPr>
          <w:rFonts w:ascii="Arial" w:hAnsi="Arial" w:cs="Arial"/>
          <w:b/>
          <w:sz w:val="22"/>
          <w:szCs w:val="22"/>
        </w:rPr>
        <w:t xml:space="preserve"> </w:t>
      </w:r>
    </w:p>
    <w:p w:rsidR="009D04AC" w:rsidRDefault="009D04AC" w:rsidP="009D04A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9D04AC" w:rsidRPr="00BB5D15" w:rsidRDefault="009D04AC" w:rsidP="009D04A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9D04AC" w:rsidRDefault="009D04AC" w:rsidP="009D04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water report for August 2021</w:t>
      </w:r>
      <w:r w:rsidR="00747692">
        <w:rPr>
          <w:rFonts w:ascii="Arial" w:hAnsi="Arial" w:cs="Arial"/>
          <w:sz w:val="22"/>
          <w:szCs w:val="22"/>
        </w:rPr>
        <w:t xml:space="preserve"> was reviewed</w:t>
      </w:r>
    </w:p>
    <w:p w:rsidR="009D04AC" w:rsidRPr="008D2673" w:rsidRDefault="00C43DBF" w:rsidP="009D04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2021 water loss data shows we sold more than we produced. </w:t>
      </w:r>
      <w:r w:rsidR="009D04AC">
        <w:rPr>
          <w:rFonts w:ascii="Arial" w:hAnsi="Arial" w:cs="Arial"/>
          <w:sz w:val="22"/>
          <w:szCs w:val="22"/>
        </w:rPr>
        <w:t xml:space="preserve"> </w:t>
      </w:r>
    </w:p>
    <w:p w:rsidR="009D04AC" w:rsidRPr="0092302E" w:rsidRDefault="009D04AC" w:rsidP="009D04A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On August 17</w:t>
      </w:r>
      <w:r w:rsidRPr="009D04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2 leaks were reported on Penn Cove</w:t>
      </w:r>
      <w:r w:rsidR="00747692">
        <w:rPr>
          <w:rFonts w:ascii="Arial" w:hAnsi="Arial" w:cs="Arial"/>
          <w:sz w:val="22"/>
          <w:szCs w:val="22"/>
        </w:rPr>
        <w:t>. A saddle connection</w:t>
      </w:r>
      <w:r>
        <w:rPr>
          <w:rFonts w:ascii="Arial" w:hAnsi="Arial" w:cs="Arial"/>
          <w:sz w:val="22"/>
          <w:szCs w:val="22"/>
        </w:rPr>
        <w:t xml:space="preserve"> </w:t>
      </w:r>
      <w:r w:rsidR="000A11B6">
        <w:rPr>
          <w:rFonts w:ascii="Arial" w:hAnsi="Arial" w:cs="Arial"/>
          <w:sz w:val="22"/>
          <w:szCs w:val="22"/>
        </w:rPr>
        <w:t>leak was found (</w:t>
      </w:r>
      <w:r>
        <w:rPr>
          <w:rFonts w:ascii="Arial" w:hAnsi="Arial" w:cs="Arial"/>
          <w:sz w:val="22"/>
          <w:szCs w:val="22"/>
        </w:rPr>
        <w:t>not a bell joint</w:t>
      </w:r>
      <w:r w:rsidR="000A11B6">
        <w:rPr>
          <w:rFonts w:ascii="Arial" w:hAnsi="Arial" w:cs="Arial"/>
          <w:sz w:val="22"/>
          <w:szCs w:val="22"/>
        </w:rPr>
        <w:t>)</w:t>
      </w:r>
      <w:r w:rsidR="00604690">
        <w:rPr>
          <w:rFonts w:ascii="Arial" w:hAnsi="Arial" w:cs="Arial"/>
          <w:sz w:val="22"/>
          <w:szCs w:val="22"/>
        </w:rPr>
        <w:t xml:space="preserve">. </w:t>
      </w:r>
      <w:r w:rsidR="0074769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other was excessive watering</w:t>
      </w:r>
      <w:r w:rsidR="00747692">
        <w:rPr>
          <w:rFonts w:ascii="Arial" w:hAnsi="Arial" w:cs="Arial"/>
          <w:sz w:val="22"/>
          <w:szCs w:val="22"/>
        </w:rPr>
        <w:t xml:space="preserve"> by a community member</w:t>
      </w:r>
      <w:r>
        <w:rPr>
          <w:rFonts w:ascii="Arial" w:hAnsi="Arial" w:cs="Arial"/>
          <w:sz w:val="22"/>
          <w:szCs w:val="22"/>
        </w:rPr>
        <w:t>.</w:t>
      </w:r>
    </w:p>
    <w:p w:rsidR="009D04AC" w:rsidRPr="00EF5999" w:rsidRDefault="009D04AC" w:rsidP="009D04A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A full System Flush is scheduled for September 22 and 23 from 8am-5pm. Notices were se</w:t>
      </w:r>
      <w:r w:rsidR="00747692">
        <w:rPr>
          <w:rFonts w:ascii="Arial" w:hAnsi="Arial" w:cs="Arial"/>
          <w:sz w:val="22"/>
          <w:szCs w:val="22"/>
        </w:rPr>
        <w:t>nt out with the September 4</w:t>
      </w:r>
      <w:r w:rsidR="00747692" w:rsidRPr="00747692">
        <w:rPr>
          <w:rFonts w:ascii="Arial" w:hAnsi="Arial" w:cs="Arial"/>
          <w:sz w:val="22"/>
          <w:szCs w:val="22"/>
          <w:vertAlign w:val="superscript"/>
        </w:rPr>
        <w:t>th</w:t>
      </w:r>
      <w:r w:rsidR="00747692">
        <w:rPr>
          <w:rFonts w:ascii="Arial" w:hAnsi="Arial" w:cs="Arial"/>
          <w:sz w:val="22"/>
          <w:szCs w:val="22"/>
        </w:rPr>
        <w:t xml:space="preserve"> </w:t>
      </w:r>
      <w:r w:rsidR="009B254D">
        <w:rPr>
          <w:rFonts w:ascii="Arial" w:hAnsi="Arial" w:cs="Arial"/>
          <w:sz w:val="22"/>
          <w:szCs w:val="22"/>
        </w:rPr>
        <w:t>billing and posted on the website.</w:t>
      </w:r>
    </w:p>
    <w:p w:rsidR="009D04AC" w:rsidRPr="00033DCF" w:rsidRDefault="00747692" w:rsidP="009D04A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33DCF">
        <w:rPr>
          <w:rFonts w:ascii="Arial" w:hAnsi="Arial" w:cs="Arial"/>
          <w:sz w:val="22"/>
          <w:szCs w:val="22"/>
        </w:rPr>
        <w:t>o up</w:t>
      </w:r>
      <w:r w:rsidR="00604690">
        <w:rPr>
          <w:rFonts w:ascii="Arial" w:hAnsi="Arial" w:cs="Arial"/>
          <w:sz w:val="22"/>
          <w:szCs w:val="22"/>
        </w:rPr>
        <w:t xml:space="preserve">date on the engineering of the </w:t>
      </w:r>
      <w:r w:rsidR="00033DCF">
        <w:rPr>
          <w:rFonts w:ascii="Arial" w:hAnsi="Arial" w:cs="Arial"/>
          <w:sz w:val="22"/>
          <w:szCs w:val="22"/>
        </w:rPr>
        <w:t xml:space="preserve">water plant. Ms. </w:t>
      </w:r>
      <w:proofErr w:type="spellStart"/>
      <w:r w:rsidR="00604690">
        <w:rPr>
          <w:rFonts w:ascii="Arial" w:hAnsi="Arial" w:cs="Arial"/>
          <w:sz w:val="22"/>
          <w:szCs w:val="22"/>
        </w:rPr>
        <w:t>Parvin</w:t>
      </w:r>
      <w:proofErr w:type="spellEnd"/>
      <w:r w:rsidR="00033DCF">
        <w:rPr>
          <w:rFonts w:ascii="Arial" w:hAnsi="Arial" w:cs="Arial"/>
          <w:sz w:val="22"/>
          <w:szCs w:val="22"/>
        </w:rPr>
        <w:t xml:space="preserve"> will follow up with </w:t>
      </w:r>
      <w:proofErr w:type="spellStart"/>
      <w:r w:rsidR="00033DCF">
        <w:rPr>
          <w:rFonts w:ascii="Arial" w:hAnsi="Arial" w:cs="Arial"/>
          <w:sz w:val="22"/>
          <w:szCs w:val="22"/>
        </w:rPr>
        <w:t>Davido</w:t>
      </w:r>
      <w:proofErr w:type="spellEnd"/>
      <w:r w:rsidR="00033DCF">
        <w:rPr>
          <w:rFonts w:ascii="Arial" w:hAnsi="Arial" w:cs="Arial"/>
          <w:sz w:val="22"/>
          <w:szCs w:val="22"/>
        </w:rPr>
        <w:t xml:space="preserve"> Engineering</w:t>
      </w:r>
      <w:r>
        <w:rPr>
          <w:rFonts w:ascii="Arial" w:hAnsi="Arial" w:cs="Arial"/>
          <w:sz w:val="22"/>
          <w:szCs w:val="22"/>
        </w:rPr>
        <w:t>.</w:t>
      </w:r>
    </w:p>
    <w:p w:rsidR="00615CE3" w:rsidRPr="002471DB" w:rsidRDefault="00033DCF" w:rsidP="002471D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Ms.</w:t>
      </w:r>
      <w:r w:rsidR="00C02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1C7">
        <w:rPr>
          <w:rFonts w:ascii="Arial" w:hAnsi="Arial" w:cs="Arial"/>
          <w:sz w:val="22"/>
          <w:szCs w:val="22"/>
        </w:rPr>
        <w:t>P</w:t>
      </w:r>
      <w:r w:rsidR="00747692">
        <w:rPr>
          <w:rFonts w:ascii="Arial" w:hAnsi="Arial" w:cs="Arial"/>
          <w:sz w:val="22"/>
          <w:szCs w:val="22"/>
        </w:rPr>
        <w:t>arv</w:t>
      </w:r>
      <w:r w:rsidR="00C021C7"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p</w:t>
      </w:r>
      <w:r w:rsidR="000A11B6">
        <w:rPr>
          <w:rFonts w:ascii="Arial" w:hAnsi="Arial" w:cs="Arial"/>
          <w:sz w:val="22"/>
          <w:szCs w:val="22"/>
        </w:rPr>
        <w:t xml:space="preserve">roposed a fee schedule of 60-100 hours @ $25/hour to </w:t>
      </w:r>
      <w:r w:rsidR="00747692">
        <w:rPr>
          <w:rFonts w:ascii="Arial" w:hAnsi="Arial" w:cs="Arial"/>
          <w:sz w:val="22"/>
          <w:szCs w:val="22"/>
        </w:rPr>
        <w:t>update the Small W</w:t>
      </w:r>
      <w:r>
        <w:rPr>
          <w:rFonts w:ascii="Arial" w:hAnsi="Arial" w:cs="Arial"/>
          <w:sz w:val="22"/>
          <w:szCs w:val="22"/>
        </w:rPr>
        <w:t xml:space="preserve">ater </w:t>
      </w:r>
      <w:r w:rsidR="00747692">
        <w:rPr>
          <w:rFonts w:ascii="Arial" w:hAnsi="Arial" w:cs="Arial"/>
          <w:sz w:val="22"/>
          <w:szCs w:val="22"/>
        </w:rPr>
        <w:t>System M</w:t>
      </w:r>
      <w:r>
        <w:rPr>
          <w:rFonts w:ascii="Arial" w:hAnsi="Arial" w:cs="Arial"/>
          <w:sz w:val="22"/>
          <w:szCs w:val="22"/>
        </w:rPr>
        <w:t>anagement P</w:t>
      </w:r>
      <w:r w:rsidR="00747692">
        <w:rPr>
          <w:rFonts w:ascii="Arial" w:hAnsi="Arial" w:cs="Arial"/>
          <w:sz w:val="22"/>
          <w:szCs w:val="22"/>
        </w:rPr>
        <w:t>lan</w:t>
      </w:r>
      <w:r w:rsidR="000A11B6">
        <w:rPr>
          <w:rFonts w:ascii="Arial" w:hAnsi="Arial" w:cs="Arial"/>
          <w:sz w:val="22"/>
          <w:szCs w:val="22"/>
        </w:rPr>
        <w:t xml:space="preserve"> (SWSMP). Ms. </w:t>
      </w:r>
      <w:proofErr w:type="spellStart"/>
      <w:r w:rsidR="000A11B6">
        <w:rPr>
          <w:rFonts w:ascii="Arial" w:hAnsi="Arial" w:cs="Arial"/>
          <w:sz w:val="22"/>
          <w:szCs w:val="22"/>
        </w:rPr>
        <w:t>Parvin</w:t>
      </w:r>
      <w:proofErr w:type="spellEnd"/>
      <w:r w:rsidR="000A11B6">
        <w:rPr>
          <w:rFonts w:ascii="Arial" w:hAnsi="Arial" w:cs="Arial"/>
          <w:sz w:val="22"/>
          <w:szCs w:val="22"/>
        </w:rPr>
        <w:t xml:space="preserve"> will report progress monthly. </w:t>
      </w:r>
      <w:r>
        <w:rPr>
          <w:rFonts w:ascii="Arial" w:hAnsi="Arial" w:cs="Arial"/>
          <w:sz w:val="22"/>
          <w:szCs w:val="22"/>
        </w:rPr>
        <w:t>Mr</w:t>
      </w:r>
      <w:r w:rsidR="00C021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Kelly motioned to accept the proposal</w:t>
      </w:r>
      <w:r w:rsidR="002471DB">
        <w:rPr>
          <w:rFonts w:ascii="Arial" w:hAnsi="Arial" w:cs="Arial"/>
          <w:sz w:val="22"/>
          <w:szCs w:val="22"/>
        </w:rPr>
        <w:t xml:space="preserve">. Ms. </w:t>
      </w:r>
      <w:r w:rsidR="00615CE3">
        <w:rPr>
          <w:rFonts w:ascii="Arial" w:hAnsi="Arial" w:cs="Arial"/>
          <w:sz w:val="22"/>
          <w:szCs w:val="22"/>
        </w:rPr>
        <w:t>Johnson seconded the mo</w:t>
      </w:r>
      <w:r w:rsidR="002471DB">
        <w:rPr>
          <w:rFonts w:ascii="Arial" w:hAnsi="Arial" w:cs="Arial"/>
          <w:sz w:val="22"/>
          <w:szCs w:val="22"/>
        </w:rPr>
        <w:t>tion.</w:t>
      </w:r>
      <w:r w:rsidR="000A11B6">
        <w:rPr>
          <w:rFonts w:ascii="Arial" w:hAnsi="Arial" w:cs="Arial"/>
          <w:sz w:val="22"/>
          <w:szCs w:val="22"/>
        </w:rPr>
        <w:t xml:space="preserve"> Ms. </w:t>
      </w:r>
      <w:proofErr w:type="spellStart"/>
      <w:r w:rsidR="000A11B6">
        <w:rPr>
          <w:rFonts w:ascii="Arial" w:hAnsi="Arial" w:cs="Arial"/>
          <w:sz w:val="22"/>
          <w:szCs w:val="22"/>
        </w:rPr>
        <w:t>Parvin</w:t>
      </w:r>
      <w:proofErr w:type="spellEnd"/>
      <w:r w:rsidR="000A11B6">
        <w:rPr>
          <w:rFonts w:ascii="Arial" w:hAnsi="Arial" w:cs="Arial"/>
          <w:sz w:val="22"/>
          <w:szCs w:val="22"/>
        </w:rPr>
        <w:t xml:space="preserve"> abstained from the vote.</w:t>
      </w:r>
      <w:r w:rsidR="00604690">
        <w:rPr>
          <w:rFonts w:ascii="Arial" w:hAnsi="Arial" w:cs="Arial"/>
          <w:sz w:val="22"/>
          <w:szCs w:val="22"/>
        </w:rPr>
        <w:t xml:space="preserve"> </w:t>
      </w:r>
      <w:r w:rsidR="00604690" w:rsidRPr="000A11B6">
        <w:rPr>
          <w:rFonts w:ascii="Arial" w:hAnsi="Arial" w:cs="Arial"/>
          <w:sz w:val="22"/>
          <w:szCs w:val="22"/>
        </w:rPr>
        <w:t>Motion passed.</w:t>
      </w:r>
    </w:p>
    <w:p w:rsidR="009D04AC" w:rsidRPr="007C044D" w:rsidRDefault="009D04AC" w:rsidP="009D04AC">
      <w:pPr>
        <w:pStyle w:val="ListParagraph"/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</w:p>
    <w:p w:rsidR="0072784D" w:rsidRDefault="0072784D" w:rsidP="0072784D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  <w:r w:rsidRPr="0072784D">
        <w:rPr>
          <w:rFonts w:ascii="Arial" w:hAnsi="Arial" w:cs="Arial"/>
          <w:b/>
          <w:sz w:val="22"/>
          <w:szCs w:val="22"/>
        </w:rPr>
        <w:t>Grounds and Community Report</w:t>
      </w:r>
    </w:p>
    <w:p w:rsidR="00615CE3" w:rsidRPr="00C021C7" w:rsidRDefault="00615CE3" w:rsidP="00615CE3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 w:rsidRPr="00C021C7">
        <w:rPr>
          <w:rFonts w:ascii="Arial" w:hAnsi="Arial" w:cs="Arial"/>
          <w:sz w:val="22"/>
          <w:szCs w:val="22"/>
        </w:rPr>
        <w:t xml:space="preserve">Mr. </w:t>
      </w:r>
      <w:proofErr w:type="spellStart"/>
      <w:r w:rsidRPr="00C021C7">
        <w:rPr>
          <w:rFonts w:ascii="Arial" w:hAnsi="Arial" w:cs="Arial"/>
          <w:sz w:val="22"/>
          <w:szCs w:val="22"/>
        </w:rPr>
        <w:t>Streleki</w:t>
      </w:r>
      <w:proofErr w:type="spellEnd"/>
      <w:r w:rsidRPr="00C021C7">
        <w:rPr>
          <w:rFonts w:ascii="Arial" w:hAnsi="Arial" w:cs="Arial"/>
          <w:sz w:val="22"/>
          <w:szCs w:val="22"/>
        </w:rPr>
        <w:t xml:space="preserve"> will </w:t>
      </w:r>
      <w:r w:rsidR="00604690">
        <w:rPr>
          <w:rFonts w:ascii="Arial" w:hAnsi="Arial" w:cs="Arial"/>
          <w:sz w:val="22"/>
          <w:szCs w:val="22"/>
        </w:rPr>
        <w:t>repair the beach gate for an e</w:t>
      </w:r>
      <w:r w:rsidR="00747692">
        <w:rPr>
          <w:rFonts w:ascii="Arial" w:hAnsi="Arial" w:cs="Arial"/>
          <w:sz w:val="22"/>
          <w:szCs w:val="22"/>
        </w:rPr>
        <w:t>stimated</w:t>
      </w:r>
      <w:r w:rsidRPr="00C021C7">
        <w:rPr>
          <w:rFonts w:ascii="Arial" w:hAnsi="Arial" w:cs="Arial"/>
          <w:sz w:val="22"/>
          <w:szCs w:val="22"/>
        </w:rPr>
        <w:t xml:space="preserve"> $250-$350.</w:t>
      </w:r>
    </w:p>
    <w:p w:rsidR="00C021C7" w:rsidRPr="00C021C7" w:rsidRDefault="009A6FCC" w:rsidP="00615CE3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letter was sent to members regarding farm animals</w:t>
      </w:r>
      <w:r w:rsidR="00615CE3" w:rsidRPr="00C021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Mr. P expressed his lambs </w:t>
      </w:r>
      <w:r w:rsidR="00604690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to clear brush and turkeys were to needed to protect his hens. Ms. Hall has asked him to comply with community resolutions</w:t>
      </w:r>
      <w:r w:rsidR="00604690">
        <w:rPr>
          <w:rFonts w:ascii="Arial" w:hAnsi="Arial" w:cs="Arial"/>
          <w:sz w:val="22"/>
          <w:szCs w:val="22"/>
        </w:rPr>
        <w:t xml:space="preserve"> and find new homes for these animals</w:t>
      </w:r>
      <w:r>
        <w:rPr>
          <w:rFonts w:ascii="Arial" w:hAnsi="Arial" w:cs="Arial"/>
          <w:sz w:val="22"/>
          <w:szCs w:val="22"/>
        </w:rPr>
        <w:t xml:space="preserve">. Other members who received letters have </w:t>
      </w:r>
      <w:r w:rsidR="00604690">
        <w:rPr>
          <w:rFonts w:ascii="Arial" w:hAnsi="Arial" w:cs="Arial"/>
          <w:sz w:val="22"/>
          <w:szCs w:val="22"/>
        </w:rPr>
        <w:t xml:space="preserve">since </w:t>
      </w:r>
      <w:r w:rsidR="0085248F">
        <w:rPr>
          <w:rFonts w:ascii="Arial" w:hAnsi="Arial" w:cs="Arial"/>
          <w:sz w:val="22"/>
          <w:szCs w:val="22"/>
        </w:rPr>
        <w:t>re</w:t>
      </w:r>
      <w:r w:rsidR="00604690">
        <w:rPr>
          <w:rFonts w:ascii="Arial" w:hAnsi="Arial" w:cs="Arial"/>
          <w:sz w:val="22"/>
          <w:szCs w:val="22"/>
        </w:rPr>
        <w:t>-</w:t>
      </w:r>
      <w:r w:rsidR="0085248F">
        <w:rPr>
          <w:rFonts w:ascii="Arial" w:hAnsi="Arial" w:cs="Arial"/>
          <w:sz w:val="22"/>
          <w:szCs w:val="22"/>
        </w:rPr>
        <w:t xml:space="preserve">homed </w:t>
      </w:r>
      <w:r w:rsidR="00604690">
        <w:rPr>
          <w:rFonts w:ascii="Arial" w:hAnsi="Arial" w:cs="Arial"/>
          <w:sz w:val="22"/>
          <w:szCs w:val="22"/>
        </w:rPr>
        <w:t xml:space="preserve">their nuisance animals </w:t>
      </w:r>
      <w:r w:rsidR="0085248F">
        <w:rPr>
          <w:rFonts w:ascii="Arial" w:hAnsi="Arial" w:cs="Arial"/>
          <w:sz w:val="22"/>
          <w:szCs w:val="22"/>
        </w:rPr>
        <w:t>as requested.</w:t>
      </w:r>
    </w:p>
    <w:p w:rsidR="00615CE3" w:rsidRPr="00C021C7" w:rsidRDefault="00C021C7" w:rsidP="00615CE3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 w:rsidRPr="00C021C7">
        <w:rPr>
          <w:rFonts w:ascii="Arial" w:hAnsi="Arial" w:cs="Arial"/>
          <w:sz w:val="22"/>
          <w:szCs w:val="22"/>
        </w:rPr>
        <w:t xml:space="preserve">Ms. </w:t>
      </w:r>
      <w:proofErr w:type="spellStart"/>
      <w:r w:rsidRPr="00C021C7">
        <w:rPr>
          <w:rFonts w:ascii="Arial" w:hAnsi="Arial" w:cs="Arial"/>
          <w:sz w:val="22"/>
          <w:szCs w:val="22"/>
        </w:rPr>
        <w:t>P</w:t>
      </w:r>
      <w:r w:rsidR="000A11B6">
        <w:rPr>
          <w:rFonts w:ascii="Arial" w:hAnsi="Arial" w:cs="Arial"/>
          <w:sz w:val="22"/>
          <w:szCs w:val="22"/>
        </w:rPr>
        <w:t>arvin</w:t>
      </w:r>
      <w:proofErr w:type="spellEnd"/>
      <w:r w:rsidRPr="00C021C7">
        <w:rPr>
          <w:rFonts w:ascii="Arial" w:hAnsi="Arial" w:cs="Arial"/>
          <w:sz w:val="22"/>
          <w:szCs w:val="22"/>
        </w:rPr>
        <w:t xml:space="preserve"> will follow up with Mr. Cohen regarding </w:t>
      </w:r>
      <w:r>
        <w:rPr>
          <w:rFonts w:ascii="Arial" w:hAnsi="Arial" w:cs="Arial"/>
          <w:sz w:val="22"/>
          <w:szCs w:val="22"/>
        </w:rPr>
        <w:t>amending the bylaws.</w:t>
      </w:r>
      <w:r w:rsidRPr="00C021C7">
        <w:rPr>
          <w:rFonts w:ascii="Arial" w:hAnsi="Arial" w:cs="Arial"/>
          <w:sz w:val="22"/>
          <w:szCs w:val="22"/>
        </w:rPr>
        <w:t xml:space="preserve"> </w:t>
      </w:r>
    </w:p>
    <w:p w:rsidR="00615CE3" w:rsidRPr="00C021C7" w:rsidRDefault="00615CE3" w:rsidP="0072784D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2A71C2" w:rsidRPr="002471DB" w:rsidRDefault="00C021C7" w:rsidP="000B119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71DB">
        <w:rPr>
          <w:rFonts w:ascii="Arial" w:hAnsi="Arial" w:cs="Arial"/>
          <w:sz w:val="22"/>
          <w:szCs w:val="22"/>
        </w:rPr>
        <w:t xml:space="preserve">Pool was closed early due to </w:t>
      </w:r>
      <w:r w:rsidR="008D4987">
        <w:rPr>
          <w:rFonts w:ascii="Arial" w:hAnsi="Arial" w:cs="Arial"/>
          <w:sz w:val="22"/>
          <w:szCs w:val="22"/>
        </w:rPr>
        <w:t>algae, stripped media &amp; broken filter laterals</w:t>
      </w:r>
      <w:r w:rsidRPr="002471DB">
        <w:rPr>
          <w:rFonts w:ascii="Arial" w:hAnsi="Arial" w:cs="Arial"/>
          <w:sz w:val="22"/>
          <w:szCs w:val="22"/>
        </w:rPr>
        <w:t>.</w:t>
      </w:r>
    </w:p>
    <w:p w:rsidR="00D90BE0" w:rsidRPr="002471DB" w:rsidRDefault="00D90BE0" w:rsidP="00C021C7">
      <w:pPr>
        <w:rPr>
          <w:rFonts w:ascii="Arial" w:hAnsi="Arial" w:cs="Arial"/>
          <w:sz w:val="22"/>
          <w:szCs w:val="22"/>
        </w:rPr>
      </w:pPr>
    </w:p>
    <w:p w:rsidR="002471DB" w:rsidRDefault="002471DB" w:rsidP="00C021C7">
      <w:pPr>
        <w:rPr>
          <w:rFonts w:ascii="Arial" w:hAnsi="Arial" w:cs="Arial"/>
          <w:b/>
          <w:sz w:val="22"/>
          <w:szCs w:val="22"/>
        </w:rPr>
      </w:pPr>
    </w:p>
    <w:p w:rsidR="00604690" w:rsidRDefault="00604690" w:rsidP="00C021C7">
      <w:pPr>
        <w:rPr>
          <w:rFonts w:ascii="Arial" w:hAnsi="Arial" w:cs="Arial"/>
          <w:b/>
          <w:sz w:val="22"/>
          <w:szCs w:val="22"/>
        </w:rPr>
      </w:pPr>
    </w:p>
    <w:p w:rsidR="00C021C7" w:rsidRDefault="00C021C7" w:rsidP="00C021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0A11B6" w:rsidRDefault="00604690" w:rsidP="000A11B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D90BE0" w:rsidRPr="002471DB">
        <w:rPr>
          <w:rFonts w:ascii="Arial" w:hAnsi="Arial" w:cs="Arial"/>
          <w:sz w:val="22"/>
          <w:szCs w:val="22"/>
        </w:rPr>
        <w:t xml:space="preserve">loat will be returned </w:t>
      </w:r>
      <w:r>
        <w:rPr>
          <w:rFonts w:ascii="Arial" w:hAnsi="Arial" w:cs="Arial"/>
          <w:sz w:val="22"/>
          <w:szCs w:val="22"/>
        </w:rPr>
        <w:t xml:space="preserve">to Coupeville </w:t>
      </w:r>
      <w:r w:rsidR="00D90BE0" w:rsidRPr="002471DB">
        <w:rPr>
          <w:rFonts w:ascii="Arial" w:hAnsi="Arial" w:cs="Arial"/>
          <w:sz w:val="22"/>
          <w:szCs w:val="22"/>
        </w:rPr>
        <w:t xml:space="preserve">at the end of the </w:t>
      </w:r>
      <w:r w:rsidR="008D4987">
        <w:rPr>
          <w:rFonts w:ascii="Arial" w:hAnsi="Arial" w:cs="Arial"/>
          <w:sz w:val="22"/>
          <w:szCs w:val="22"/>
        </w:rPr>
        <w:t>September</w:t>
      </w:r>
      <w:r w:rsidR="00D90BE0" w:rsidRPr="002471DB">
        <w:rPr>
          <w:rFonts w:ascii="Arial" w:hAnsi="Arial" w:cs="Arial"/>
          <w:sz w:val="22"/>
          <w:szCs w:val="22"/>
        </w:rPr>
        <w:t>.</w:t>
      </w:r>
    </w:p>
    <w:p w:rsidR="00D90BE0" w:rsidRPr="000A11B6" w:rsidRDefault="00D90BE0" w:rsidP="000A11B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A11B6">
        <w:rPr>
          <w:rFonts w:ascii="Arial" w:hAnsi="Arial" w:cs="Arial"/>
          <w:sz w:val="22"/>
          <w:szCs w:val="22"/>
        </w:rPr>
        <w:t>Ms.</w:t>
      </w:r>
      <w:r w:rsidR="002471DB" w:rsidRPr="000A11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4987" w:rsidRPr="000A11B6">
        <w:rPr>
          <w:rFonts w:ascii="Arial" w:hAnsi="Arial" w:cs="Arial"/>
          <w:sz w:val="22"/>
          <w:szCs w:val="22"/>
        </w:rPr>
        <w:t>Parvin</w:t>
      </w:r>
      <w:proofErr w:type="spellEnd"/>
      <w:r w:rsidRPr="000A11B6">
        <w:rPr>
          <w:rFonts w:ascii="Arial" w:hAnsi="Arial" w:cs="Arial"/>
          <w:sz w:val="22"/>
          <w:szCs w:val="22"/>
        </w:rPr>
        <w:t xml:space="preserve"> </w:t>
      </w:r>
      <w:r w:rsidR="000A11B6">
        <w:rPr>
          <w:rFonts w:ascii="Arial" w:hAnsi="Arial" w:cs="Arial"/>
          <w:sz w:val="22"/>
          <w:szCs w:val="22"/>
        </w:rPr>
        <w:t>proposed a fee schedule of 80-120 hours @ $25/hour for</w:t>
      </w:r>
      <w:r w:rsidR="008D4987" w:rsidRPr="000A11B6">
        <w:rPr>
          <w:rFonts w:ascii="Arial" w:hAnsi="Arial" w:cs="Arial"/>
          <w:sz w:val="22"/>
          <w:szCs w:val="22"/>
        </w:rPr>
        <w:t xml:space="preserve"> permitting &amp; overs</w:t>
      </w:r>
      <w:r w:rsidR="000A11B6">
        <w:rPr>
          <w:rFonts w:ascii="Arial" w:hAnsi="Arial" w:cs="Arial"/>
          <w:sz w:val="22"/>
          <w:szCs w:val="22"/>
        </w:rPr>
        <w:t xml:space="preserve">ight of </w:t>
      </w:r>
      <w:r w:rsidR="008D4987" w:rsidRPr="000A11B6">
        <w:rPr>
          <w:rFonts w:ascii="Arial" w:hAnsi="Arial" w:cs="Arial"/>
          <w:sz w:val="22"/>
          <w:szCs w:val="22"/>
        </w:rPr>
        <w:t xml:space="preserve">the upcoming </w:t>
      </w:r>
      <w:r w:rsidRPr="000A11B6">
        <w:rPr>
          <w:rFonts w:ascii="Arial" w:hAnsi="Arial" w:cs="Arial"/>
          <w:sz w:val="22"/>
          <w:szCs w:val="22"/>
        </w:rPr>
        <w:t xml:space="preserve">pier </w:t>
      </w:r>
      <w:r w:rsidR="008D4987" w:rsidRPr="000A11B6">
        <w:rPr>
          <w:rFonts w:ascii="Arial" w:hAnsi="Arial" w:cs="Arial"/>
          <w:sz w:val="22"/>
          <w:szCs w:val="22"/>
        </w:rPr>
        <w:t>p</w:t>
      </w:r>
      <w:r w:rsidRPr="000A11B6">
        <w:rPr>
          <w:rFonts w:ascii="Arial" w:hAnsi="Arial" w:cs="Arial"/>
          <w:sz w:val="22"/>
          <w:szCs w:val="22"/>
        </w:rPr>
        <w:t xml:space="preserve">iling replacement project. </w:t>
      </w:r>
      <w:r w:rsidR="000A11B6">
        <w:rPr>
          <w:rFonts w:ascii="Arial" w:hAnsi="Arial" w:cs="Arial"/>
          <w:sz w:val="22"/>
          <w:szCs w:val="22"/>
        </w:rPr>
        <w:t>Work will beg</w:t>
      </w:r>
      <w:r w:rsidR="00604690">
        <w:rPr>
          <w:rFonts w:ascii="Arial" w:hAnsi="Arial" w:cs="Arial"/>
          <w:sz w:val="22"/>
          <w:szCs w:val="22"/>
        </w:rPr>
        <w:t xml:space="preserve">in after the SWSMP is complete and progress will be reported monthly. </w:t>
      </w:r>
      <w:r w:rsidR="002471DB" w:rsidRPr="000A11B6">
        <w:rPr>
          <w:rFonts w:ascii="Arial" w:hAnsi="Arial" w:cs="Arial"/>
          <w:sz w:val="22"/>
          <w:szCs w:val="22"/>
        </w:rPr>
        <w:t xml:space="preserve">Ms. Johnson motioned to accept the proposal, Mr. Otto seconded the motion. </w:t>
      </w:r>
      <w:r w:rsidR="000A11B6" w:rsidRPr="000A11B6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0A11B6" w:rsidRPr="000A11B6">
        <w:rPr>
          <w:rFonts w:ascii="Arial" w:hAnsi="Arial" w:cs="Arial"/>
          <w:sz w:val="22"/>
          <w:szCs w:val="22"/>
        </w:rPr>
        <w:t>Parvin</w:t>
      </w:r>
      <w:proofErr w:type="spellEnd"/>
      <w:r w:rsidR="000A11B6" w:rsidRPr="000A11B6">
        <w:rPr>
          <w:rFonts w:ascii="Arial" w:hAnsi="Arial" w:cs="Arial"/>
          <w:sz w:val="22"/>
          <w:szCs w:val="22"/>
        </w:rPr>
        <w:t xml:space="preserve"> abstained from the vote.</w:t>
      </w:r>
      <w:r w:rsidR="00604690" w:rsidRPr="00604690">
        <w:rPr>
          <w:rFonts w:ascii="Arial" w:hAnsi="Arial" w:cs="Arial"/>
          <w:sz w:val="22"/>
          <w:szCs w:val="22"/>
        </w:rPr>
        <w:t xml:space="preserve"> </w:t>
      </w:r>
      <w:r w:rsidR="00604690" w:rsidRPr="000A11B6">
        <w:rPr>
          <w:rFonts w:ascii="Arial" w:hAnsi="Arial" w:cs="Arial"/>
          <w:sz w:val="22"/>
          <w:szCs w:val="22"/>
        </w:rPr>
        <w:t>Motion passed.</w:t>
      </w:r>
    </w:p>
    <w:p w:rsidR="002471DB" w:rsidRDefault="002471DB" w:rsidP="002471D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51111" w:rsidRDefault="00FC0782" w:rsidP="002471D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>M</w:t>
      </w:r>
      <w:r w:rsidR="000B119D">
        <w:rPr>
          <w:rFonts w:ascii="Arial" w:hAnsi="Arial" w:cs="Arial"/>
          <w:b/>
          <w:sz w:val="22"/>
          <w:szCs w:val="22"/>
        </w:rPr>
        <w:t>eeting adjourned at 9:</w:t>
      </w:r>
      <w:r w:rsidR="002471DB">
        <w:rPr>
          <w:rFonts w:ascii="Arial" w:hAnsi="Arial" w:cs="Arial"/>
          <w:b/>
          <w:sz w:val="22"/>
          <w:szCs w:val="22"/>
        </w:rPr>
        <w:t>22</w:t>
      </w:r>
      <w:r w:rsidR="000B119D">
        <w:rPr>
          <w:rFonts w:ascii="Arial" w:hAnsi="Arial" w:cs="Arial"/>
          <w:b/>
          <w:sz w:val="22"/>
          <w:szCs w:val="22"/>
        </w:rPr>
        <w:t xml:space="preserve"> pm</w:t>
      </w:r>
      <w:r w:rsidR="00AD3E93">
        <w:rPr>
          <w:rFonts w:ascii="Arial" w:hAnsi="Arial" w:cs="Arial"/>
          <w:b/>
          <w:sz w:val="22"/>
          <w:szCs w:val="22"/>
        </w:rPr>
        <w:t xml:space="preserve">.  </w:t>
      </w:r>
    </w:p>
    <w:p w:rsidR="00651111" w:rsidRDefault="00651111" w:rsidP="002471D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30967" w:rsidRPr="002471DB" w:rsidRDefault="00E3605E" w:rsidP="002471D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 xml:space="preserve">The next </w:t>
      </w:r>
      <w:r w:rsidR="00FC0782">
        <w:rPr>
          <w:rFonts w:ascii="Arial" w:hAnsi="Arial" w:cs="Arial"/>
          <w:b/>
          <w:sz w:val="22"/>
          <w:szCs w:val="22"/>
        </w:rPr>
        <w:t xml:space="preserve">regular </w:t>
      </w:r>
      <w:r w:rsidRPr="00FC0782">
        <w:rPr>
          <w:rFonts w:ascii="Arial" w:hAnsi="Arial" w:cs="Arial"/>
          <w:b/>
          <w:sz w:val="22"/>
          <w:szCs w:val="22"/>
        </w:rPr>
        <w:t xml:space="preserve">board meeting </w:t>
      </w:r>
      <w:r w:rsidR="00E041B4" w:rsidRPr="00FC0782">
        <w:rPr>
          <w:rFonts w:ascii="Arial" w:hAnsi="Arial" w:cs="Arial"/>
          <w:b/>
          <w:sz w:val="22"/>
          <w:szCs w:val="22"/>
        </w:rPr>
        <w:t>i</w:t>
      </w:r>
      <w:r w:rsidR="00FC0782" w:rsidRPr="00FC0782">
        <w:rPr>
          <w:rFonts w:ascii="Arial" w:hAnsi="Arial" w:cs="Arial"/>
          <w:b/>
          <w:sz w:val="22"/>
          <w:szCs w:val="22"/>
        </w:rPr>
        <w:t>s</w:t>
      </w:r>
      <w:r w:rsidR="00E041B4" w:rsidRPr="00FC0782">
        <w:rPr>
          <w:rFonts w:ascii="Arial" w:hAnsi="Arial" w:cs="Arial"/>
          <w:b/>
          <w:sz w:val="22"/>
          <w:szCs w:val="22"/>
        </w:rPr>
        <w:t xml:space="preserve"> </w:t>
      </w:r>
      <w:r w:rsidR="002471DB">
        <w:rPr>
          <w:rFonts w:ascii="Arial" w:hAnsi="Arial" w:cs="Arial"/>
          <w:b/>
          <w:sz w:val="22"/>
          <w:szCs w:val="22"/>
          <w:u w:val="single"/>
        </w:rPr>
        <w:t>October 12</w:t>
      </w:r>
      <w:r w:rsidR="0072784D">
        <w:rPr>
          <w:rFonts w:ascii="Arial" w:hAnsi="Arial" w:cs="Arial"/>
          <w:b/>
          <w:sz w:val="22"/>
          <w:szCs w:val="22"/>
          <w:u w:val="single"/>
        </w:rPr>
        <w:t>,</w:t>
      </w:r>
      <w:r w:rsidR="00E041B4" w:rsidRPr="00FC0782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FC0782" w:rsidRPr="00FC0782">
        <w:rPr>
          <w:rFonts w:ascii="Arial" w:hAnsi="Arial" w:cs="Arial"/>
          <w:b/>
          <w:sz w:val="22"/>
          <w:szCs w:val="22"/>
          <w:u w:val="single"/>
        </w:rPr>
        <w:t>021</w:t>
      </w:r>
      <w:r w:rsidR="00FC0782">
        <w:rPr>
          <w:rFonts w:ascii="Arial" w:hAnsi="Arial" w:cs="Arial"/>
          <w:sz w:val="22"/>
          <w:szCs w:val="22"/>
        </w:rPr>
        <w:t>.</w:t>
      </w:r>
      <w:r w:rsidR="00A30967">
        <w:rPr>
          <w:rFonts w:ascii="Arial" w:hAnsi="Arial" w:cs="Arial"/>
          <w:sz w:val="22"/>
          <w:szCs w:val="22"/>
        </w:rPr>
        <w:t xml:space="preserve">    </w:t>
      </w:r>
    </w:p>
    <w:p w:rsidR="00F90082" w:rsidRPr="00423BA1" w:rsidRDefault="00F90082" w:rsidP="000C0313">
      <w:pPr>
        <w:rPr>
          <w:rFonts w:ascii="Arial" w:hAnsi="Arial" w:cs="Arial"/>
          <w:sz w:val="10"/>
          <w:szCs w:val="22"/>
        </w:rPr>
      </w:pP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  <w:r w:rsidR="00E041B4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E041B4">
        <w:rPr>
          <w:rFonts w:ascii="Arial" w:hAnsi="Arial" w:cs="Arial"/>
          <w:sz w:val="22"/>
          <w:szCs w:val="22"/>
        </w:rPr>
        <w:t>Office Manager</w:t>
      </w:r>
    </w:p>
    <w:sectPr w:rsidR="00184129" w:rsidSect="004E6796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07"/>
    <w:multiLevelType w:val="hybridMultilevel"/>
    <w:tmpl w:val="31A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23F"/>
    <w:multiLevelType w:val="hybridMultilevel"/>
    <w:tmpl w:val="9120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043CC"/>
    <w:multiLevelType w:val="hybridMultilevel"/>
    <w:tmpl w:val="758E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7548"/>
    <w:multiLevelType w:val="hybridMultilevel"/>
    <w:tmpl w:val="1D1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4F8"/>
    <w:multiLevelType w:val="hybridMultilevel"/>
    <w:tmpl w:val="95A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D01"/>
    <w:multiLevelType w:val="hybridMultilevel"/>
    <w:tmpl w:val="3F9E2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2B65"/>
    <w:multiLevelType w:val="hybridMultilevel"/>
    <w:tmpl w:val="61B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5FD7"/>
    <w:multiLevelType w:val="multilevel"/>
    <w:tmpl w:val="348C51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23277"/>
    <w:rsid w:val="00027D47"/>
    <w:rsid w:val="00033521"/>
    <w:rsid w:val="00033DCF"/>
    <w:rsid w:val="00053627"/>
    <w:rsid w:val="0009548E"/>
    <w:rsid w:val="000A11B6"/>
    <w:rsid w:val="000B119D"/>
    <w:rsid w:val="000B4D34"/>
    <w:rsid w:val="000C0313"/>
    <w:rsid w:val="000E2927"/>
    <w:rsid w:val="00111326"/>
    <w:rsid w:val="00135BF7"/>
    <w:rsid w:val="00157075"/>
    <w:rsid w:val="00162101"/>
    <w:rsid w:val="00162918"/>
    <w:rsid w:val="00171B86"/>
    <w:rsid w:val="00184129"/>
    <w:rsid w:val="0019172F"/>
    <w:rsid w:val="00192FAB"/>
    <w:rsid w:val="001A7455"/>
    <w:rsid w:val="001C3843"/>
    <w:rsid w:val="001D35A7"/>
    <w:rsid w:val="001D48AB"/>
    <w:rsid w:val="001E3F7A"/>
    <w:rsid w:val="001F3AC1"/>
    <w:rsid w:val="001F5122"/>
    <w:rsid w:val="00202A33"/>
    <w:rsid w:val="00204118"/>
    <w:rsid w:val="002100E2"/>
    <w:rsid w:val="002225F9"/>
    <w:rsid w:val="0022649D"/>
    <w:rsid w:val="00230780"/>
    <w:rsid w:val="00242272"/>
    <w:rsid w:val="0024344A"/>
    <w:rsid w:val="00245407"/>
    <w:rsid w:val="002471DB"/>
    <w:rsid w:val="00255398"/>
    <w:rsid w:val="002574C2"/>
    <w:rsid w:val="00260D4E"/>
    <w:rsid w:val="002818C2"/>
    <w:rsid w:val="002838CA"/>
    <w:rsid w:val="002A21D1"/>
    <w:rsid w:val="002A71C2"/>
    <w:rsid w:val="002A7426"/>
    <w:rsid w:val="002C4217"/>
    <w:rsid w:val="002C4FB9"/>
    <w:rsid w:val="002C5EBE"/>
    <w:rsid w:val="002C5F3F"/>
    <w:rsid w:val="002D7EF7"/>
    <w:rsid w:val="002E1B48"/>
    <w:rsid w:val="002F3504"/>
    <w:rsid w:val="00313F35"/>
    <w:rsid w:val="00316EED"/>
    <w:rsid w:val="003309D0"/>
    <w:rsid w:val="00361D22"/>
    <w:rsid w:val="00367B61"/>
    <w:rsid w:val="0037185D"/>
    <w:rsid w:val="003807AA"/>
    <w:rsid w:val="003924BC"/>
    <w:rsid w:val="003A2C37"/>
    <w:rsid w:val="003D4F05"/>
    <w:rsid w:val="003E7645"/>
    <w:rsid w:val="00403A69"/>
    <w:rsid w:val="00421D47"/>
    <w:rsid w:val="00423BA1"/>
    <w:rsid w:val="004559E3"/>
    <w:rsid w:val="004571EA"/>
    <w:rsid w:val="0047136B"/>
    <w:rsid w:val="00497C39"/>
    <w:rsid w:val="004A115E"/>
    <w:rsid w:val="004E5274"/>
    <w:rsid w:val="004E6796"/>
    <w:rsid w:val="004F7C6E"/>
    <w:rsid w:val="00507440"/>
    <w:rsid w:val="005127BC"/>
    <w:rsid w:val="00522719"/>
    <w:rsid w:val="005241B8"/>
    <w:rsid w:val="00567308"/>
    <w:rsid w:val="00570E23"/>
    <w:rsid w:val="005760A0"/>
    <w:rsid w:val="00584F4A"/>
    <w:rsid w:val="00592252"/>
    <w:rsid w:val="005B7416"/>
    <w:rsid w:val="005E61CA"/>
    <w:rsid w:val="00604690"/>
    <w:rsid w:val="006060B0"/>
    <w:rsid w:val="00615CE3"/>
    <w:rsid w:val="00617EC7"/>
    <w:rsid w:val="00651111"/>
    <w:rsid w:val="006614A6"/>
    <w:rsid w:val="006B1378"/>
    <w:rsid w:val="006F1089"/>
    <w:rsid w:val="0072784D"/>
    <w:rsid w:val="00734080"/>
    <w:rsid w:val="00743E58"/>
    <w:rsid w:val="00747692"/>
    <w:rsid w:val="00751CEC"/>
    <w:rsid w:val="00761BFB"/>
    <w:rsid w:val="0079707B"/>
    <w:rsid w:val="007A4886"/>
    <w:rsid w:val="007C044D"/>
    <w:rsid w:val="007F1BF8"/>
    <w:rsid w:val="007F2FDE"/>
    <w:rsid w:val="007F6F68"/>
    <w:rsid w:val="0080207E"/>
    <w:rsid w:val="00804650"/>
    <w:rsid w:val="00811B34"/>
    <w:rsid w:val="0082260C"/>
    <w:rsid w:val="00826CC9"/>
    <w:rsid w:val="00842E29"/>
    <w:rsid w:val="00846457"/>
    <w:rsid w:val="0085248F"/>
    <w:rsid w:val="008550CF"/>
    <w:rsid w:val="008839E8"/>
    <w:rsid w:val="0089077A"/>
    <w:rsid w:val="0089643D"/>
    <w:rsid w:val="008A005A"/>
    <w:rsid w:val="008A5816"/>
    <w:rsid w:val="008B5096"/>
    <w:rsid w:val="008C7F85"/>
    <w:rsid w:val="008D2673"/>
    <w:rsid w:val="008D4987"/>
    <w:rsid w:val="008E12D2"/>
    <w:rsid w:val="008E2020"/>
    <w:rsid w:val="008E5852"/>
    <w:rsid w:val="0090557B"/>
    <w:rsid w:val="009103F9"/>
    <w:rsid w:val="00914927"/>
    <w:rsid w:val="0092302E"/>
    <w:rsid w:val="00927819"/>
    <w:rsid w:val="00942951"/>
    <w:rsid w:val="00947C5D"/>
    <w:rsid w:val="00975980"/>
    <w:rsid w:val="009A400F"/>
    <w:rsid w:val="009A6FCC"/>
    <w:rsid w:val="009B254D"/>
    <w:rsid w:val="009B75D0"/>
    <w:rsid w:val="009D04AC"/>
    <w:rsid w:val="009D2946"/>
    <w:rsid w:val="009E020F"/>
    <w:rsid w:val="009F7DAE"/>
    <w:rsid w:val="00A141E2"/>
    <w:rsid w:val="00A157AC"/>
    <w:rsid w:val="00A16E90"/>
    <w:rsid w:val="00A25E1C"/>
    <w:rsid w:val="00A30967"/>
    <w:rsid w:val="00A4390B"/>
    <w:rsid w:val="00A62342"/>
    <w:rsid w:val="00A72F43"/>
    <w:rsid w:val="00A941D7"/>
    <w:rsid w:val="00AD3E93"/>
    <w:rsid w:val="00AD4C72"/>
    <w:rsid w:val="00AE5754"/>
    <w:rsid w:val="00AF1637"/>
    <w:rsid w:val="00B01913"/>
    <w:rsid w:val="00B102D5"/>
    <w:rsid w:val="00B46FBC"/>
    <w:rsid w:val="00B82730"/>
    <w:rsid w:val="00B87C69"/>
    <w:rsid w:val="00BA2C9D"/>
    <w:rsid w:val="00BB5D15"/>
    <w:rsid w:val="00BC0F12"/>
    <w:rsid w:val="00BE4594"/>
    <w:rsid w:val="00C021C7"/>
    <w:rsid w:val="00C1057C"/>
    <w:rsid w:val="00C31091"/>
    <w:rsid w:val="00C319BF"/>
    <w:rsid w:val="00C43DBF"/>
    <w:rsid w:val="00C632BF"/>
    <w:rsid w:val="00CF28D1"/>
    <w:rsid w:val="00D3339B"/>
    <w:rsid w:val="00D34E95"/>
    <w:rsid w:val="00D53C09"/>
    <w:rsid w:val="00D80547"/>
    <w:rsid w:val="00D90BE0"/>
    <w:rsid w:val="00DA08B6"/>
    <w:rsid w:val="00DA46DB"/>
    <w:rsid w:val="00DA7A94"/>
    <w:rsid w:val="00E01E8C"/>
    <w:rsid w:val="00E041B4"/>
    <w:rsid w:val="00E063C0"/>
    <w:rsid w:val="00E3605E"/>
    <w:rsid w:val="00E36104"/>
    <w:rsid w:val="00E6037B"/>
    <w:rsid w:val="00E811D0"/>
    <w:rsid w:val="00E87F10"/>
    <w:rsid w:val="00E92470"/>
    <w:rsid w:val="00EA0F18"/>
    <w:rsid w:val="00EA74DE"/>
    <w:rsid w:val="00EC106F"/>
    <w:rsid w:val="00EC3BB3"/>
    <w:rsid w:val="00EF5999"/>
    <w:rsid w:val="00F34F37"/>
    <w:rsid w:val="00F37CE6"/>
    <w:rsid w:val="00F657B3"/>
    <w:rsid w:val="00F85D1D"/>
    <w:rsid w:val="00F90082"/>
    <w:rsid w:val="00FB0B3F"/>
    <w:rsid w:val="00FC0782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2DDB-D827-4C6D-BF58-357DA17F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Valerie Wiley</cp:lastModifiedBy>
  <cp:revision>9</cp:revision>
  <cp:lastPrinted>2021-10-13T20:13:00Z</cp:lastPrinted>
  <dcterms:created xsi:type="dcterms:W3CDTF">2021-09-17T20:12:00Z</dcterms:created>
  <dcterms:modified xsi:type="dcterms:W3CDTF">2021-10-20T20:50:00Z</dcterms:modified>
</cp:coreProperties>
</file>