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D61F7E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13</w:t>
      </w:r>
      <w:r w:rsidR="00737277">
        <w:rPr>
          <w:rFonts w:ascii="Arial" w:hAnsi="Arial" w:cs="Arial"/>
          <w:b/>
          <w:sz w:val="22"/>
          <w:szCs w:val="22"/>
        </w:rPr>
        <w:t>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 Bob S</w:t>
      </w:r>
      <w:r w:rsidR="00C24DC1">
        <w:rPr>
          <w:rFonts w:ascii="Arial" w:hAnsi="Arial" w:cs="Arial"/>
          <w:b/>
          <w:sz w:val="22"/>
          <w:szCs w:val="22"/>
        </w:rPr>
        <w:t>impson</w:t>
      </w:r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252376">
        <w:rPr>
          <w:rFonts w:ascii="Arial" w:hAnsi="Arial" w:cs="Arial"/>
          <w:b/>
          <w:sz w:val="22"/>
          <w:szCs w:val="22"/>
        </w:rPr>
        <w:t xml:space="preserve">, </w:t>
      </w:r>
      <w:r w:rsidR="00D61F7E">
        <w:rPr>
          <w:rFonts w:ascii="Arial" w:hAnsi="Arial" w:cs="Arial"/>
          <w:b/>
          <w:sz w:val="22"/>
          <w:szCs w:val="22"/>
        </w:rPr>
        <w:t xml:space="preserve">Steve Baker and </w:t>
      </w:r>
      <w:r w:rsidR="00252376">
        <w:rPr>
          <w:rFonts w:ascii="Arial" w:hAnsi="Arial" w:cs="Arial"/>
          <w:b/>
          <w:sz w:val="22"/>
          <w:szCs w:val="22"/>
        </w:rPr>
        <w:t>Frank Walls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252376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252376">
        <w:rPr>
          <w:rFonts w:ascii="Arial" w:hAnsi="Arial" w:cs="Arial"/>
          <w:b/>
          <w:sz w:val="22"/>
          <w:szCs w:val="22"/>
        </w:rPr>
        <w:t>Goeth</w:t>
      </w:r>
      <w:proofErr w:type="spellEnd"/>
      <w:r w:rsidR="00252376">
        <w:rPr>
          <w:rFonts w:ascii="Arial" w:hAnsi="Arial" w:cs="Arial"/>
          <w:b/>
          <w:sz w:val="22"/>
          <w:szCs w:val="22"/>
        </w:rPr>
        <w:t>.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6C7208">
        <w:rPr>
          <w:rFonts w:ascii="Arial" w:hAnsi="Arial" w:cs="Arial"/>
          <w:b/>
          <w:sz w:val="22"/>
          <w:szCs w:val="22"/>
        </w:rPr>
        <w:t xml:space="preserve"> and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6C7208">
        <w:rPr>
          <w:rFonts w:ascii="Arial" w:hAnsi="Arial" w:cs="Arial"/>
          <w:b/>
          <w:sz w:val="22"/>
          <w:szCs w:val="22"/>
        </w:rPr>
        <w:t xml:space="preserve"> Becky Kelly</w:t>
      </w:r>
      <w:r w:rsidR="00E32119">
        <w:rPr>
          <w:rFonts w:ascii="Arial" w:hAnsi="Arial" w:cs="Arial"/>
          <w:b/>
          <w:sz w:val="22"/>
          <w:szCs w:val="22"/>
        </w:rPr>
        <w:t>.</w:t>
      </w:r>
      <w:r w:rsidR="006C7208">
        <w:rPr>
          <w:rFonts w:ascii="Arial" w:hAnsi="Arial" w:cs="Arial"/>
          <w:b/>
          <w:sz w:val="22"/>
          <w:szCs w:val="22"/>
        </w:rPr>
        <w:t xml:space="preserve"> 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D4076F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C24DC1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806AC1">
        <w:rPr>
          <w:rFonts w:ascii="Arial" w:hAnsi="Arial" w:cs="Arial"/>
          <w:sz w:val="22"/>
          <w:szCs w:val="22"/>
        </w:rPr>
        <w:t>July 16</w:t>
      </w:r>
      <w:r w:rsidR="00D61F7E">
        <w:rPr>
          <w:rFonts w:ascii="Arial" w:hAnsi="Arial" w:cs="Arial"/>
          <w:sz w:val="22"/>
          <w:szCs w:val="22"/>
        </w:rPr>
        <w:t>, 2019 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690AA7">
        <w:rPr>
          <w:rFonts w:ascii="Arial" w:hAnsi="Arial" w:cs="Arial"/>
          <w:sz w:val="22"/>
          <w:szCs w:val="22"/>
        </w:rPr>
        <w:t>r</w:t>
      </w:r>
      <w:r w:rsidR="006C7208">
        <w:rPr>
          <w:rFonts w:ascii="Arial" w:hAnsi="Arial" w:cs="Arial"/>
          <w:sz w:val="22"/>
          <w:szCs w:val="22"/>
        </w:rPr>
        <w:t xml:space="preserve">. </w:t>
      </w:r>
      <w:r w:rsidR="00690AA7">
        <w:rPr>
          <w:rFonts w:ascii="Arial" w:hAnsi="Arial" w:cs="Arial"/>
          <w:sz w:val="22"/>
          <w:szCs w:val="22"/>
        </w:rPr>
        <w:t>Kelly</w:t>
      </w:r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 xml:space="preserve">Minutes of </w:t>
      </w:r>
      <w:r w:rsidR="00806AC1">
        <w:rPr>
          <w:rFonts w:ascii="Arial" w:hAnsi="Arial" w:cs="Arial"/>
          <w:sz w:val="22"/>
          <w:szCs w:val="22"/>
        </w:rPr>
        <w:t>July 16</w:t>
      </w:r>
      <w:r w:rsidR="00D61F7E">
        <w:rPr>
          <w:rFonts w:ascii="Arial" w:hAnsi="Arial" w:cs="Arial"/>
          <w:sz w:val="22"/>
          <w:szCs w:val="22"/>
        </w:rPr>
        <w:t>, 2019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637AA5" w:rsidRDefault="00637AA5" w:rsidP="006C720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F1997" w:rsidRDefault="001F1997" w:rsidP="001F1997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EC3D75" w:rsidRPr="00D2347D" w:rsidRDefault="00D61F7E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2019</w:t>
      </w:r>
      <w:r w:rsidR="00E32119">
        <w:rPr>
          <w:rFonts w:ascii="Arial" w:hAnsi="Arial" w:cs="Arial"/>
          <w:sz w:val="22"/>
          <w:szCs w:val="22"/>
        </w:rPr>
        <w:t xml:space="preserve"> preliminary financial reports were reviewed.</w:t>
      </w:r>
    </w:p>
    <w:p w:rsidR="00D2347D" w:rsidRPr="00F030C6" w:rsidRDefault="00D61F7E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8F45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Simpson motioned</w:t>
      </w:r>
      <w:r w:rsidR="007C121D">
        <w:rPr>
          <w:rFonts w:ascii="Arial" w:hAnsi="Arial" w:cs="Arial"/>
          <w:sz w:val="22"/>
          <w:szCs w:val="22"/>
        </w:rPr>
        <w:t xml:space="preserve"> to have Edwards &amp; Associates, CPA’s perform a review audit for the </w:t>
      </w:r>
      <w:r>
        <w:rPr>
          <w:rFonts w:ascii="Arial" w:hAnsi="Arial" w:cs="Arial"/>
          <w:sz w:val="22"/>
          <w:szCs w:val="22"/>
        </w:rPr>
        <w:t xml:space="preserve">2018-2019 </w:t>
      </w:r>
      <w:r w:rsidR="007C121D">
        <w:rPr>
          <w:rFonts w:ascii="Arial" w:hAnsi="Arial" w:cs="Arial"/>
          <w:sz w:val="22"/>
          <w:szCs w:val="22"/>
        </w:rPr>
        <w:t xml:space="preserve">fiscal year. </w:t>
      </w:r>
      <w:r>
        <w:rPr>
          <w:rFonts w:ascii="Arial" w:hAnsi="Arial" w:cs="Arial"/>
          <w:sz w:val="22"/>
          <w:szCs w:val="22"/>
        </w:rPr>
        <w:t xml:space="preserve">Mr. Kelly </w:t>
      </w:r>
      <w:r w:rsidR="00026B2D">
        <w:rPr>
          <w:rFonts w:ascii="Arial" w:hAnsi="Arial" w:cs="Arial"/>
          <w:sz w:val="22"/>
          <w:szCs w:val="22"/>
        </w:rPr>
        <w:t xml:space="preserve">seconded the motion. Motion passed unanimously. </w:t>
      </w:r>
    </w:p>
    <w:p w:rsidR="00AC7633" w:rsidRPr="00210C07" w:rsidRDefault="007C121D" w:rsidP="00210C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booster pumps were purchased for the water plant. Funds will be expended from the water </w:t>
      </w:r>
      <w:r w:rsidR="00026B2D">
        <w:rPr>
          <w:rFonts w:ascii="Arial" w:hAnsi="Arial" w:cs="Arial"/>
          <w:sz w:val="22"/>
          <w:szCs w:val="22"/>
        </w:rPr>
        <w:t>reserve fund.</w:t>
      </w:r>
      <w:r w:rsidR="00AB649E" w:rsidRPr="00210C07">
        <w:rPr>
          <w:rFonts w:ascii="Arial" w:hAnsi="Arial" w:cs="Arial"/>
          <w:sz w:val="22"/>
          <w:szCs w:val="22"/>
        </w:rPr>
        <w:t xml:space="preserve"> </w:t>
      </w:r>
      <w:r w:rsidR="00AC7633" w:rsidRPr="00210C07">
        <w:rPr>
          <w:rFonts w:ascii="Arial" w:hAnsi="Arial" w:cs="Arial"/>
          <w:sz w:val="22"/>
          <w:szCs w:val="22"/>
        </w:rPr>
        <w:t xml:space="preserve">  </w:t>
      </w:r>
    </w:p>
    <w:p w:rsidR="00936687" w:rsidRPr="00936687" w:rsidRDefault="00936687" w:rsidP="006E46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26B2D">
        <w:rPr>
          <w:rFonts w:ascii="Arial" w:hAnsi="Arial" w:cs="Arial"/>
          <w:sz w:val="22"/>
          <w:szCs w:val="22"/>
        </w:rPr>
        <w:t xml:space="preserve"> two lots owned by Mr</w:t>
      </w:r>
      <w:r w:rsidR="00210C07">
        <w:rPr>
          <w:rFonts w:ascii="Arial" w:hAnsi="Arial" w:cs="Arial"/>
          <w:sz w:val="22"/>
          <w:szCs w:val="22"/>
        </w:rPr>
        <w:t>.</w:t>
      </w:r>
      <w:r w:rsidR="00026B2D">
        <w:rPr>
          <w:rFonts w:ascii="Arial" w:hAnsi="Arial" w:cs="Arial"/>
          <w:sz w:val="22"/>
          <w:szCs w:val="22"/>
        </w:rPr>
        <w:t xml:space="preserve"> Bakke’s estate </w:t>
      </w:r>
      <w:r w:rsidR="00D261FD">
        <w:rPr>
          <w:rFonts w:ascii="Arial" w:hAnsi="Arial" w:cs="Arial"/>
          <w:sz w:val="22"/>
          <w:szCs w:val="22"/>
        </w:rPr>
        <w:t>are 4 months past due. Ms.</w:t>
      </w:r>
      <w:r w:rsidR="00A77CA7">
        <w:rPr>
          <w:rFonts w:ascii="Arial" w:hAnsi="Arial" w:cs="Arial"/>
          <w:sz w:val="22"/>
          <w:szCs w:val="22"/>
        </w:rPr>
        <w:t xml:space="preserve"> </w:t>
      </w:r>
      <w:r w:rsidR="00D261FD">
        <w:rPr>
          <w:rFonts w:ascii="Arial" w:hAnsi="Arial" w:cs="Arial"/>
          <w:sz w:val="22"/>
          <w:szCs w:val="22"/>
        </w:rPr>
        <w:t>Hall has notified them that mowing is required by August 20, 2019 and that there are past due balances on their accounts. If mowing is not completed by the 20</w:t>
      </w:r>
      <w:r w:rsidR="00D261FD" w:rsidRPr="00D261FD">
        <w:rPr>
          <w:rFonts w:ascii="Arial" w:hAnsi="Arial" w:cs="Arial"/>
          <w:sz w:val="22"/>
          <w:szCs w:val="22"/>
          <w:vertAlign w:val="superscript"/>
        </w:rPr>
        <w:t>th</w:t>
      </w:r>
      <w:r w:rsidR="00D261FD">
        <w:rPr>
          <w:rFonts w:ascii="Arial" w:hAnsi="Arial" w:cs="Arial"/>
          <w:sz w:val="22"/>
          <w:szCs w:val="22"/>
        </w:rPr>
        <w:t xml:space="preserve">, Mr. Kelly motioned to have the lots mowed and </w:t>
      </w:r>
      <w:r>
        <w:rPr>
          <w:rFonts w:ascii="Arial" w:hAnsi="Arial" w:cs="Arial"/>
          <w:sz w:val="22"/>
          <w:szCs w:val="22"/>
        </w:rPr>
        <w:t>to file a lien</w:t>
      </w:r>
      <w:r w:rsidR="00D261FD">
        <w:rPr>
          <w:rFonts w:ascii="Arial" w:hAnsi="Arial" w:cs="Arial"/>
          <w:sz w:val="22"/>
          <w:szCs w:val="22"/>
        </w:rPr>
        <w:t xml:space="preserve"> at that time. </w:t>
      </w: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Motion passed unanimously.</w:t>
      </w:r>
    </w:p>
    <w:p w:rsidR="006E46A7" w:rsidRPr="006E4D3C" w:rsidRDefault="00936687" w:rsidP="006E46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261FD">
        <w:rPr>
          <w:rFonts w:ascii="Arial" w:hAnsi="Arial" w:cs="Arial"/>
          <w:sz w:val="22"/>
          <w:szCs w:val="22"/>
        </w:rPr>
        <w:t xml:space="preserve">Whidbey Island </w:t>
      </w:r>
      <w:r>
        <w:rPr>
          <w:rFonts w:ascii="Arial" w:hAnsi="Arial" w:cs="Arial"/>
          <w:sz w:val="22"/>
          <w:szCs w:val="22"/>
        </w:rPr>
        <w:t xml:space="preserve">Conservation District </w:t>
      </w:r>
      <w:r w:rsidR="00D261FD">
        <w:rPr>
          <w:rFonts w:ascii="Arial" w:hAnsi="Arial" w:cs="Arial"/>
          <w:sz w:val="22"/>
          <w:szCs w:val="22"/>
        </w:rPr>
        <w:t xml:space="preserve">will be allowed </w:t>
      </w:r>
      <w:r w:rsidR="00A77CA7">
        <w:rPr>
          <w:rFonts w:ascii="Arial" w:hAnsi="Arial" w:cs="Arial"/>
          <w:sz w:val="22"/>
          <w:szCs w:val="22"/>
        </w:rPr>
        <w:t xml:space="preserve">to rent the clubhouse for a </w:t>
      </w:r>
      <w:r w:rsidR="00607EB0">
        <w:rPr>
          <w:rFonts w:ascii="Arial" w:hAnsi="Arial" w:cs="Arial"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 xml:space="preserve"> on September 21,</w:t>
      </w:r>
      <w:r w:rsidR="00607EB0">
        <w:rPr>
          <w:rFonts w:ascii="Arial" w:hAnsi="Arial" w:cs="Arial"/>
          <w:sz w:val="22"/>
          <w:szCs w:val="22"/>
        </w:rPr>
        <w:t xml:space="preserve"> 2019. Topics include</w:t>
      </w:r>
      <w:r w:rsidR="00E328BC">
        <w:rPr>
          <w:rFonts w:ascii="Arial" w:hAnsi="Arial" w:cs="Arial"/>
          <w:sz w:val="22"/>
          <w:szCs w:val="22"/>
        </w:rPr>
        <w:t xml:space="preserve"> </w:t>
      </w:r>
      <w:r w:rsidR="00607EB0">
        <w:rPr>
          <w:rFonts w:ascii="Arial" w:hAnsi="Arial" w:cs="Arial"/>
          <w:sz w:val="22"/>
          <w:szCs w:val="22"/>
        </w:rPr>
        <w:t>lawn maintenance</w:t>
      </w:r>
      <w:r w:rsidR="00E328BC">
        <w:rPr>
          <w:rFonts w:ascii="Arial" w:hAnsi="Arial" w:cs="Arial"/>
          <w:sz w:val="22"/>
          <w:szCs w:val="22"/>
        </w:rPr>
        <w:t xml:space="preserve"> and waste management</w:t>
      </w:r>
      <w:r w:rsidR="00C1104E">
        <w:rPr>
          <w:rFonts w:ascii="Arial" w:hAnsi="Arial" w:cs="Arial"/>
          <w:sz w:val="22"/>
          <w:szCs w:val="22"/>
        </w:rPr>
        <w:t xml:space="preserve"> in the Penn Cove Watershed</w:t>
      </w:r>
      <w:r w:rsidR="00D261FD">
        <w:rPr>
          <w:rFonts w:ascii="Arial" w:hAnsi="Arial" w:cs="Arial"/>
          <w:sz w:val="22"/>
          <w:szCs w:val="22"/>
        </w:rPr>
        <w:t xml:space="preserve">. A </w:t>
      </w:r>
      <w:r w:rsidR="00C1104E">
        <w:rPr>
          <w:rFonts w:ascii="Arial" w:hAnsi="Arial" w:cs="Arial"/>
          <w:sz w:val="22"/>
          <w:szCs w:val="22"/>
        </w:rPr>
        <w:t>flyer</w:t>
      </w:r>
      <w:r w:rsidR="00D261FD">
        <w:rPr>
          <w:rFonts w:ascii="Arial" w:hAnsi="Arial" w:cs="Arial"/>
          <w:sz w:val="22"/>
          <w:szCs w:val="22"/>
        </w:rPr>
        <w:t xml:space="preserve"> will </w:t>
      </w:r>
      <w:r w:rsidR="00E328BC">
        <w:rPr>
          <w:rFonts w:ascii="Arial" w:hAnsi="Arial" w:cs="Arial"/>
          <w:sz w:val="22"/>
          <w:szCs w:val="22"/>
        </w:rPr>
        <w:t xml:space="preserve">be included </w:t>
      </w:r>
      <w:r w:rsidR="00A77CA7">
        <w:rPr>
          <w:rFonts w:ascii="Arial" w:hAnsi="Arial" w:cs="Arial"/>
          <w:sz w:val="22"/>
          <w:szCs w:val="22"/>
        </w:rPr>
        <w:t xml:space="preserve">in </w:t>
      </w:r>
      <w:r w:rsidR="00E328BC">
        <w:rPr>
          <w:rFonts w:ascii="Arial" w:hAnsi="Arial" w:cs="Arial"/>
          <w:sz w:val="22"/>
          <w:szCs w:val="22"/>
        </w:rPr>
        <w:t>the September billing.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53AE2" w:rsidRDefault="00053AE2" w:rsidP="00FC6058">
      <w:pPr>
        <w:rPr>
          <w:rFonts w:ascii="Arial" w:hAnsi="Arial" w:cs="Arial"/>
          <w:b/>
          <w:sz w:val="22"/>
          <w:szCs w:val="22"/>
        </w:rPr>
      </w:pPr>
    </w:p>
    <w:p w:rsidR="00FC6058" w:rsidRDefault="00FC6058" w:rsidP="00FC60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Pr="00E1554C">
        <w:rPr>
          <w:rFonts w:ascii="Arial" w:hAnsi="Arial" w:cs="Arial"/>
          <w:b/>
          <w:sz w:val="22"/>
          <w:szCs w:val="22"/>
        </w:rPr>
        <w:t>Report</w:t>
      </w:r>
      <w:r>
        <w:rPr>
          <w:rFonts w:ascii="Arial" w:hAnsi="Arial" w:cs="Arial"/>
          <w:b/>
          <w:sz w:val="22"/>
          <w:szCs w:val="22"/>
        </w:rPr>
        <w:t>-</w:t>
      </w:r>
    </w:p>
    <w:p w:rsidR="00E328BC" w:rsidRPr="00E328BC" w:rsidRDefault="00E328BC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Block 2, Lot 39 (</w:t>
      </w:r>
      <w:proofErr w:type="spellStart"/>
      <w:r>
        <w:rPr>
          <w:rFonts w:ascii="Arial" w:hAnsi="Arial" w:cs="Arial"/>
          <w:sz w:val="22"/>
          <w:szCs w:val="22"/>
        </w:rPr>
        <w:t>Nienhuis</w:t>
      </w:r>
      <w:proofErr w:type="spellEnd"/>
      <w:r>
        <w:rPr>
          <w:rFonts w:ascii="Arial" w:hAnsi="Arial" w:cs="Arial"/>
          <w:sz w:val="22"/>
          <w:szCs w:val="22"/>
        </w:rPr>
        <w:t>) has been sold. It</w:t>
      </w:r>
      <w:r w:rsidR="00D261FD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</w:t>
      </w:r>
      <w:r w:rsidR="00D261FD">
        <w:rPr>
          <w:rFonts w:ascii="Arial" w:hAnsi="Arial" w:cs="Arial"/>
          <w:sz w:val="22"/>
          <w:szCs w:val="22"/>
        </w:rPr>
        <w:t xml:space="preserve">adjacent </w:t>
      </w:r>
      <w:r>
        <w:rPr>
          <w:rFonts w:ascii="Arial" w:hAnsi="Arial" w:cs="Arial"/>
          <w:sz w:val="22"/>
          <w:szCs w:val="22"/>
        </w:rPr>
        <w:t>to RHGC’s Block 2, Lots 40 &amp; 41, w</w:t>
      </w:r>
      <w:r w:rsidR="00D261FD">
        <w:rPr>
          <w:rFonts w:ascii="Arial" w:hAnsi="Arial" w:cs="Arial"/>
          <w:sz w:val="22"/>
          <w:szCs w:val="22"/>
        </w:rPr>
        <w:t xml:space="preserve">hich </w:t>
      </w:r>
      <w:r w:rsidR="001B2D4A">
        <w:rPr>
          <w:rFonts w:ascii="Arial" w:hAnsi="Arial" w:cs="Arial"/>
          <w:sz w:val="22"/>
          <w:szCs w:val="22"/>
        </w:rPr>
        <w:t xml:space="preserve">encompasses </w:t>
      </w:r>
      <w:r>
        <w:rPr>
          <w:rFonts w:ascii="Arial" w:hAnsi="Arial" w:cs="Arial"/>
          <w:sz w:val="22"/>
          <w:szCs w:val="22"/>
        </w:rPr>
        <w:t>Well #3</w:t>
      </w:r>
      <w:r w:rsidR="001B2D4A">
        <w:rPr>
          <w:rFonts w:ascii="Arial" w:hAnsi="Arial" w:cs="Arial"/>
          <w:sz w:val="22"/>
          <w:szCs w:val="22"/>
        </w:rPr>
        <w:t xml:space="preserve"> and its restricted space</w:t>
      </w:r>
      <w:r>
        <w:rPr>
          <w:rFonts w:ascii="Arial" w:hAnsi="Arial" w:cs="Arial"/>
          <w:sz w:val="22"/>
          <w:szCs w:val="22"/>
        </w:rPr>
        <w:t>. Boundaries for RHGC’s lot need to be marked before a drain field and hou</w:t>
      </w:r>
      <w:r w:rsidR="00877C6B">
        <w:rPr>
          <w:rFonts w:ascii="Arial" w:hAnsi="Arial" w:cs="Arial"/>
          <w:sz w:val="22"/>
          <w:szCs w:val="22"/>
        </w:rPr>
        <w:t xml:space="preserve">se are </w:t>
      </w:r>
      <w:r w:rsidR="00C1104E">
        <w:rPr>
          <w:rFonts w:ascii="Arial" w:hAnsi="Arial" w:cs="Arial"/>
          <w:sz w:val="22"/>
          <w:szCs w:val="22"/>
        </w:rPr>
        <w:t>i</w:t>
      </w:r>
      <w:r w:rsidR="001B2D4A">
        <w:rPr>
          <w:rFonts w:ascii="Arial" w:hAnsi="Arial" w:cs="Arial"/>
          <w:sz w:val="22"/>
          <w:szCs w:val="22"/>
        </w:rPr>
        <w:t xml:space="preserve">nstalled on the neighboring lot.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0F76" w:rsidRPr="001B2D4A" w:rsidRDefault="00877C6B" w:rsidP="001B2D4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Fair</w:t>
      </w:r>
      <w:r w:rsidR="00A02EAC">
        <w:rPr>
          <w:rFonts w:ascii="Arial" w:hAnsi="Arial" w:cs="Arial"/>
          <w:sz w:val="22"/>
          <w:szCs w:val="22"/>
        </w:rPr>
        <w:t xml:space="preserve"> 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rade</w:t>
      </w:r>
      <w:r w:rsidR="00DF1230">
        <w:rPr>
          <w:rFonts w:ascii="Arial" w:hAnsi="Arial" w:cs="Arial"/>
          <w:sz w:val="22"/>
          <w:szCs w:val="22"/>
        </w:rPr>
        <w:t xml:space="preserve"> </w:t>
      </w:r>
      <w:r w:rsidR="001B2D4A">
        <w:rPr>
          <w:rFonts w:ascii="Arial" w:hAnsi="Arial" w:cs="Arial"/>
          <w:sz w:val="22"/>
          <w:szCs w:val="22"/>
        </w:rPr>
        <w:t xml:space="preserve">included </w:t>
      </w:r>
      <w:r w:rsidR="00C4183B">
        <w:rPr>
          <w:rFonts w:ascii="Arial" w:hAnsi="Arial" w:cs="Arial"/>
          <w:sz w:val="22"/>
          <w:szCs w:val="22"/>
        </w:rPr>
        <w:t>an</w:t>
      </w:r>
      <w:r w:rsidR="00DF1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apology letter for incorrect</w:t>
      </w:r>
      <w:r w:rsidR="00C4183B">
        <w:rPr>
          <w:rFonts w:ascii="Arial" w:hAnsi="Arial" w:cs="Arial"/>
          <w:sz w:val="22"/>
          <w:szCs w:val="22"/>
        </w:rPr>
        <w:t xml:space="preserve"> </w:t>
      </w:r>
      <w:r w:rsidR="001B2D4A">
        <w:rPr>
          <w:rFonts w:ascii="Arial" w:hAnsi="Arial" w:cs="Arial"/>
          <w:sz w:val="22"/>
          <w:szCs w:val="22"/>
        </w:rPr>
        <w:t xml:space="preserve">billing of the </w:t>
      </w:r>
      <w:r w:rsidR="00C4183B">
        <w:rPr>
          <w:rFonts w:ascii="Arial" w:hAnsi="Arial" w:cs="Arial"/>
          <w:sz w:val="22"/>
          <w:szCs w:val="22"/>
        </w:rPr>
        <w:t>June field mowing</w:t>
      </w:r>
      <w:r w:rsidR="001B2D4A">
        <w:rPr>
          <w:rFonts w:ascii="Arial" w:hAnsi="Arial" w:cs="Arial"/>
          <w:sz w:val="22"/>
          <w:szCs w:val="22"/>
        </w:rPr>
        <w:t>. The letter was included with the Au</w:t>
      </w:r>
      <w:r w:rsidR="00DF1230">
        <w:rPr>
          <w:rFonts w:ascii="Arial" w:hAnsi="Arial" w:cs="Arial"/>
          <w:sz w:val="22"/>
          <w:szCs w:val="22"/>
        </w:rPr>
        <w:t xml:space="preserve">gust 4, 2019 </w:t>
      </w:r>
      <w:r w:rsidR="001B2D4A">
        <w:rPr>
          <w:rFonts w:ascii="Arial" w:hAnsi="Arial" w:cs="Arial"/>
          <w:sz w:val="22"/>
          <w:szCs w:val="22"/>
        </w:rPr>
        <w:t>st</w:t>
      </w:r>
      <w:r w:rsidR="001B2D4A" w:rsidRPr="001B2D4A">
        <w:rPr>
          <w:rFonts w:ascii="Arial" w:hAnsi="Arial" w:cs="Arial"/>
          <w:sz w:val="22"/>
          <w:szCs w:val="22"/>
        </w:rPr>
        <w:t xml:space="preserve">atements. </w:t>
      </w:r>
      <w:r w:rsidR="00EA0C96" w:rsidRPr="001B2D4A">
        <w:rPr>
          <w:rFonts w:ascii="Arial" w:hAnsi="Arial" w:cs="Arial"/>
          <w:sz w:val="22"/>
          <w:szCs w:val="22"/>
        </w:rPr>
        <w:t xml:space="preserve"> </w:t>
      </w:r>
    </w:p>
    <w:p w:rsidR="00EA0C96" w:rsidRPr="00095851" w:rsidRDefault="00877C6B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picnic shelter was vandalized on the night of 8/8/2019 with spray paint. </w:t>
      </w:r>
      <w:r w:rsidR="00F36AB4">
        <w:rPr>
          <w:rFonts w:ascii="Arial" w:hAnsi="Arial" w:cs="Arial"/>
          <w:sz w:val="22"/>
          <w:szCs w:val="22"/>
        </w:rPr>
        <w:t>On 7/20/2</w:t>
      </w:r>
      <w:r w:rsidR="00192574">
        <w:rPr>
          <w:rFonts w:ascii="Arial" w:hAnsi="Arial" w:cs="Arial"/>
          <w:sz w:val="22"/>
          <w:szCs w:val="22"/>
        </w:rPr>
        <w:t>0</w:t>
      </w:r>
      <w:r w:rsidR="00F36AB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the float was nearly disconnected from the pier. </w:t>
      </w:r>
      <w:r w:rsidR="00095851">
        <w:rPr>
          <w:rFonts w:ascii="Arial" w:hAnsi="Arial" w:cs="Arial"/>
          <w:sz w:val="22"/>
          <w:szCs w:val="22"/>
        </w:rPr>
        <w:t>Measures to discourage future vandalism were discussed. A thank you gift was discussed</w:t>
      </w:r>
      <w:r w:rsidR="00F36AB4">
        <w:rPr>
          <w:rFonts w:ascii="Arial" w:hAnsi="Arial" w:cs="Arial"/>
          <w:sz w:val="22"/>
          <w:szCs w:val="22"/>
        </w:rPr>
        <w:t xml:space="preserve"> for </w:t>
      </w:r>
      <w:r w:rsidR="00DF1230">
        <w:rPr>
          <w:rFonts w:ascii="Arial" w:hAnsi="Arial" w:cs="Arial"/>
          <w:sz w:val="22"/>
          <w:szCs w:val="22"/>
        </w:rPr>
        <w:t>Ms.</w:t>
      </w:r>
      <w:r w:rsidR="00F36AB4">
        <w:rPr>
          <w:rFonts w:ascii="Arial" w:hAnsi="Arial" w:cs="Arial"/>
          <w:sz w:val="22"/>
          <w:szCs w:val="22"/>
        </w:rPr>
        <w:t xml:space="preserve"> Weatherford for painting over the graffiti</w:t>
      </w:r>
      <w:r w:rsidR="00095851">
        <w:rPr>
          <w:rFonts w:ascii="Arial" w:hAnsi="Arial" w:cs="Arial"/>
          <w:sz w:val="22"/>
          <w:szCs w:val="22"/>
        </w:rPr>
        <w:t>.</w:t>
      </w:r>
    </w:p>
    <w:p w:rsidR="00095851" w:rsidRPr="00095851" w:rsidRDefault="001B2D4A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have been re</w:t>
      </w:r>
      <w:r w:rsidR="00192574">
        <w:rPr>
          <w:rFonts w:ascii="Arial" w:hAnsi="Arial" w:cs="Arial"/>
          <w:sz w:val="22"/>
          <w:szCs w:val="22"/>
        </w:rPr>
        <w:t>ceived in the office regarding r</w:t>
      </w:r>
      <w:r>
        <w:rPr>
          <w:rFonts w:ascii="Arial" w:hAnsi="Arial" w:cs="Arial"/>
          <w:sz w:val="22"/>
          <w:szCs w:val="22"/>
        </w:rPr>
        <w:t xml:space="preserve">oosters on Donald &amp; Shawn Avenues. Ms. Hall will reach out to the </w:t>
      </w:r>
      <w:r w:rsidR="00095851">
        <w:rPr>
          <w:rFonts w:ascii="Arial" w:hAnsi="Arial" w:cs="Arial"/>
          <w:sz w:val="22"/>
          <w:szCs w:val="22"/>
        </w:rPr>
        <w:t xml:space="preserve">owners </w:t>
      </w:r>
      <w:r>
        <w:rPr>
          <w:rFonts w:ascii="Arial" w:hAnsi="Arial" w:cs="Arial"/>
          <w:sz w:val="22"/>
          <w:szCs w:val="22"/>
        </w:rPr>
        <w:t xml:space="preserve">and ask them to find new homes for the roosters. </w:t>
      </w:r>
    </w:p>
    <w:p w:rsidR="00BA6623" w:rsidRPr="00806AC1" w:rsidRDefault="00095851" w:rsidP="00386772">
      <w:pPr>
        <w:pStyle w:val="ListParagraph"/>
        <w:numPr>
          <w:ilvl w:val="0"/>
          <w:numId w:val="1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06AC1">
        <w:rPr>
          <w:rFonts w:ascii="Arial" w:hAnsi="Arial" w:cs="Arial"/>
          <w:sz w:val="22"/>
          <w:szCs w:val="22"/>
        </w:rPr>
        <w:t xml:space="preserve">In response to neighbors’ complaints, Ms. </w:t>
      </w:r>
      <w:proofErr w:type="spellStart"/>
      <w:r w:rsidRPr="00806AC1">
        <w:rPr>
          <w:rFonts w:ascii="Arial" w:hAnsi="Arial" w:cs="Arial"/>
          <w:sz w:val="22"/>
          <w:szCs w:val="22"/>
        </w:rPr>
        <w:t>Parvin</w:t>
      </w:r>
      <w:proofErr w:type="spellEnd"/>
      <w:r w:rsidRPr="00806AC1">
        <w:rPr>
          <w:rFonts w:ascii="Arial" w:hAnsi="Arial" w:cs="Arial"/>
          <w:sz w:val="22"/>
          <w:szCs w:val="22"/>
        </w:rPr>
        <w:t xml:space="preserve"> will </w:t>
      </w:r>
      <w:r w:rsidR="00806AC1" w:rsidRPr="00806AC1">
        <w:rPr>
          <w:rFonts w:ascii="Arial" w:hAnsi="Arial" w:cs="Arial"/>
          <w:sz w:val="22"/>
          <w:szCs w:val="22"/>
        </w:rPr>
        <w:t>draft county complaints for 4</w:t>
      </w:r>
      <w:r w:rsidRPr="00806AC1">
        <w:rPr>
          <w:rFonts w:ascii="Arial" w:hAnsi="Arial" w:cs="Arial"/>
          <w:sz w:val="22"/>
          <w:szCs w:val="22"/>
        </w:rPr>
        <w:t xml:space="preserve"> </w:t>
      </w:r>
      <w:r w:rsidR="00806AC1" w:rsidRPr="00806AC1">
        <w:rPr>
          <w:rFonts w:ascii="Arial" w:hAnsi="Arial" w:cs="Arial"/>
          <w:sz w:val="22"/>
          <w:szCs w:val="22"/>
        </w:rPr>
        <w:t xml:space="preserve">residences with </w:t>
      </w:r>
      <w:r w:rsidR="00DF1230" w:rsidRPr="00806AC1">
        <w:rPr>
          <w:rFonts w:ascii="Arial" w:hAnsi="Arial" w:cs="Arial"/>
          <w:sz w:val="22"/>
          <w:szCs w:val="22"/>
        </w:rPr>
        <w:t>junk cars</w:t>
      </w:r>
      <w:r w:rsidR="00916006" w:rsidRPr="00806AC1">
        <w:rPr>
          <w:rFonts w:ascii="Arial" w:hAnsi="Arial" w:cs="Arial"/>
          <w:sz w:val="22"/>
          <w:szCs w:val="22"/>
        </w:rPr>
        <w:t xml:space="preserve"> accumulating on their properties</w:t>
      </w:r>
      <w:r w:rsidRPr="00806AC1">
        <w:rPr>
          <w:rFonts w:ascii="Arial" w:hAnsi="Arial" w:cs="Arial"/>
          <w:sz w:val="22"/>
          <w:szCs w:val="22"/>
        </w:rPr>
        <w:t xml:space="preserve">, </w:t>
      </w:r>
      <w:r w:rsidR="00916006" w:rsidRPr="00806AC1">
        <w:rPr>
          <w:rFonts w:ascii="Arial" w:hAnsi="Arial" w:cs="Arial"/>
          <w:sz w:val="22"/>
          <w:szCs w:val="22"/>
        </w:rPr>
        <w:t xml:space="preserve">uncut tall weeds, </w:t>
      </w:r>
      <w:r w:rsidRPr="00806AC1">
        <w:rPr>
          <w:rFonts w:ascii="Arial" w:hAnsi="Arial" w:cs="Arial"/>
          <w:sz w:val="22"/>
          <w:szCs w:val="22"/>
        </w:rPr>
        <w:t xml:space="preserve">and having a business </w:t>
      </w:r>
      <w:r w:rsidR="00916006" w:rsidRPr="00806AC1">
        <w:rPr>
          <w:rFonts w:ascii="Arial" w:hAnsi="Arial" w:cs="Arial"/>
          <w:sz w:val="22"/>
          <w:szCs w:val="22"/>
        </w:rPr>
        <w:t>in a residential neighborhood.</w:t>
      </w:r>
      <w:r w:rsidR="00806AC1" w:rsidRPr="00806AC1">
        <w:rPr>
          <w:rFonts w:ascii="Arial" w:hAnsi="Arial" w:cs="Arial"/>
          <w:sz w:val="22"/>
          <w:szCs w:val="22"/>
        </w:rPr>
        <w:t xml:space="preserve"> (964 Donald </w:t>
      </w:r>
      <w:r w:rsidR="00806AC1">
        <w:rPr>
          <w:rFonts w:ascii="Arial" w:hAnsi="Arial" w:cs="Arial"/>
          <w:sz w:val="22"/>
          <w:szCs w:val="22"/>
        </w:rPr>
        <w:t>Ave, 968 Donald Ave, 966 Shawn Ave &amp; Bakke E</w:t>
      </w:r>
      <w:r w:rsidR="00806AC1" w:rsidRPr="00806AC1">
        <w:rPr>
          <w:rFonts w:ascii="Arial" w:hAnsi="Arial" w:cs="Arial"/>
          <w:sz w:val="22"/>
          <w:szCs w:val="22"/>
        </w:rPr>
        <w:t>state</w:t>
      </w:r>
      <w:r w:rsidR="00806AC1">
        <w:rPr>
          <w:rFonts w:ascii="Arial" w:hAnsi="Arial" w:cs="Arial"/>
          <w:sz w:val="22"/>
          <w:szCs w:val="22"/>
        </w:rPr>
        <w:t xml:space="preserve"> on Riepma Ave</w:t>
      </w:r>
      <w:r w:rsidR="00806AC1" w:rsidRPr="00806AC1">
        <w:rPr>
          <w:rFonts w:ascii="Arial" w:hAnsi="Arial" w:cs="Arial"/>
          <w:sz w:val="22"/>
          <w:szCs w:val="22"/>
        </w:rPr>
        <w:t>)</w:t>
      </w:r>
    </w:p>
    <w:p w:rsidR="00806AC1" w:rsidRPr="00806AC1" w:rsidRDefault="00806AC1" w:rsidP="00806AC1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</w:p>
    <w:p w:rsidR="00974DE5" w:rsidRDefault="002C3FAD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  <w:r w:rsidR="00F36AB4">
        <w:rPr>
          <w:rFonts w:ascii="Arial" w:hAnsi="Arial" w:cs="Arial"/>
          <w:b/>
          <w:sz w:val="22"/>
          <w:szCs w:val="22"/>
        </w:rPr>
        <w:t>-</w:t>
      </w:r>
    </w:p>
    <w:p w:rsidR="00320F6E" w:rsidRPr="001B27E6" w:rsidRDefault="00916006" w:rsidP="00D14BD2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to the piling caps was completed in July</w:t>
      </w:r>
      <w:r w:rsidR="00320F6E" w:rsidRPr="001B27E6">
        <w:rPr>
          <w:rFonts w:ascii="Arial" w:hAnsi="Arial" w:cs="Arial"/>
          <w:sz w:val="22"/>
          <w:szCs w:val="22"/>
        </w:rPr>
        <w:t>.</w:t>
      </w:r>
    </w:p>
    <w:p w:rsidR="00320F6E" w:rsidRPr="007F018E" w:rsidRDefault="00916006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response from Doran Fence </w:t>
      </w:r>
      <w:r w:rsidR="00A77CA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beach gate</w:t>
      </w:r>
      <w:r w:rsidR="00A77CA7">
        <w:rPr>
          <w:rFonts w:ascii="Arial" w:hAnsi="Arial" w:cs="Arial"/>
          <w:sz w:val="22"/>
          <w:szCs w:val="22"/>
        </w:rPr>
        <w:t xml:space="preserve"> bids</w:t>
      </w:r>
      <w:r w:rsidR="00320F6E">
        <w:rPr>
          <w:rFonts w:ascii="Arial" w:hAnsi="Arial" w:cs="Arial"/>
          <w:sz w:val="22"/>
          <w:szCs w:val="22"/>
        </w:rPr>
        <w:t>.</w:t>
      </w:r>
    </w:p>
    <w:p w:rsidR="007F018E" w:rsidRPr="007F018E" w:rsidRDefault="007F018E" w:rsidP="002C3FAD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F36AB4" w:rsidRPr="00F36AB4" w:rsidRDefault="00806AC1" w:rsidP="00F36AB4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Health Department inspection found no violations or corrections</w:t>
      </w:r>
      <w:r w:rsidR="00F36AB4">
        <w:rPr>
          <w:rFonts w:ascii="Arial" w:hAnsi="Arial" w:cs="Arial"/>
          <w:sz w:val="22"/>
          <w:szCs w:val="22"/>
        </w:rPr>
        <w:t>.</w:t>
      </w:r>
    </w:p>
    <w:p w:rsidR="00FB3ED1" w:rsidRDefault="00FB3ED1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77CA7" w:rsidRDefault="00A77CA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lastRenderedPageBreak/>
        <w:t xml:space="preserve">Water Report – </w:t>
      </w:r>
    </w:p>
    <w:p w:rsidR="00320F6E" w:rsidRPr="00320F6E" w:rsidRDefault="00F36AB4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H2O reports for the past three months were submitted shortly before the meeting</w:t>
      </w:r>
      <w:r w:rsidR="00A77CA7">
        <w:rPr>
          <w:rFonts w:ascii="Arial" w:hAnsi="Arial" w:cs="Arial"/>
          <w:sz w:val="22"/>
          <w:szCs w:val="22"/>
        </w:rPr>
        <w:t xml:space="preserve">. They were reviewed.  </w:t>
      </w:r>
    </w:p>
    <w:p w:rsidR="00320F6E" w:rsidRPr="00A8212E" w:rsidRDefault="00320F6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A8212E">
        <w:rPr>
          <w:rFonts w:ascii="Arial" w:hAnsi="Arial" w:cs="Arial"/>
          <w:sz w:val="22"/>
          <w:szCs w:val="22"/>
        </w:rPr>
        <w:t xml:space="preserve">July </w:t>
      </w:r>
      <w:r w:rsidRPr="00BC2C9E">
        <w:rPr>
          <w:rFonts w:ascii="Arial" w:hAnsi="Arial" w:cs="Arial"/>
          <w:sz w:val="22"/>
          <w:szCs w:val="22"/>
        </w:rPr>
        <w:t xml:space="preserve">was </w:t>
      </w:r>
      <w:r w:rsidR="00A8212E">
        <w:rPr>
          <w:rFonts w:ascii="Arial" w:hAnsi="Arial" w:cs="Arial"/>
          <w:sz w:val="22"/>
          <w:szCs w:val="22"/>
        </w:rPr>
        <w:t>8.4</w:t>
      </w:r>
      <w:r w:rsidRPr="00BC2C9E">
        <w:rPr>
          <w:rFonts w:ascii="Arial" w:hAnsi="Arial" w:cs="Arial"/>
          <w:sz w:val="22"/>
          <w:szCs w:val="22"/>
        </w:rPr>
        <w:t>%.</w:t>
      </w:r>
    </w:p>
    <w:p w:rsidR="00A8212E" w:rsidRPr="005441B9" w:rsidRDefault="00DF1230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cycle stop valves are scheduled to</w:t>
      </w:r>
      <w:r w:rsidR="00A8212E">
        <w:rPr>
          <w:rFonts w:ascii="Arial" w:hAnsi="Arial" w:cs="Arial"/>
          <w:sz w:val="22"/>
          <w:szCs w:val="22"/>
        </w:rPr>
        <w:t xml:space="preserve"> be installed the second week of September.</w:t>
      </w:r>
    </w:p>
    <w:p w:rsidR="005441B9" w:rsidRPr="00A8212E" w:rsidRDefault="005441B9" w:rsidP="005441B9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A8212E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8</w:t>
      </w:r>
      <w:r w:rsidR="0098118E">
        <w:rPr>
          <w:rFonts w:ascii="Arial" w:hAnsi="Arial" w:cs="Arial"/>
          <w:sz w:val="22"/>
          <w:szCs w:val="22"/>
        </w:rPr>
        <w:t>:1</w:t>
      </w:r>
      <w:r w:rsidR="00D86ABB">
        <w:rPr>
          <w:rFonts w:ascii="Arial" w:hAnsi="Arial" w:cs="Arial"/>
          <w:sz w:val="22"/>
          <w:szCs w:val="22"/>
        </w:rPr>
        <w:t>5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17</w:t>
      </w:r>
      <w:r w:rsidR="001556A6">
        <w:rPr>
          <w:rFonts w:ascii="Arial" w:hAnsi="Arial" w:cs="Arial"/>
          <w:sz w:val="22"/>
          <w:szCs w:val="22"/>
        </w:rPr>
        <w:t>,</w:t>
      </w:r>
      <w:r w:rsidR="00834A27">
        <w:rPr>
          <w:rFonts w:ascii="Arial" w:hAnsi="Arial" w:cs="Arial"/>
          <w:sz w:val="22"/>
          <w:szCs w:val="22"/>
        </w:rPr>
        <w:t xml:space="preserve"> 201</w:t>
      </w:r>
      <w:r w:rsidR="0098118E">
        <w:rPr>
          <w:rFonts w:ascii="Arial" w:hAnsi="Arial" w:cs="Arial"/>
          <w:sz w:val="22"/>
          <w:szCs w:val="22"/>
        </w:rPr>
        <w:t>9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7E1600" w:rsidRDefault="007E1600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5441B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37F9">
        <w:rPr>
          <w:rFonts w:ascii="Arial" w:hAnsi="Arial" w:cs="Arial"/>
          <w:sz w:val="22"/>
          <w:szCs w:val="22"/>
        </w:rPr>
        <w:t>Submitted for approval by Ruby Hall.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C4" w:rsidRDefault="00C71CC4" w:rsidP="007E6C60">
      <w:r>
        <w:separator/>
      </w:r>
    </w:p>
  </w:endnote>
  <w:endnote w:type="continuationSeparator" w:id="0">
    <w:p w:rsidR="00C71CC4" w:rsidRDefault="00C71CC4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C4" w:rsidRDefault="00C71CC4" w:rsidP="007E6C60">
      <w:r>
        <w:separator/>
      </w:r>
    </w:p>
  </w:footnote>
  <w:footnote w:type="continuationSeparator" w:id="0">
    <w:p w:rsidR="00C71CC4" w:rsidRDefault="00C71CC4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2AC3128"/>
    <w:multiLevelType w:val="hybridMultilevel"/>
    <w:tmpl w:val="5B6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25"/>
  </w:num>
  <w:num w:numId="12">
    <w:abstractNumId w:val="12"/>
  </w:num>
  <w:num w:numId="13">
    <w:abstractNumId w:val="24"/>
  </w:num>
  <w:num w:numId="14">
    <w:abstractNumId w:val="14"/>
  </w:num>
  <w:num w:numId="15">
    <w:abstractNumId w:val="11"/>
  </w:num>
  <w:num w:numId="16">
    <w:abstractNumId w:val="23"/>
  </w:num>
  <w:num w:numId="17">
    <w:abstractNumId w:val="26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3"/>
  </w:num>
  <w:num w:numId="25">
    <w:abstractNumId w:val="27"/>
  </w:num>
  <w:num w:numId="26">
    <w:abstractNumId w:val="1"/>
  </w:num>
  <w:num w:numId="27">
    <w:abstractNumId w:val="17"/>
  </w:num>
  <w:num w:numId="28">
    <w:abstractNumId w:val="9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26B2D"/>
    <w:rsid w:val="000305AB"/>
    <w:rsid w:val="00033CA8"/>
    <w:rsid w:val="00035921"/>
    <w:rsid w:val="00053AE2"/>
    <w:rsid w:val="000578DC"/>
    <w:rsid w:val="000659DA"/>
    <w:rsid w:val="000745AF"/>
    <w:rsid w:val="00074F66"/>
    <w:rsid w:val="00077DDB"/>
    <w:rsid w:val="00081DD5"/>
    <w:rsid w:val="000849F7"/>
    <w:rsid w:val="000901F9"/>
    <w:rsid w:val="00095851"/>
    <w:rsid w:val="00097413"/>
    <w:rsid w:val="000A32A4"/>
    <w:rsid w:val="000A60B0"/>
    <w:rsid w:val="000B6B9F"/>
    <w:rsid w:val="000C0F4B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19D6"/>
    <w:rsid w:val="00113FE9"/>
    <w:rsid w:val="0011789E"/>
    <w:rsid w:val="00120BB1"/>
    <w:rsid w:val="00122FE3"/>
    <w:rsid w:val="00140DCE"/>
    <w:rsid w:val="00141201"/>
    <w:rsid w:val="00144C44"/>
    <w:rsid w:val="001556A6"/>
    <w:rsid w:val="00163647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2574"/>
    <w:rsid w:val="001933FF"/>
    <w:rsid w:val="00196D7C"/>
    <w:rsid w:val="001A1229"/>
    <w:rsid w:val="001A3FED"/>
    <w:rsid w:val="001A5162"/>
    <w:rsid w:val="001A6BF1"/>
    <w:rsid w:val="001B27E6"/>
    <w:rsid w:val="001B2D4A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A1EFC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4621"/>
    <w:rsid w:val="003029CC"/>
    <w:rsid w:val="00311885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6667C"/>
    <w:rsid w:val="00372032"/>
    <w:rsid w:val="00372335"/>
    <w:rsid w:val="0037428B"/>
    <w:rsid w:val="003817BA"/>
    <w:rsid w:val="00384830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602A"/>
    <w:rsid w:val="003E69DF"/>
    <w:rsid w:val="003F662E"/>
    <w:rsid w:val="00401B96"/>
    <w:rsid w:val="00402318"/>
    <w:rsid w:val="00405DED"/>
    <w:rsid w:val="0040672B"/>
    <w:rsid w:val="004162AE"/>
    <w:rsid w:val="00417836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1B9"/>
    <w:rsid w:val="00544666"/>
    <w:rsid w:val="00546644"/>
    <w:rsid w:val="0054723F"/>
    <w:rsid w:val="00547D38"/>
    <w:rsid w:val="00553965"/>
    <w:rsid w:val="00555DA3"/>
    <w:rsid w:val="00564303"/>
    <w:rsid w:val="00567928"/>
    <w:rsid w:val="005736E1"/>
    <w:rsid w:val="00574424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FD1"/>
    <w:rsid w:val="005F3088"/>
    <w:rsid w:val="00603342"/>
    <w:rsid w:val="00606747"/>
    <w:rsid w:val="006068AC"/>
    <w:rsid w:val="00607EB0"/>
    <w:rsid w:val="0061054B"/>
    <w:rsid w:val="006279F3"/>
    <w:rsid w:val="0063297D"/>
    <w:rsid w:val="00635A9C"/>
    <w:rsid w:val="00637AA5"/>
    <w:rsid w:val="00643CB7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7208"/>
    <w:rsid w:val="006D1D3C"/>
    <w:rsid w:val="006E15C1"/>
    <w:rsid w:val="006E3B30"/>
    <w:rsid w:val="006E46A7"/>
    <w:rsid w:val="006E4D3C"/>
    <w:rsid w:val="006F66C8"/>
    <w:rsid w:val="00701461"/>
    <w:rsid w:val="007049AB"/>
    <w:rsid w:val="00707AC3"/>
    <w:rsid w:val="00710635"/>
    <w:rsid w:val="00711681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70456"/>
    <w:rsid w:val="00771896"/>
    <w:rsid w:val="00771B20"/>
    <w:rsid w:val="0077470B"/>
    <w:rsid w:val="00776DE6"/>
    <w:rsid w:val="00780E7A"/>
    <w:rsid w:val="007864FC"/>
    <w:rsid w:val="00786EAD"/>
    <w:rsid w:val="00787783"/>
    <w:rsid w:val="00791F5D"/>
    <w:rsid w:val="007955BA"/>
    <w:rsid w:val="007A645F"/>
    <w:rsid w:val="007C121D"/>
    <w:rsid w:val="007C19F4"/>
    <w:rsid w:val="007C5225"/>
    <w:rsid w:val="007D1425"/>
    <w:rsid w:val="007D2D03"/>
    <w:rsid w:val="007D69B6"/>
    <w:rsid w:val="007E0414"/>
    <w:rsid w:val="007E1600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4B3C"/>
    <w:rsid w:val="00960382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4951"/>
    <w:rsid w:val="009A79AE"/>
    <w:rsid w:val="009B0BB8"/>
    <w:rsid w:val="009B5371"/>
    <w:rsid w:val="009C1E33"/>
    <w:rsid w:val="009C6624"/>
    <w:rsid w:val="009C7FB4"/>
    <w:rsid w:val="009D18F4"/>
    <w:rsid w:val="009D2CF8"/>
    <w:rsid w:val="009D319F"/>
    <w:rsid w:val="009D3409"/>
    <w:rsid w:val="009D627C"/>
    <w:rsid w:val="009D75A7"/>
    <w:rsid w:val="009E4876"/>
    <w:rsid w:val="009E64C8"/>
    <w:rsid w:val="009F26D6"/>
    <w:rsid w:val="009F58CF"/>
    <w:rsid w:val="009F6990"/>
    <w:rsid w:val="009F6C18"/>
    <w:rsid w:val="00A02D25"/>
    <w:rsid w:val="00A02EAC"/>
    <w:rsid w:val="00A130CF"/>
    <w:rsid w:val="00A307A1"/>
    <w:rsid w:val="00A31C52"/>
    <w:rsid w:val="00A35F79"/>
    <w:rsid w:val="00A410A4"/>
    <w:rsid w:val="00A4186E"/>
    <w:rsid w:val="00A4358A"/>
    <w:rsid w:val="00A47E02"/>
    <w:rsid w:val="00A51DC7"/>
    <w:rsid w:val="00A61203"/>
    <w:rsid w:val="00A66137"/>
    <w:rsid w:val="00A77CA7"/>
    <w:rsid w:val="00A812D1"/>
    <w:rsid w:val="00A8212E"/>
    <w:rsid w:val="00A83F78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94492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6CB7"/>
    <w:rsid w:val="00C23F70"/>
    <w:rsid w:val="00C24DC1"/>
    <w:rsid w:val="00C31396"/>
    <w:rsid w:val="00C31C45"/>
    <w:rsid w:val="00C33716"/>
    <w:rsid w:val="00C4183B"/>
    <w:rsid w:val="00C428C7"/>
    <w:rsid w:val="00C53655"/>
    <w:rsid w:val="00C613F2"/>
    <w:rsid w:val="00C630A5"/>
    <w:rsid w:val="00C71CC4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5A2B"/>
    <w:rsid w:val="00C97A58"/>
    <w:rsid w:val="00C97F2E"/>
    <w:rsid w:val="00CA06EA"/>
    <w:rsid w:val="00CA0C7C"/>
    <w:rsid w:val="00CA56B7"/>
    <w:rsid w:val="00CA727B"/>
    <w:rsid w:val="00CB17C1"/>
    <w:rsid w:val="00CB4CD6"/>
    <w:rsid w:val="00CC14B6"/>
    <w:rsid w:val="00CC1E68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401CE"/>
    <w:rsid w:val="00D4076F"/>
    <w:rsid w:val="00D427EE"/>
    <w:rsid w:val="00D44A7D"/>
    <w:rsid w:val="00D4699D"/>
    <w:rsid w:val="00D54B69"/>
    <w:rsid w:val="00D60386"/>
    <w:rsid w:val="00D60940"/>
    <w:rsid w:val="00D61DF6"/>
    <w:rsid w:val="00D61F7E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74C"/>
    <w:rsid w:val="00DD5A0B"/>
    <w:rsid w:val="00DD7BB4"/>
    <w:rsid w:val="00DE3564"/>
    <w:rsid w:val="00DE677D"/>
    <w:rsid w:val="00DF1230"/>
    <w:rsid w:val="00DF6CDB"/>
    <w:rsid w:val="00E22F98"/>
    <w:rsid w:val="00E23B9B"/>
    <w:rsid w:val="00E270CD"/>
    <w:rsid w:val="00E32119"/>
    <w:rsid w:val="00E328BC"/>
    <w:rsid w:val="00E4120D"/>
    <w:rsid w:val="00E51B88"/>
    <w:rsid w:val="00E5616C"/>
    <w:rsid w:val="00E66CA0"/>
    <w:rsid w:val="00E709E8"/>
    <w:rsid w:val="00E72BA3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30DF"/>
    <w:rsid w:val="00ED455D"/>
    <w:rsid w:val="00EE40C8"/>
    <w:rsid w:val="00EE607A"/>
    <w:rsid w:val="00EF0726"/>
    <w:rsid w:val="00F030C6"/>
    <w:rsid w:val="00F05CEC"/>
    <w:rsid w:val="00F12A2B"/>
    <w:rsid w:val="00F2791E"/>
    <w:rsid w:val="00F33BFC"/>
    <w:rsid w:val="00F36037"/>
    <w:rsid w:val="00F36AB4"/>
    <w:rsid w:val="00F549C2"/>
    <w:rsid w:val="00F570F2"/>
    <w:rsid w:val="00F62A12"/>
    <w:rsid w:val="00F62F25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58"/>
    <w:rsid w:val="00FD0BAA"/>
    <w:rsid w:val="00FD2259"/>
    <w:rsid w:val="00FD3D34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D220-520D-4023-9E2F-EE1C313F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3</cp:revision>
  <cp:lastPrinted>2019-09-18T17:32:00Z</cp:lastPrinted>
  <dcterms:created xsi:type="dcterms:W3CDTF">2019-09-18T17:08:00Z</dcterms:created>
  <dcterms:modified xsi:type="dcterms:W3CDTF">2019-09-18T17:33:00Z</dcterms:modified>
</cp:coreProperties>
</file>